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D4209" w14:textId="77777777" w:rsidR="00E919EE" w:rsidRPr="009F2F4C" w:rsidRDefault="00E919EE" w:rsidP="005D6EB4">
      <w:pPr>
        <w:spacing w:line="360" w:lineRule="auto"/>
        <w:jc w:val="center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18C10B" wp14:editId="6CB2AF91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491790" w14:textId="77777777"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18C10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14:paraId="6E491790" w14:textId="77777777"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F2F4C">
        <w:rPr>
          <w:color w:val="000000" w:themeColor="text1"/>
          <w:sz w:val="28"/>
          <w:szCs w:val="28"/>
        </w:rPr>
        <w:object w:dxaOrig="2040" w:dyaOrig="2325" w14:anchorId="1E062F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9.95pt" o:ole="">
            <v:imagedata r:id="rId5" o:title=""/>
          </v:shape>
          <o:OLEObject Type="Embed" ProgID="PBrush" ShapeID="_x0000_i1025" DrawAspect="Content" ObjectID="_1829910334" r:id="rId6"/>
        </w:object>
      </w:r>
    </w:p>
    <w:p w14:paraId="336B3893" w14:textId="77777777"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14:paraId="0932EC2D" w14:textId="77777777" w:rsidTr="00C16F8F">
        <w:tc>
          <w:tcPr>
            <w:tcW w:w="9628" w:type="dxa"/>
          </w:tcPr>
          <w:p w14:paraId="3366290F" w14:textId="77777777"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7141ED21" w14:textId="77777777"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14:paraId="019B1E18" w14:textId="67982DD5" w:rsidR="00E919EE" w:rsidRDefault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p w14:paraId="19281279" w14:textId="673CD7A1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 xml:space="preserve">09.01.2026 </w:t>
      </w:r>
      <w:r w:rsidRPr="009B6901">
        <w:rPr>
          <w:color w:val="000000" w:themeColor="text1"/>
        </w:rPr>
        <w:tab/>
      </w:r>
      <w:r w:rsidRPr="009B6901">
        <w:rPr>
          <w:color w:val="000000" w:themeColor="text1"/>
        </w:rPr>
        <w:tab/>
        <w:t xml:space="preserve">              № </w:t>
      </w:r>
      <w:r w:rsidR="00CB02F4">
        <w:rPr>
          <w:color w:val="000000" w:themeColor="text1"/>
        </w:rPr>
        <w:t>05</w:t>
      </w:r>
      <w:r w:rsidRPr="009B6901">
        <w:rPr>
          <w:color w:val="000000" w:themeColor="text1"/>
        </w:rPr>
        <w:t xml:space="preserve">        </w:t>
      </w:r>
    </w:p>
    <w:p w14:paraId="31597949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508EAA61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 xml:space="preserve">Про внесення змін до рішення </w:t>
      </w:r>
    </w:p>
    <w:p w14:paraId="0C2B224F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 xml:space="preserve">виконавчого комітету </w:t>
      </w:r>
    </w:p>
    <w:p w14:paraId="6DCFE6B8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>№ 2624 від 12.12.2025</w:t>
      </w:r>
    </w:p>
    <w:p w14:paraId="5BD31F9F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4D70FD7D" w14:textId="399DA51E" w:rsid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 xml:space="preserve"> Відповідно до статті 52 Закону України «Про місцеве самоврядування в Україні», у зв’язку зі зміною посадових осіб у структурних підрозділах Бучанської міської ради, виконавчий комітет Бучанської міської ради</w:t>
      </w:r>
    </w:p>
    <w:p w14:paraId="6FD430DC" w14:textId="3A635445" w:rsidR="006702F1" w:rsidRDefault="006702F1" w:rsidP="009B6901">
      <w:pPr>
        <w:tabs>
          <w:tab w:val="left" w:pos="6240"/>
        </w:tabs>
        <w:rPr>
          <w:color w:val="000000" w:themeColor="text1"/>
        </w:rPr>
      </w:pPr>
    </w:p>
    <w:p w14:paraId="0FA4A7B9" w14:textId="08E18708" w:rsidR="006702F1" w:rsidRPr="006702F1" w:rsidRDefault="006702F1" w:rsidP="009B6901">
      <w:pPr>
        <w:tabs>
          <w:tab w:val="left" w:pos="6240"/>
        </w:tabs>
        <w:rPr>
          <w:b/>
          <w:bCs/>
          <w:color w:val="000000" w:themeColor="text1"/>
        </w:rPr>
      </w:pPr>
      <w:r w:rsidRPr="006702F1">
        <w:rPr>
          <w:b/>
          <w:bCs/>
          <w:color w:val="000000" w:themeColor="text1"/>
        </w:rPr>
        <w:t>ВИРІШИВ:</w:t>
      </w:r>
    </w:p>
    <w:p w14:paraId="02B97F61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23B50775" w14:textId="77777777" w:rsidR="006702F1" w:rsidRPr="005734F3" w:rsidRDefault="006702F1" w:rsidP="006702F1">
      <w:pPr>
        <w:pStyle w:val="a8"/>
        <w:numPr>
          <w:ilvl w:val="0"/>
          <w:numId w:val="8"/>
        </w:numPr>
        <w:ind w:left="0" w:hanging="357"/>
        <w:jc w:val="both"/>
        <w:rPr>
          <w:color w:val="000000" w:themeColor="text1"/>
        </w:rPr>
      </w:pPr>
      <w:r>
        <w:t xml:space="preserve">Внести зміни до додатка 1 до рішення виконавчого комітету Бучанської міської ради від 12.12.2025 № 2624 </w:t>
      </w:r>
      <w:r w:rsidRPr="005734F3">
        <w:t xml:space="preserve">«Про внесення змін до рішення виконавчого комітету № </w:t>
      </w:r>
      <w:r>
        <w:t>1843</w:t>
      </w:r>
      <w:r w:rsidRPr="005734F3">
        <w:t xml:space="preserve"> від 1</w:t>
      </w:r>
      <w:r>
        <w:t>7.09</w:t>
      </w:r>
      <w:r w:rsidRPr="005734F3">
        <w:t xml:space="preserve">.2025» у зв’язку з кадровими змінами та розпорядженням Бучанського міського голови «Про звільнення </w:t>
      </w:r>
      <w:r>
        <w:t>Олени Гончаренко</w:t>
      </w:r>
      <w:r w:rsidRPr="005734F3">
        <w:t>» №</w:t>
      </w:r>
      <w:r>
        <w:t xml:space="preserve"> </w:t>
      </w:r>
      <w:r w:rsidRPr="00B53DB8">
        <w:t>2/к/тр від 05.01.2026 року</w:t>
      </w:r>
      <w:r w:rsidRPr="005734F3">
        <w:t xml:space="preserve"> (додається), а саме:</w:t>
      </w:r>
      <w:r w:rsidRPr="005734F3">
        <w:br/>
        <w:t xml:space="preserve">– вивести зі складу Комітету з конкурсних торгів: </w:t>
      </w:r>
    </w:p>
    <w:p w14:paraId="72EBCC12" w14:textId="77777777" w:rsidR="006702F1" w:rsidRDefault="006702F1" w:rsidP="006702F1">
      <w:pPr>
        <w:pStyle w:val="a8"/>
        <w:ind w:left="0"/>
        <w:jc w:val="both"/>
      </w:pPr>
      <w:r w:rsidRPr="0078519E">
        <w:t>Гончаренко Олену Олександрівну – Головного спеціаліста відділу житлово-комунальної інфраструктури управління житлово-комунального господарства та благоустрою, члена Комітету</w:t>
      </w:r>
      <w:r w:rsidRPr="005734F3">
        <w:t>;</w:t>
      </w:r>
      <w:r w:rsidRPr="005734F3">
        <w:br/>
        <w:t>– ввести до складу Комітету з конкурсних торгів:</w:t>
      </w:r>
    </w:p>
    <w:p w14:paraId="5B00D40F" w14:textId="77777777" w:rsidR="006702F1" w:rsidRPr="005734F3" w:rsidRDefault="006702F1" w:rsidP="006702F1">
      <w:pPr>
        <w:pStyle w:val="a8"/>
        <w:ind w:left="0"/>
        <w:jc w:val="both"/>
      </w:pPr>
      <w:r w:rsidRPr="00424C8C">
        <w:t>Кончаківську</w:t>
      </w:r>
      <w:r w:rsidRPr="009E2A62">
        <w:t xml:space="preserve"> Ірину Михайлівну</w:t>
      </w:r>
      <w:r>
        <w:t xml:space="preserve"> </w:t>
      </w:r>
      <w:r w:rsidRPr="00FC14A0">
        <w:t>–</w:t>
      </w:r>
      <w:r>
        <w:t xml:space="preserve"> начальника відділу</w:t>
      </w:r>
      <w:r w:rsidRPr="00FC14A0">
        <w:t xml:space="preserve"> відділу житлово-комунальної інфраструктури управління житлово-комунального господарства та благоустрою, члена Комітету</w:t>
      </w:r>
    </w:p>
    <w:p w14:paraId="49D437AA" w14:textId="77777777" w:rsidR="006702F1" w:rsidRPr="00DA3096" w:rsidRDefault="006702F1" w:rsidP="006702F1">
      <w:pPr>
        <w:pStyle w:val="a8"/>
        <w:numPr>
          <w:ilvl w:val="0"/>
          <w:numId w:val="9"/>
        </w:numPr>
        <w:ind w:left="0"/>
        <w:jc w:val="both"/>
        <w:rPr>
          <w:b/>
          <w:bCs/>
          <w:color w:val="000000" w:themeColor="text1"/>
        </w:rPr>
      </w:pPr>
      <w:r w:rsidRPr="00DA3096">
        <w:rPr>
          <w:bCs/>
          <w:color w:val="000000" w:themeColor="text1"/>
        </w:rPr>
        <w:t>Контроль за виконанням цього рішення покласти на заступника Бучанського міського голови Дмитра Чейчука.</w:t>
      </w:r>
    </w:p>
    <w:p w14:paraId="135D6993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01A7EA4C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21D41A70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6106F056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623EFAAE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2523C8DE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1CAD56C3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40E6296B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58CFB8A6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33EB9CC9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>Міський голова                                                                                        Анатолій ФЕДОРУК</w:t>
      </w:r>
    </w:p>
    <w:p w14:paraId="70EA94BF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72595965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44E0ADE3" w14:textId="11F0FA06" w:rsid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64B46ECD" w14:textId="1BE5E258" w:rsidR="006B2845" w:rsidRDefault="006B2845" w:rsidP="009B6901">
      <w:pPr>
        <w:tabs>
          <w:tab w:val="left" w:pos="6240"/>
        </w:tabs>
        <w:rPr>
          <w:color w:val="000000" w:themeColor="text1"/>
        </w:rPr>
      </w:pPr>
    </w:p>
    <w:p w14:paraId="5D291053" w14:textId="06979459" w:rsidR="00563AAF" w:rsidRDefault="00563AAF" w:rsidP="009B6901">
      <w:pPr>
        <w:tabs>
          <w:tab w:val="left" w:pos="6240"/>
        </w:tabs>
        <w:rPr>
          <w:color w:val="000000" w:themeColor="text1"/>
        </w:rPr>
      </w:pPr>
    </w:p>
    <w:p w14:paraId="0022D05C" w14:textId="52A00B79" w:rsidR="00BF1194" w:rsidRDefault="00BF1194" w:rsidP="009B6901">
      <w:pPr>
        <w:tabs>
          <w:tab w:val="left" w:pos="6240"/>
        </w:tabs>
        <w:rPr>
          <w:color w:val="000000" w:themeColor="text1"/>
        </w:rPr>
      </w:pPr>
    </w:p>
    <w:p w14:paraId="60E507AF" w14:textId="77777777" w:rsidR="00BF1194" w:rsidRPr="009B6901" w:rsidRDefault="00BF1194" w:rsidP="009B6901">
      <w:pPr>
        <w:tabs>
          <w:tab w:val="left" w:pos="6240"/>
        </w:tabs>
        <w:rPr>
          <w:color w:val="000000" w:themeColor="text1"/>
        </w:rPr>
      </w:pPr>
    </w:p>
    <w:p w14:paraId="7A7BA817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74EC7742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>Заступник міського голови        ___________________         Дмитро ЧЕЙЧУК</w:t>
      </w:r>
    </w:p>
    <w:p w14:paraId="2EA81763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 xml:space="preserve">                                                                  09.01.2026</w:t>
      </w:r>
    </w:p>
    <w:p w14:paraId="019606E9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 xml:space="preserve">                                                                     (дата)</w:t>
      </w:r>
    </w:p>
    <w:p w14:paraId="7393D93B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0A019C4E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>Керуючий справами                    ___________________         Дмитро ГАПЧЕНКО</w:t>
      </w:r>
    </w:p>
    <w:p w14:paraId="7AD622B1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 xml:space="preserve">                                                                  09.01.2026</w:t>
      </w:r>
    </w:p>
    <w:p w14:paraId="03FDCFA6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 xml:space="preserve">                                                                     (дата)</w:t>
      </w:r>
    </w:p>
    <w:p w14:paraId="1D7EF1D5" w14:textId="77777777" w:rsidR="00563AAF" w:rsidRDefault="00563AAF" w:rsidP="009B6901">
      <w:pPr>
        <w:tabs>
          <w:tab w:val="left" w:pos="6240"/>
        </w:tabs>
        <w:rPr>
          <w:color w:val="000000" w:themeColor="text1"/>
        </w:rPr>
      </w:pPr>
    </w:p>
    <w:p w14:paraId="3B13C3C9" w14:textId="0B642F80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>В.о. начальника управління</w:t>
      </w:r>
    </w:p>
    <w:p w14:paraId="004ABD81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>юридично-кадрової роботи       __________________            Юлія ГАЛДЕЦЬКА</w:t>
      </w:r>
    </w:p>
    <w:p w14:paraId="4E54BC47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 xml:space="preserve">                                                                 09.01.2026 </w:t>
      </w:r>
    </w:p>
    <w:p w14:paraId="23C7D566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 xml:space="preserve">                                                                       (дата)</w:t>
      </w:r>
    </w:p>
    <w:p w14:paraId="4452779B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 xml:space="preserve">Начальника відділу закупівель </w:t>
      </w:r>
    </w:p>
    <w:p w14:paraId="2AC34F13" w14:textId="26057B5D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>та моніторингу цін                     _____</w:t>
      </w:r>
      <w:r w:rsidR="00922748">
        <w:rPr>
          <w:color w:val="000000" w:themeColor="text1"/>
        </w:rPr>
        <w:t>_</w:t>
      </w:r>
      <w:r w:rsidRPr="009B6901">
        <w:rPr>
          <w:color w:val="000000" w:themeColor="text1"/>
        </w:rPr>
        <w:t>_____________           Вікторія ГЕРГЕЛЬ</w:t>
      </w:r>
    </w:p>
    <w:p w14:paraId="21BD569C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 xml:space="preserve">                                                                 09.01.2026</w:t>
      </w:r>
    </w:p>
    <w:p w14:paraId="77B055D1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  <w:r w:rsidRPr="009B6901">
        <w:rPr>
          <w:color w:val="000000" w:themeColor="text1"/>
        </w:rPr>
        <w:t xml:space="preserve">                                                                     (дата)</w:t>
      </w:r>
    </w:p>
    <w:p w14:paraId="42D92724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1FBF5F6E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0BBCC027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63244CB1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029F08CF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2A218CE5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642700A9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47515193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15B349C0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1A20F9F5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7E21F01C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770566A4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253FA72D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15FD3E18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2F43E2E8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5A649CFF" w14:textId="77777777" w:rsidR="009B6901" w:rsidRPr="009B6901" w:rsidRDefault="009B6901" w:rsidP="009B6901">
      <w:pPr>
        <w:tabs>
          <w:tab w:val="left" w:pos="6240"/>
        </w:tabs>
        <w:rPr>
          <w:color w:val="000000" w:themeColor="text1"/>
        </w:rPr>
      </w:pPr>
    </w:p>
    <w:p w14:paraId="44097611" w14:textId="77777777" w:rsidR="00E717F7" w:rsidRPr="00F05A7B" w:rsidRDefault="00E717F7" w:rsidP="00E717F7">
      <w:pPr>
        <w:tabs>
          <w:tab w:val="left" w:pos="6240"/>
        </w:tabs>
        <w:rPr>
          <w:color w:val="000000" w:themeColor="text1"/>
        </w:rPr>
      </w:pPr>
    </w:p>
    <w:p w14:paraId="3A033EC5" w14:textId="77777777" w:rsidR="00E717F7" w:rsidRPr="00F05A7B" w:rsidRDefault="00E717F7" w:rsidP="00E717F7">
      <w:pPr>
        <w:tabs>
          <w:tab w:val="left" w:pos="6240"/>
        </w:tabs>
        <w:rPr>
          <w:color w:val="000000" w:themeColor="text1"/>
        </w:rPr>
      </w:pPr>
    </w:p>
    <w:p w14:paraId="298BE82E" w14:textId="77777777" w:rsidR="00E717F7" w:rsidRPr="00F05A7B" w:rsidRDefault="00E717F7" w:rsidP="00E717F7">
      <w:pPr>
        <w:tabs>
          <w:tab w:val="left" w:pos="6240"/>
        </w:tabs>
        <w:rPr>
          <w:color w:val="000000" w:themeColor="text1"/>
        </w:rPr>
      </w:pPr>
    </w:p>
    <w:p w14:paraId="7756F3AA" w14:textId="77777777" w:rsidR="00E717F7" w:rsidRPr="00F05A7B" w:rsidRDefault="00E717F7" w:rsidP="00E717F7">
      <w:pPr>
        <w:tabs>
          <w:tab w:val="left" w:pos="6240"/>
        </w:tabs>
        <w:rPr>
          <w:color w:val="000000" w:themeColor="text1"/>
        </w:rPr>
      </w:pPr>
    </w:p>
    <w:p w14:paraId="5DCEC17C" w14:textId="77777777" w:rsidR="00E717F7" w:rsidRPr="00F05A7B" w:rsidRDefault="00E717F7" w:rsidP="00E717F7">
      <w:pPr>
        <w:tabs>
          <w:tab w:val="left" w:pos="6240"/>
        </w:tabs>
        <w:rPr>
          <w:color w:val="000000" w:themeColor="text1"/>
        </w:rPr>
      </w:pPr>
    </w:p>
    <w:p w14:paraId="5FE18E48" w14:textId="77777777" w:rsidR="00E717F7" w:rsidRPr="00F05A7B" w:rsidRDefault="00E717F7" w:rsidP="00E717F7">
      <w:pPr>
        <w:tabs>
          <w:tab w:val="left" w:pos="6240"/>
        </w:tabs>
        <w:rPr>
          <w:color w:val="000000" w:themeColor="text1"/>
        </w:rPr>
      </w:pPr>
    </w:p>
    <w:p w14:paraId="6B1C50FF" w14:textId="77777777" w:rsidR="00E717F7" w:rsidRPr="00F05A7B" w:rsidRDefault="00E717F7" w:rsidP="00E717F7">
      <w:pPr>
        <w:tabs>
          <w:tab w:val="left" w:pos="6240"/>
        </w:tabs>
        <w:rPr>
          <w:color w:val="000000" w:themeColor="text1"/>
        </w:rPr>
      </w:pPr>
    </w:p>
    <w:p w14:paraId="385C359B" w14:textId="77777777" w:rsidR="00E717F7" w:rsidRPr="00F05A7B" w:rsidRDefault="00E717F7" w:rsidP="00E717F7">
      <w:pPr>
        <w:tabs>
          <w:tab w:val="left" w:pos="6240"/>
        </w:tabs>
        <w:rPr>
          <w:color w:val="000000" w:themeColor="text1"/>
        </w:rPr>
      </w:pPr>
    </w:p>
    <w:p w14:paraId="44815599" w14:textId="77777777" w:rsidR="00E717F7" w:rsidRPr="00F05A7B" w:rsidRDefault="00E717F7" w:rsidP="00E717F7">
      <w:pPr>
        <w:tabs>
          <w:tab w:val="left" w:pos="6240"/>
        </w:tabs>
        <w:rPr>
          <w:color w:val="000000" w:themeColor="text1"/>
        </w:rPr>
      </w:pPr>
    </w:p>
    <w:p w14:paraId="30BDA3B4" w14:textId="77777777" w:rsidR="00E717F7" w:rsidRPr="00F05A7B" w:rsidRDefault="00E717F7" w:rsidP="00E717F7">
      <w:pPr>
        <w:tabs>
          <w:tab w:val="left" w:pos="6240"/>
        </w:tabs>
        <w:rPr>
          <w:color w:val="000000" w:themeColor="text1"/>
        </w:rPr>
      </w:pPr>
    </w:p>
    <w:p w14:paraId="763DF10D" w14:textId="77777777" w:rsidR="00E717F7" w:rsidRPr="00F05A7B" w:rsidRDefault="00E717F7" w:rsidP="00E717F7">
      <w:pPr>
        <w:tabs>
          <w:tab w:val="left" w:pos="6240"/>
        </w:tabs>
        <w:rPr>
          <w:color w:val="000000" w:themeColor="text1"/>
        </w:rPr>
      </w:pPr>
    </w:p>
    <w:p w14:paraId="4155768F" w14:textId="77777777" w:rsidR="00E717F7" w:rsidRPr="00F05A7B" w:rsidRDefault="00E717F7" w:rsidP="00E717F7">
      <w:pPr>
        <w:tabs>
          <w:tab w:val="left" w:pos="6240"/>
        </w:tabs>
        <w:rPr>
          <w:color w:val="000000" w:themeColor="text1"/>
        </w:rPr>
      </w:pPr>
    </w:p>
    <w:p w14:paraId="06B22917" w14:textId="77777777" w:rsidR="00E717F7" w:rsidRPr="00F05A7B" w:rsidRDefault="00E717F7" w:rsidP="00E717F7">
      <w:pPr>
        <w:tabs>
          <w:tab w:val="left" w:pos="6240"/>
        </w:tabs>
        <w:rPr>
          <w:color w:val="000000" w:themeColor="text1"/>
        </w:rPr>
      </w:pPr>
    </w:p>
    <w:p w14:paraId="7BDF025C" w14:textId="77777777" w:rsidR="00E717F7" w:rsidRPr="00F05A7B" w:rsidRDefault="00E717F7" w:rsidP="00E717F7">
      <w:pPr>
        <w:tabs>
          <w:tab w:val="left" w:pos="6240"/>
        </w:tabs>
        <w:rPr>
          <w:color w:val="000000" w:themeColor="text1"/>
        </w:rPr>
      </w:pPr>
    </w:p>
    <w:p w14:paraId="356A8DAA" w14:textId="77777777" w:rsidR="00E717F7" w:rsidRPr="00F05A7B" w:rsidRDefault="00E717F7" w:rsidP="00E717F7">
      <w:pPr>
        <w:tabs>
          <w:tab w:val="left" w:pos="6240"/>
        </w:tabs>
        <w:rPr>
          <w:color w:val="000000" w:themeColor="text1"/>
        </w:rPr>
      </w:pPr>
    </w:p>
    <w:p w14:paraId="53C9918B" w14:textId="77777777" w:rsidR="00E717F7" w:rsidRPr="00F05A7B" w:rsidRDefault="00E717F7" w:rsidP="00E717F7">
      <w:pPr>
        <w:tabs>
          <w:tab w:val="left" w:pos="6240"/>
        </w:tabs>
        <w:rPr>
          <w:color w:val="000000" w:themeColor="text1"/>
        </w:rPr>
      </w:pPr>
    </w:p>
    <w:p w14:paraId="76E152B7" w14:textId="77777777" w:rsidR="00E717F7" w:rsidRPr="00F05A7B" w:rsidRDefault="00E717F7" w:rsidP="00E717F7">
      <w:pPr>
        <w:tabs>
          <w:tab w:val="left" w:pos="6240"/>
        </w:tabs>
        <w:rPr>
          <w:color w:val="000000" w:themeColor="text1"/>
        </w:rPr>
      </w:pPr>
    </w:p>
    <w:p w14:paraId="7A6058FC" w14:textId="49E0829F" w:rsidR="00E717F7" w:rsidRDefault="00E717F7" w:rsidP="00E717F7">
      <w:pPr>
        <w:tabs>
          <w:tab w:val="left" w:pos="6240"/>
        </w:tabs>
        <w:rPr>
          <w:color w:val="000000" w:themeColor="text1"/>
        </w:rPr>
      </w:pPr>
    </w:p>
    <w:p w14:paraId="44FFE222" w14:textId="77777777" w:rsidR="00166F2B" w:rsidRDefault="00166F2B" w:rsidP="00E717F7">
      <w:pPr>
        <w:tabs>
          <w:tab w:val="left" w:pos="6240"/>
        </w:tabs>
        <w:rPr>
          <w:color w:val="000000" w:themeColor="text1"/>
        </w:rPr>
      </w:pPr>
    </w:p>
    <w:p w14:paraId="5D42AD10" w14:textId="77777777" w:rsidR="00E717F7" w:rsidRPr="00F91984" w:rsidRDefault="00E717F7" w:rsidP="00E717F7">
      <w:pPr>
        <w:spacing w:line="259" w:lineRule="auto"/>
        <w:ind w:left="5670"/>
        <w:rPr>
          <w:lang w:eastAsia="en-US"/>
        </w:rPr>
      </w:pPr>
      <w:bookmarkStart w:id="0" w:name="_Hlk202260633"/>
      <w:r w:rsidRPr="00F91984">
        <w:rPr>
          <w:lang w:eastAsia="en-US"/>
        </w:rPr>
        <w:lastRenderedPageBreak/>
        <w:t>Додаток 1</w:t>
      </w:r>
    </w:p>
    <w:p w14:paraId="61F61FD8" w14:textId="77777777" w:rsidR="00E717F7" w:rsidRPr="00F91984" w:rsidRDefault="00E717F7" w:rsidP="00E717F7">
      <w:pPr>
        <w:spacing w:line="259" w:lineRule="auto"/>
        <w:ind w:left="5670"/>
        <w:rPr>
          <w:color w:val="000000" w:themeColor="text1"/>
        </w:rPr>
      </w:pPr>
      <w:r w:rsidRPr="00F91984">
        <w:rPr>
          <w:lang w:eastAsia="en-US"/>
        </w:rPr>
        <w:t>до</w:t>
      </w:r>
      <w:r w:rsidRPr="00F91984">
        <w:rPr>
          <w:color w:val="000000" w:themeColor="text1"/>
        </w:rPr>
        <w:t xml:space="preserve"> рішення виконавчого комітету</w:t>
      </w:r>
    </w:p>
    <w:p w14:paraId="3A3083ED" w14:textId="77777777" w:rsidR="00E717F7" w:rsidRPr="00F91984" w:rsidRDefault="00E717F7" w:rsidP="00E717F7">
      <w:pPr>
        <w:spacing w:line="259" w:lineRule="auto"/>
        <w:ind w:left="5670"/>
        <w:rPr>
          <w:lang w:eastAsia="en-US"/>
        </w:rPr>
      </w:pPr>
      <w:r w:rsidRPr="00F91984">
        <w:rPr>
          <w:color w:val="000000" w:themeColor="text1"/>
        </w:rPr>
        <w:t>Бучанської міської ради</w:t>
      </w:r>
    </w:p>
    <w:p w14:paraId="7241E87F" w14:textId="77B6D26E" w:rsidR="00E717F7" w:rsidRPr="00F91984" w:rsidRDefault="00E717F7" w:rsidP="00E717F7">
      <w:pPr>
        <w:spacing w:line="259" w:lineRule="auto"/>
        <w:ind w:left="5670"/>
        <w:rPr>
          <w:lang w:eastAsia="en-US"/>
        </w:rPr>
      </w:pPr>
      <w:r w:rsidRPr="00F91984">
        <w:rPr>
          <w:lang w:eastAsia="en-US"/>
        </w:rPr>
        <w:t xml:space="preserve">№ </w:t>
      </w:r>
      <w:r w:rsidR="008023A1">
        <w:rPr>
          <w:lang w:eastAsia="en-US"/>
        </w:rPr>
        <w:t xml:space="preserve">05 </w:t>
      </w:r>
      <w:r w:rsidR="003E04CB" w:rsidRPr="00F91984">
        <w:rPr>
          <w:lang w:eastAsia="en-US"/>
        </w:rPr>
        <w:t>від</w:t>
      </w:r>
      <w:r w:rsidR="00C46CFA" w:rsidRPr="00F91984">
        <w:rPr>
          <w:lang w:val="en-US" w:eastAsia="en-US"/>
        </w:rPr>
        <w:t xml:space="preserve"> </w:t>
      </w:r>
      <w:r w:rsidR="00156B33" w:rsidRPr="00F91984">
        <w:rPr>
          <w:lang w:eastAsia="en-US"/>
        </w:rPr>
        <w:t>09.01.2026</w:t>
      </w:r>
    </w:p>
    <w:bookmarkEnd w:id="0"/>
    <w:p w14:paraId="65814253" w14:textId="77777777" w:rsidR="00E717F7" w:rsidRPr="00CF3BA5" w:rsidRDefault="00E717F7" w:rsidP="00E717F7">
      <w:pPr>
        <w:spacing w:after="160" w:line="259" w:lineRule="auto"/>
        <w:rPr>
          <w:sz w:val="22"/>
          <w:szCs w:val="22"/>
          <w:lang w:eastAsia="en-US"/>
        </w:rPr>
      </w:pPr>
    </w:p>
    <w:p w14:paraId="2ADA6376" w14:textId="77777777" w:rsidR="00E717F7" w:rsidRPr="00CF3BA5" w:rsidRDefault="00E717F7" w:rsidP="00E717F7">
      <w:pPr>
        <w:spacing w:after="160" w:line="259" w:lineRule="auto"/>
        <w:jc w:val="center"/>
        <w:rPr>
          <w:b/>
          <w:bCs/>
          <w:sz w:val="22"/>
          <w:szCs w:val="22"/>
          <w:lang w:eastAsia="en-US"/>
        </w:rPr>
      </w:pPr>
      <w:r w:rsidRPr="00CF3BA5">
        <w:rPr>
          <w:b/>
          <w:bCs/>
          <w:sz w:val="22"/>
          <w:szCs w:val="22"/>
          <w:lang w:eastAsia="en-US"/>
        </w:rPr>
        <w:t>СКЛАД</w:t>
      </w:r>
    </w:p>
    <w:p w14:paraId="172682A2" w14:textId="77777777" w:rsidR="00E717F7" w:rsidRPr="00CF3BA5" w:rsidRDefault="00E717F7" w:rsidP="00E717F7">
      <w:pPr>
        <w:spacing w:after="160" w:line="259" w:lineRule="auto"/>
        <w:jc w:val="center"/>
        <w:rPr>
          <w:b/>
          <w:sz w:val="22"/>
          <w:szCs w:val="22"/>
        </w:rPr>
      </w:pPr>
      <w:r w:rsidRPr="00CF3BA5">
        <w:rPr>
          <w:b/>
          <w:sz w:val="22"/>
          <w:szCs w:val="22"/>
        </w:rPr>
        <w:t>Комітету з конкурсних торгів для організації та проведення процедури закупівель товарів (робіт, послуг), пов’язаних з впровадженням спільних з міжнародними фінансовими організаціями проєктів</w:t>
      </w:r>
    </w:p>
    <w:p w14:paraId="3B6E2F62" w14:textId="77777777" w:rsidR="00E717F7" w:rsidRPr="00CF3BA5" w:rsidRDefault="00E717F7" w:rsidP="00E717F7">
      <w:pPr>
        <w:rPr>
          <w:b/>
          <w:bCs/>
          <w:color w:val="000000"/>
          <w:sz w:val="22"/>
          <w:szCs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2835"/>
        <w:gridCol w:w="2551"/>
        <w:gridCol w:w="2408"/>
      </w:tblGrid>
      <w:tr w:rsidR="00E717F7" w:rsidRPr="00CF3BA5" w14:paraId="0B8AD6F3" w14:textId="77777777" w:rsidTr="00022473">
        <w:tc>
          <w:tcPr>
            <w:tcW w:w="846" w:type="dxa"/>
          </w:tcPr>
          <w:p w14:paraId="0D1C94BA" w14:textId="77777777" w:rsidR="00E717F7" w:rsidRPr="00CF3BA5" w:rsidRDefault="00E717F7" w:rsidP="00AA4D2C">
            <w:pPr>
              <w:rPr>
                <w:b/>
                <w:bCs/>
                <w:sz w:val="22"/>
                <w:szCs w:val="22"/>
              </w:rPr>
            </w:pPr>
            <w:r w:rsidRPr="00CF3BA5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835" w:type="dxa"/>
          </w:tcPr>
          <w:p w14:paraId="1C825A0C" w14:textId="77777777" w:rsidR="00E717F7" w:rsidRPr="00CF3BA5" w:rsidRDefault="00E717F7" w:rsidP="00AA4D2C">
            <w:pPr>
              <w:rPr>
                <w:b/>
                <w:bCs/>
                <w:sz w:val="22"/>
                <w:szCs w:val="22"/>
              </w:rPr>
            </w:pPr>
            <w:r w:rsidRPr="00CF3BA5">
              <w:rPr>
                <w:b/>
                <w:bCs/>
                <w:sz w:val="22"/>
                <w:szCs w:val="22"/>
              </w:rPr>
              <w:t>ПІБ</w:t>
            </w:r>
          </w:p>
        </w:tc>
        <w:tc>
          <w:tcPr>
            <w:tcW w:w="2551" w:type="dxa"/>
          </w:tcPr>
          <w:p w14:paraId="4FC533DC" w14:textId="77777777" w:rsidR="00E717F7" w:rsidRPr="00CF3BA5" w:rsidRDefault="00E717F7" w:rsidP="00AA4D2C">
            <w:pPr>
              <w:rPr>
                <w:b/>
                <w:bCs/>
                <w:sz w:val="22"/>
                <w:szCs w:val="22"/>
              </w:rPr>
            </w:pPr>
            <w:r w:rsidRPr="00CF3BA5">
              <w:rPr>
                <w:b/>
                <w:bCs/>
                <w:sz w:val="22"/>
                <w:szCs w:val="22"/>
              </w:rPr>
              <w:t>Посада</w:t>
            </w:r>
          </w:p>
        </w:tc>
        <w:tc>
          <w:tcPr>
            <w:tcW w:w="2408" w:type="dxa"/>
          </w:tcPr>
          <w:p w14:paraId="5B634CEC" w14:textId="77777777" w:rsidR="00E717F7" w:rsidRPr="00CF3BA5" w:rsidRDefault="00E717F7" w:rsidP="00AA4D2C">
            <w:pPr>
              <w:rPr>
                <w:b/>
                <w:bCs/>
                <w:sz w:val="22"/>
                <w:szCs w:val="22"/>
              </w:rPr>
            </w:pPr>
            <w:r w:rsidRPr="00CF3BA5">
              <w:rPr>
                <w:b/>
                <w:bCs/>
                <w:sz w:val="22"/>
                <w:szCs w:val="22"/>
              </w:rPr>
              <w:t>Роль у комітеті</w:t>
            </w:r>
          </w:p>
        </w:tc>
      </w:tr>
      <w:tr w:rsidR="00E717F7" w:rsidRPr="00CF3BA5" w14:paraId="5B259885" w14:textId="77777777" w:rsidTr="00022473">
        <w:tc>
          <w:tcPr>
            <w:tcW w:w="846" w:type="dxa"/>
          </w:tcPr>
          <w:p w14:paraId="6864DA41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14:paraId="0015CF60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Гапченко Дмитро Миколайович</w:t>
            </w:r>
          </w:p>
        </w:tc>
        <w:tc>
          <w:tcPr>
            <w:tcW w:w="2551" w:type="dxa"/>
          </w:tcPr>
          <w:p w14:paraId="5FC14E98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Керуючий справами</w:t>
            </w:r>
          </w:p>
        </w:tc>
        <w:tc>
          <w:tcPr>
            <w:tcW w:w="2408" w:type="dxa"/>
          </w:tcPr>
          <w:p w14:paraId="15F10A52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Голова Комітету</w:t>
            </w:r>
          </w:p>
        </w:tc>
      </w:tr>
      <w:tr w:rsidR="00E717F7" w:rsidRPr="00CF3BA5" w14:paraId="706AD160" w14:textId="77777777" w:rsidTr="00022473">
        <w:tc>
          <w:tcPr>
            <w:tcW w:w="846" w:type="dxa"/>
          </w:tcPr>
          <w:p w14:paraId="4C591104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</w:tcPr>
          <w:p w14:paraId="0FEE931C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 xml:space="preserve">Галдецька Юлія Василівна </w:t>
            </w:r>
          </w:p>
        </w:tc>
        <w:tc>
          <w:tcPr>
            <w:tcW w:w="2551" w:type="dxa"/>
          </w:tcPr>
          <w:p w14:paraId="4E8E45AE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Начальник юридичного відділу</w:t>
            </w:r>
          </w:p>
        </w:tc>
        <w:tc>
          <w:tcPr>
            <w:tcW w:w="2408" w:type="dxa"/>
          </w:tcPr>
          <w:p w14:paraId="4313FA01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Заступник голови Комітету</w:t>
            </w:r>
          </w:p>
        </w:tc>
      </w:tr>
      <w:tr w:rsidR="00E717F7" w:rsidRPr="00CF3BA5" w14:paraId="5CDE2F60" w14:textId="77777777" w:rsidTr="00022473">
        <w:tc>
          <w:tcPr>
            <w:tcW w:w="846" w:type="dxa"/>
          </w:tcPr>
          <w:p w14:paraId="4CEF47FC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14:paraId="12A96EFC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Гергель Вікторія Вікторівна</w:t>
            </w:r>
          </w:p>
        </w:tc>
        <w:tc>
          <w:tcPr>
            <w:tcW w:w="2551" w:type="dxa"/>
          </w:tcPr>
          <w:p w14:paraId="09136442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Начальник відділу закупівель та моніторингу цін</w:t>
            </w:r>
          </w:p>
        </w:tc>
        <w:tc>
          <w:tcPr>
            <w:tcW w:w="2408" w:type="dxa"/>
          </w:tcPr>
          <w:p w14:paraId="47F9FFFC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Секретар Комітету</w:t>
            </w:r>
          </w:p>
        </w:tc>
      </w:tr>
      <w:tr w:rsidR="00E717F7" w:rsidRPr="00CF3BA5" w14:paraId="4202F0E5" w14:textId="77777777" w:rsidTr="00022473">
        <w:tc>
          <w:tcPr>
            <w:tcW w:w="846" w:type="dxa"/>
          </w:tcPr>
          <w:p w14:paraId="52CC64FE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14:paraId="064B4C6D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Жуковець Владислава Миколаївна</w:t>
            </w:r>
          </w:p>
        </w:tc>
        <w:tc>
          <w:tcPr>
            <w:tcW w:w="2551" w:type="dxa"/>
          </w:tcPr>
          <w:p w14:paraId="11BFB782" w14:textId="77777777" w:rsidR="00E717F7" w:rsidRPr="00CF3BA5" w:rsidRDefault="00E717F7" w:rsidP="00AA4D2C">
            <w:pPr>
              <w:jc w:val="both"/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Заступник начальника відділу містобудування та архітектури управління містобудування, архітектури та земельних відносин</w:t>
            </w:r>
          </w:p>
        </w:tc>
        <w:tc>
          <w:tcPr>
            <w:tcW w:w="2408" w:type="dxa"/>
          </w:tcPr>
          <w:p w14:paraId="02EFBBC4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Член Комітету</w:t>
            </w:r>
          </w:p>
        </w:tc>
      </w:tr>
      <w:tr w:rsidR="00E717F7" w:rsidRPr="00CF3BA5" w14:paraId="1CADEE4D" w14:textId="77777777" w:rsidTr="00022473">
        <w:tc>
          <w:tcPr>
            <w:tcW w:w="846" w:type="dxa"/>
          </w:tcPr>
          <w:p w14:paraId="05E05EDC" w14:textId="77777777" w:rsidR="00E717F7" w:rsidRPr="00CF3BA5" w:rsidRDefault="00E717F7" w:rsidP="00AA4D2C">
            <w:pPr>
              <w:rPr>
                <w:sz w:val="22"/>
                <w:szCs w:val="22"/>
                <w:lang w:val="en-US"/>
              </w:rPr>
            </w:pPr>
            <w:r w:rsidRPr="00CF3BA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835" w:type="dxa"/>
          </w:tcPr>
          <w:p w14:paraId="0BA3C3FD" w14:textId="327D4CEB" w:rsidR="00E717F7" w:rsidRPr="00CF3BA5" w:rsidRDefault="001749D5" w:rsidP="00AA4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Кончаківська Ірина Михайлівна</w:t>
            </w:r>
          </w:p>
        </w:tc>
        <w:tc>
          <w:tcPr>
            <w:tcW w:w="2551" w:type="dxa"/>
          </w:tcPr>
          <w:p w14:paraId="24A27EE1" w14:textId="06C22131" w:rsidR="00E717F7" w:rsidRPr="00CF3BA5" w:rsidRDefault="001749D5" w:rsidP="00AA4D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відділу</w:t>
            </w:r>
            <w:r w:rsidR="00E717F7" w:rsidRPr="00CF3BA5">
              <w:rPr>
                <w:sz w:val="22"/>
                <w:szCs w:val="22"/>
              </w:rPr>
              <w:t xml:space="preserve"> відділу житлово-комунальної інфраструктури управління житлово-комунального господарства та благоустрою</w:t>
            </w:r>
          </w:p>
        </w:tc>
        <w:tc>
          <w:tcPr>
            <w:tcW w:w="2408" w:type="dxa"/>
          </w:tcPr>
          <w:p w14:paraId="08EA3989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Член Комітету</w:t>
            </w:r>
          </w:p>
        </w:tc>
      </w:tr>
      <w:tr w:rsidR="00E717F7" w:rsidRPr="00CF3BA5" w14:paraId="1640D7D7" w14:textId="77777777" w:rsidTr="00022473">
        <w:tc>
          <w:tcPr>
            <w:tcW w:w="846" w:type="dxa"/>
          </w:tcPr>
          <w:p w14:paraId="579BB5EB" w14:textId="77777777" w:rsidR="00E717F7" w:rsidRPr="00CF3BA5" w:rsidRDefault="00E717F7" w:rsidP="00AA4D2C">
            <w:pPr>
              <w:rPr>
                <w:sz w:val="22"/>
                <w:szCs w:val="22"/>
                <w:lang w:val="en-US"/>
              </w:rPr>
            </w:pPr>
            <w:r w:rsidRPr="00CF3BA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835" w:type="dxa"/>
          </w:tcPr>
          <w:p w14:paraId="0B9EF02F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Брязгун Наталія Михайлівна</w:t>
            </w:r>
          </w:p>
        </w:tc>
        <w:tc>
          <w:tcPr>
            <w:tcW w:w="2551" w:type="dxa"/>
          </w:tcPr>
          <w:p w14:paraId="6B70FF8E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Головний спеціаліст відділу економічного розвитку та інвестицій</w:t>
            </w:r>
          </w:p>
        </w:tc>
        <w:tc>
          <w:tcPr>
            <w:tcW w:w="2408" w:type="dxa"/>
          </w:tcPr>
          <w:p w14:paraId="6908EB89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Член Комітету</w:t>
            </w:r>
          </w:p>
        </w:tc>
      </w:tr>
      <w:tr w:rsidR="00E717F7" w:rsidRPr="00CF3BA5" w14:paraId="369DDA80" w14:textId="77777777" w:rsidTr="00022473">
        <w:tc>
          <w:tcPr>
            <w:tcW w:w="846" w:type="dxa"/>
          </w:tcPr>
          <w:p w14:paraId="50A50A41" w14:textId="77777777" w:rsidR="00E717F7" w:rsidRPr="00CF3BA5" w:rsidRDefault="00E717F7" w:rsidP="00AA4D2C">
            <w:pPr>
              <w:rPr>
                <w:sz w:val="22"/>
                <w:szCs w:val="22"/>
                <w:lang w:val="en-US"/>
              </w:rPr>
            </w:pPr>
            <w:r w:rsidRPr="00CF3BA5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835" w:type="dxa"/>
          </w:tcPr>
          <w:p w14:paraId="66872D76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Якубенко Світлана Вікторівна</w:t>
            </w:r>
          </w:p>
        </w:tc>
        <w:tc>
          <w:tcPr>
            <w:tcW w:w="2551" w:type="dxa"/>
          </w:tcPr>
          <w:p w14:paraId="6AE7FD81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bookmarkStart w:id="1" w:name="_Hlk203037672"/>
            <w:r w:rsidRPr="00CF3BA5">
              <w:rPr>
                <w:sz w:val="22"/>
                <w:szCs w:val="22"/>
              </w:rPr>
              <w:t>Начальник відділу бухгалтерського обліку та фінансового забезпечення</w:t>
            </w:r>
            <w:bookmarkEnd w:id="1"/>
          </w:p>
        </w:tc>
        <w:tc>
          <w:tcPr>
            <w:tcW w:w="2408" w:type="dxa"/>
          </w:tcPr>
          <w:p w14:paraId="60F51E72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Член Комітету</w:t>
            </w:r>
          </w:p>
        </w:tc>
      </w:tr>
      <w:tr w:rsidR="00E717F7" w:rsidRPr="00CF3BA5" w14:paraId="153A69B6" w14:textId="77777777" w:rsidTr="00022473">
        <w:tc>
          <w:tcPr>
            <w:tcW w:w="846" w:type="dxa"/>
          </w:tcPr>
          <w:p w14:paraId="60D4273B" w14:textId="77777777" w:rsidR="00E717F7" w:rsidRPr="00CF3BA5" w:rsidRDefault="00E717F7" w:rsidP="00AA4D2C">
            <w:pPr>
              <w:rPr>
                <w:sz w:val="22"/>
                <w:szCs w:val="22"/>
                <w:lang w:val="en-US"/>
              </w:rPr>
            </w:pPr>
            <w:r w:rsidRPr="00CF3BA5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2835" w:type="dxa"/>
          </w:tcPr>
          <w:p w14:paraId="45F1EE41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r w:rsidRPr="00CF3BA5">
              <w:rPr>
                <w:sz w:val="22"/>
                <w:szCs w:val="22"/>
              </w:rPr>
              <w:t>Новошинський Євген Юрійович</w:t>
            </w:r>
          </w:p>
        </w:tc>
        <w:tc>
          <w:tcPr>
            <w:tcW w:w="2551" w:type="dxa"/>
          </w:tcPr>
          <w:p w14:paraId="6D4E1C10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bookmarkStart w:id="2" w:name="_Hlk203037682"/>
            <w:r w:rsidRPr="00CF3BA5">
              <w:rPr>
                <w:sz w:val="22"/>
                <w:szCs w:val="22"/>
              </w:rPr>
              <w:t xml:space="preserve">Начальник управління </w:t>
            </w:r>
            <w:bookmarkEnd w:id="2"/>
            <w:r w:rsidRPr="00CF3BA5">
              <w:rPr>
                <w:sz w:val="22"/>
                <w:szCs w:val="22"/>
              </w:rPr>
              <w:t xml:space="preserve">житлово-комунального господарства та благоустрою </w:t>
            </w:r>
          </w:p>
        </w:tc>
        <w:tc>
          <w:tcPr>
            <w:tcW w:w="2408" w:type="dxa"/>
          </w:tcPr>
          <w:p w14:paraId="68977397" w14:textId="77777777" w:rsidR="00E717F7" w:rsidRPr="00CF3BA5" w:rsidRDefault="00E717F7" w:rsidP="00AA4D2C">
            <w:pPr>
              <w:rPr>
                <w:sz w:val="22"/>
                <w:szCs w:val="22"/>
              </w:rPr>
            </w:pPr>
            <w:bookmarkStart w:id="3" w:name="_Hlk203037689"/>
            <w:r w:rsidRPr="00CF3BA5">
              <w:rPr>
                <w:sz w:val="22"/>
                <w:szCs w:val="22"/>
              </w:rPr>
              <w:t>Член Комітету</w:t>
            </w:r>
            <w:bookmarkEnd w:id="3"/>
          </w:p>
        </w:tc>
      </w:tr>
    </w:tbl>
    <w:p w14:paraId="07C16D40" w14:textId="77777777" w:rsidR="00E717F7" w:rsidRDefault="00E717F7" w:rsidP="00E717F7">
      <w:pPr>
        <w:rPr>
          <w:sz w:val="22"/>
          <w:szCs w:val="22"/>
        </w:rPr>
      </w:pPr>
    </w:p>
    <w:p w14:paraId="2288E06E" w14:textId="77777777" w:rsidR="00E717F7" w:rsidRPr="00CF3BA5" w:rsidRDefault="00E717F7" w:rsidP="00E717F7">
      <w:pPr>
        <w:rPr>
          <w:sz w:val="22"/>
          <w:szCs w:val="22"/>
        </w:rPr>
      </w:pPr>
    </w:p>
    <w:p w14:paraId="7816ADEE" w14:textId="77777777" w:rsidR="00E717F7" w:rsidRPr="00CF3BA5" w:rsidRDefault="00E717F7" w:rsidP="00E717F7">
      <w:pPr>
        <w:tabs>
          <w:tab w:val="left" w:pos="7380"/>
        </w:tabs>
        <w:rPr>
          <w:b/>
          <w:color w:val="000000" w:themeColor="text1"/>
          <w:sz w:val="22"/>
          <w:szCs w:val="22"/>
        </w:rPr>
      </w:pPr>
      <w:r w:rsidRPr="00CF3BA5">
        <w:rPr>
          <w:b/>
          <w:color w:val="000000" w:themeColor="text1"/>
          <w:sz w:val="22"/>
          <w:szCs w:val="22"/>
        </w:rPr>
        <w:t xml:space="preserve">Керуючий справами                            </w:t>
      </w:r>
      <w:r>
        <w:rPr>
          <w:b/>
          <w:color w:val="000000" w:themeColor="text1"/>
          <w:sz w:val="22"/>
          <w:szCs w:val="22"/>
        </w:rPr>
        <w:t xml:space="preserve">          </w:t>
      </w:r>
      <w:r w:rsidRPr="00CF3BA5">
        <w:rPr>
          <w:b/>
          <w:color w:val="000000" w:themeColor="text1"/>
          <w:sz w:val="22"/>
          <w:szCs w:val="22"/>
        </w:rPr>
        <w:t xml:space="preserve"> ______________        Дмитро ГАПЧЕНКО</w:t>
      </w:r>
    </w:p>
    <w:p w14:paraId="191B78BA" w14:textId="00F3487A" w:rsidR="00E717F7" w:rsidRPr="00CF3BA5" w:rsidRDefault="00E717F7" w:rsidP="00E717F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450558">
        <w:rPr>
          <w:bCs/>
          <w:sz w:val="22"/>
          <w:szCs w:val="22"/>
        </w:rPr>
        <w:t>09.01.2026</w:t>
      </w:r>
    </w:p>
    <w:p w14:paraId="4DF33563" w14:textId="77777777" w:rsidR="00E717F7" w:rsidRPr="00CF3BA5" w:rsidRDefault="00E717F7" w:rsidP="00E717F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2"/>
          <w:szCs w:val="22"/>
        </w:rPr>
      </w:pPr>
      <w:r w:rsidRPr="00CF3BA5">
        <w:rPr>
          <w:color w:val="000000" w:themeColor="text1"/>
          <w:sz w:val="22"/>
          <w:szCs w:val="22"/>
        </w:rPr>
        <w:t>(дата)</w:t>
      </w:r>
    </w:p>
    <w:p w14:paraId="0653EB30" w14:textId="77777777" w:rsidR="00E717F7" w:rsidRPr="00CF3BA5" w:rsidRDefault="00E717F7" w:rsidP="00E717F7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2"/>
          <w:szCs w:val="22"/>
        </w:rPr>
      </w:pPr>
      <w:r w:rsidRPr="00CF3BA5">
        <w:rPr>
          <w:b/>
          <w:color w:val="000000" w:themeColor="text1"/>
          <w:sz w:val="22"/>
          <w:szCs w:val="22"/>
        </w:rPr>
        <w:t>Начальник відділу закупівель</w:t>
      </w:r>
    </w:p>
    <w:p w14:paraId="5C724A35" w14:textId="0F6AA223" w:rsidR="00E717F7" w:rsidRPr="00CF3BA5" w:rsidRDefault="00E717F7" w:rsidP="00E717F7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2"/>
          <w:szCs w:val="22"/>
        </w:rPr>
      </w:pPr>
      <w:r w:rsidRPr="00CF3BA5">
        <w:rPr>
          <w:b/>
          <w:color w:val="000000" w:themeColor="text1"/>
          <w:sz w:val="22"/>
          <w:szCs w:val="22"/>
        </w:rPr>
        <w:t xml:space="preserve">та   моніторингу цін             </w:t>
      </w:r>
      <w:r w:rsidRPr="00CF3BA5">
        <w:rPr>
          <w:color w:val="000000" w:themeColor="text1"/>
          <w:sz w:val="22"/>
          <w:szCs w:val="22"/>
        </w:rPr>
        <w:t xml:space="preserve">                 </w:t>
      </w:r>
      <w:r>
        <w:rPr>
          <w:color w:val="000000" w:themeColor="text1"/>
          <w:sz w:val="22"/>
          <w:szCs w:val="22"/>
        </w:rPr>
        <w:t xml:space="preserve">          </w:t>
      </w:r>
      <w:r w:rsidRPr="00CF3BA5">
        <w:rPr>
          <w:color w:val="000000" w:themeColor="text1"/>
          <w:sz w:val="22"/>
          <w:szCs w:val="22"/>
        </w:rPr>
        <w:t xml:space="preserve">_____________        </w:t>
      </w:r>
      <w:r w:rsidRPr="00CF3BA5">
        <w:rPr>
          <w:b/>
          <w:color w:val="000000" w:themeColor="text1"/>
          <w:sz w:val="22"/>
          <w:szCs w:val="22"/>
        </w:rPr>
        <w:t xml:space="preserve"> Вікторія ГЕРГЕЛЬ</w:t>
      </w:r>
    </w:p>
    <w:p w14:paraId="2795AED1" w14:textId="1129B1A6" w:rsidR="00E717F7" w:rsidRPr="00CF3BA5" w:rsidRDefault="00450558" w:rsidP="00E717F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2"/>
          <w:szCs w:val="22"/>
        </w:rPr>
      </w:pPr>
      <w:r>
        <w:rPr>
          <w:bCs/>
          <w:sz w:val="22"/>
          <w:szCs w:val="22"/>
        </w:rPr>
        <w:t>09.01.2026</w:t>
      </w:r>
    </w:p>
    <w:p w14:paraId="3460606B" w14:textId="77777777" w:rsidR="00E717F7" w:rsidRPr="00CF3BA5" w:rsidRDefault="00E717F7" w:rsidP="00E717F7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2"/>
          <w:szCs w:val="22"/>
        </w:rPr>
      </w:pPr>
      <w:r w:rsidRPr="00CF3BA5">
        <w:rPr>
          <w:color w:val="000000" w:themeColor="text1"/>
          <w:sz w:val="22"/>
          <w:szCs w:val="22"/>
        </w:rPr>
        <w:t xml:space="preserve"> (дата)</w:t>
      </w:r>
    </w:p>
    <w:sectPr w:rsidR="00E717F7" w:rsidRPr="00CF3BA5" w:rsidSect="00AA1FD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29122E"/>
    <w:multiLevelType w:val="hybridMultilevel"/>
    <w:tmpl w:val="BB68297A"/>
    <w:lvl w:ilvl="0" w:tplc="0172E206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21786"/>
    <w:rsid w:val="00022473"/>
    <w:rsid w:val="00034AFE"/>
    <w:rsid w:val="00042F78"/>
    <w:rsid w:val="00044AC5"/>
    <w:rsid w:val="0005391E"/>
    <w:rsid w:val="000556B8"/>
    <w:rsid w:val="00067DB7"/>
    <w:rsid w:val="00077663"/>
    <w:rsid w:val="000870E3"/>
    <w:rsid w:val="000915B2"/>
    <w:rsid w:val="0009225F"/>
    <w:rsid w:val="0009688E"/>
    <w:rsid w:val="000A3BBA"/>
    <w:rsid w:val="000B3C18"/>
    <w:rsid w:val="000D683A"/>
    <w:rsid w:val="000E4CC3"/>
    <w:rsid w:val="000F2BA4"/>
    <w:rsid w:val="000F381E"/>
    <w:rsid w:val="000F536E"/>
    <w:rsid w:val="00102B3F"/>
    <w:rsid w:val="00107FCD"/>
    <w:rsid w:val="00113972"/>
    <w:rsid w:val="00113F62"/>
    <w:rsid w:val="0011476E"/>
    <w:rsid w:val="001154F6"/>
    <w:rsid w:val="00116E16"/>
    <w:rsid w:val="00122D3E"/>
    <w:rsid w:val="001262F1"/>
    <w:rsid w:val="00136263"/>
    <w:rsid w:val="00140979"/>
    <w:rsid w:val="00156B33"/>
    <w:rsid w:val="00160F8D"/>
    <w:rsid w:val="0016493E"/>
    <w:rsid w:val="00166F2B"/>
    <w:rsid w:val="00171433"/>
    <w:rsid w:val="001723B4"/>
    <w:rsid w:val="001749D5"/>
    <w:rsid w:val="00191286"/>
    <w:rsid w:val="0019382B"/>
    <w:rsid w:val="001B4317"/>
    <w:rsid w:val="001B68C5"/>
    <w:rsid w:val="001C00E2"/>
    <w:rsid w:val="001D39AD"/>
    <w:rsid w:val="001E1120"/>
    <w:rsid w:val="002065FB"/>
    <w:rsid w:val="00210753"/>
    <w:rsid w:val="00212552"/>
    <w:rsid w:val="00217067"/>
    <w:rsid w:val="00221DDE"/>
    <w:rsid w:val="002279D8"/>
    <w:rsid w:val="00253B85"/>
    <w:rsid w:val="00253BBE"/>
    <w:rsid w:val="002542E0"/>
    <w:rsid w:val="00255606"/>
    <w:rsid w:val="002643A4"/>
    <w:rsid w:val="00270F35"/>
    <w:rsid w:val="00290B43"/>
    <w:rsid w:val="00291CDC"/>
    <w:rsid w:val="0029671B"/>
    <w:rsid w:val="002976FC"/>
    <w:rsid w:val="002A14B3"/>
    <w:rsid w:val="002A4E0C"/>
    <w:rsid w:val="002A68A8"/>
    <w:rsid w:val="002C2770"/>
    <w:rsid w:val="002D0ACE"/>
    <w:rsid w:val="002E6135"/>
    <w:rsid w:val="002F5E10"/>
    <w:rsid w:val="002F63ED"/>
    <w:rsid w:val="00300B9C"/>
    <w:rsid w:val="00301D0E"/>
    <w:rsid w:val="00302128"/>
    <w:rsid w:val="003072C8"/>
    <w:rsid w:val="003073C1"/>
    <w:rsid w:val="0031144E"/>
    <w:rsid w:val="00311B29"/>
    <w:rsid w:val="00314E74"/>
    <w:rsid w:val="0031788E"/>
    <w:rsid w:val="0032171B"/>
    <w:rsid w:val="00325B2A"/>
    <w:rsid w:val="0033185E"/>
    <w:rsid w:val="0033390E"/>
    <w:rsid w:val="00337BA3"/>
    <w:rsid w:val="00350C17"/>
    <w:rsid w:val="003638FF"/>
    <w:rsid w:val="00371006"/>
    <w:rsid w:val="00372DB5"/>
    <w:rsid w:val="00376A3C"/>
    <w:rsid w:val="00376FB7"/>
    <w:rsid w:val="0038238D"/>
    <w:rsid w:val="003941B3"/>
    <w:rsid w:val="003A1D3B"/>
    <w:rsid w:val="003A7171"/>
    <w:rsid w:val="003A77C7"/>
    <w:rsid w:val="003A7FE2"/>
    <w:rsid w:val="003B38AF"/>
    <w:rsid w:val="003B3EF9"/>
    <w:rsid w:val="003B72A8"/>
    <w:rsid w:val="003B75D2"/>
    <w:rsid w:val="003D283D"/>
    <w:rsid w:val="003E04CB"/>
    <w:rsid w:val="003E0C42"/>
    <w:rsid w:val="003F6336"/>
    <w:rsid w:val="003F6ECB"/>
    <w:rsid w:val="00404288"/>
    <w:rsid w:val="00432092"/>
    <w:rsid w:val="004332CA"/>
    <w:rsid w:val="00440A38"/>
    <w:rsid w:val="00450558"/>
    <w:rsid w:val="00457C0B"/>
    <w:rsid w:val="00462FCB"/>
    <w:rsid w:val="0048348E"/>
    <w:rsid w:val="00490AE5"/>
    <w:rsid w:val="00492653"/>
    <w:rsid w:val="0049696C"/>
    <w:rsid w:val="004A0474"/>
    <w:rsid w:val="004A59E5"/>
    <w:rsid w:val="004B7295"/>
    <w:rsid w:val="004C0971"/>
    <w:rsid w:val="004C2044"/>
    <w:rsid w:val="004C4E45"/>
    <w:rsid w:val="004C5A59"/>
    <w:rsid w:val="004E360C"/>
    <w:rsid w:val="004E587B"/>
    <w:rsid w:val="004E7B99"/>
    <w:rsid w:val="005000A5"/>
    <w:rsid w:val="005066E2"/>
    <w:rsid w:val="005123C9"/>
    <w:rsid w:val="005132BC"/>
    <w:rsid w:val="00513EFF"/>
    <w:rsid w:val="00515234"/>
    <w:rsid w:val="00516F52"/>
    <w:rsid w:val="00544A31"/>
    <w:rsid w:val="00556B42"/>
    <w:rsid w:val="00563AAF"/>
    <w:rsid w:val="00564B81"/>
    <w:rsid w:val="00566400"/>
    <w:rsid w:val="005833B6"/>
    <w:rsid w:val="00597151"/>
    <w:rsid w:val="005C0DD2"/>
    <w:rsid w:val="005D40D5"/>
    <w:rsid w:val="005D458F"/>
    <w:rsid w:val="005D590B"/>
    <w:rsid w:val="005D6EB4"/>
    <w:rsid w:val="0062143A"/>
    <w:rsid w:val="006315B1"/>
    <w:rsid w:val="00642168"/>
    <w:rsid w:val="00642D95"/>
    <w:rsid w:val="006646AD"/>
    <w:rsid w:val="006702F1"/>
    <w:rsid w:val="0067532A"/>
    <w:rsid w:val="006773E4"/>
    <w:rsid w:val="00681845"/>
    <w:rsid w:val="00687BAF"/>
    <w:rsid w:val="00690DD3"/>
    <w:rsid w:val="006962FB"/>
    <w:rsid w:val="006B2845"/>
    <w:rsid w:val="006C010D"/>
    <w:rsid w:val="006C7C63"/>
    <w:rsid w:val="006D025B"/>
    <w:rsid w:val="006D6211"/>
    <w:rsid w:val="006D6568"/>
    <w:rsid w:val="006E38C5"/>
    <w:rsid w:val="006E568E"/>
    <w:rsid w:val="006E7993"/>
    <w:rsid w:val="006F45C8"/>
    <w:rsid w:val="00707715"/>
    <w:rsid w:val="007113FC"/>
    <w:rsid w:val="0072155C"/>
    <w:rsid w:val="00726CE2"/>
    <w:rsid w:val="00734B5F"/>
    <w:rsid w:val="007362BD"/>
    <w:rsid w:val="00763F99"/>
    <w:rsid w:val="00765235"/>
    <w:rsid w:val="00775961"/>
    <w:rsid w:val="00776817"/>
    <w:rsid w:val="00781FC2"/>
    <w:rsid w:val="00782C63"/>
    <w:rsid w:val="00791FEC"/>
    <w:rsid w:val="007C7F0C"/>
    <w:rsid w:val="007E0D25"/>
    <w:rsid w:val="007F0369"/>
    <w:rsid w:val="007F0873"/>
    <w:rsid w:val="007F33EE"/>
    <w:rsid w:val="007F5174"/>
    <w:rsid w:val="007F6994"/>
    <w:rsid w:val="00800888"/>
    <w:rsid w:val="00801910"/>
    <w:rsid w:val="008023A1"/>
    <w:rsid w:val="00811984"/>
    <w:rsid w:val="00823103"/>
    <w:rsid w:val="00823C99"/>
    <w:rsid w:val="008268DE"/>
    <w:rsid w:val="00830842"/>
    <w:rsid w:val="00844C6F"/>
    <w:rsid w:val="00853711"/>
    <w:rsid w:val="00866C1F"/>
    <w:rsid w:val="008720BA"/>
    <w:rsid w:val="00875BCA"/>
    <w:rsid w:val="00884C56"/>
    <w:rsid w:val="0089668F"/>
    <w:rsid w:val="008D4B05"/>
    <w:rsid w:val="008E02CA"/>
    <w:rsid w:val="008E19F1"/>
    <w:rsid w:val="008E4AFD"/>
    <w:rsid w:val="008F7D79"/>
    <w:rsid w:val="00915C98"/>
    <w:rsid w:val="00922748"/>
    <w:rsid w:val="009338F7"/>
    <w:rsid w:val="00934E5B"/>
    <w:rsid w:val="0094344E"/>
    <w:rsid w:val="00950D8A"/>
    <w:rsid w:val="00952245"/>
    <w:rsid w:val="009648D7"/>
    <w:rsid w:val="009748B2"/>
    <w:rsid w:val="00974A1D"/>
    <w:rsid w:val="00975753"/>
    <w:rsid w:val="00984F29"/>
    <w:rsid w:val="00997B4D"/>
    <w:rsid w:val="009B6901"/>
    <w:rsid w:val="009C2086"/>
    <w:rsid w:val="009C6922"/>
    <w:rsid w:val="009E065B"/>
    <w:rsid w:val="009E3D0C"/>
    <w:rsid w:val="009F1AF5"/>
    <w:rsid w:val="009F2F4C"/>
    <w:rsid w:val="00A015BF"/>
    <w:rsid w:val="00A1088E"/>
    <w:rsid w:val="00A35DE4"/>
    <w:rsid w:val="00A42A48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B099A"/>
    <w:rsid w:val="00AB373A"/>
    <w:rsid w:val="00AB46AE"/>
    <w:rsid w:val="00AB46EF"/>
    <w:rsid w:val="00AB69DA"/>
    <w:rsid w:val="00AC36DD"/>
    <w:rsid w:val="00AC4ABD"/>
    <w:rsid w:val="00AC4B59"/>
    <w:rsid w:val="00AD4C9E"/>
    <w:rsid w:val="00AD516E"/>
    <w:rsid w:val="00AD7248"/>
    <w:rsid w:val="00AF2328"/>
    <w:rsid w:val="00B00396"/>
    <w:rsid w:val="00B13505"/>
    <w:rsid w:val="00B14088"/>
    <w:rsid w:val="00B20A4B"/>
    <w:rsid w:val="00B21348"/>
    <w:rsid w:val="00B21A9A"/>
    <w:rsid w:val="00B263F9"/>
    <w:rsid w:val="00B34D4B"/>
    <w:rsid w:val="00B40B16"/>
    <w:rsid w:val="00B43063"/>
    <w:rsid w:val="00B435FE"/>
    <w:rsid w:val="00B87C5B"/>
    <w:rsid w:val="00B87FE8"/>
    <w:rsid w:val="00B92D6F"/>
    <w:rsid w:val="00B96178"/>
    <w:rsid w:val="00B967F3"/>
    <w:rsid w:val="00BA3E9D"/>
    <w:rsid w:val="00BB1C56"/>
    <w:rsid w:val="00BB5F53"/>
    <w:rsid w:val="00BC6224"/>
    <w:rsid w:val="00BE0E3F"/>
    <w:rsid w:val="00BE3AE9"/>
    <w:rsid w:val="00BF1194"/>
    <w:rsid w:val="00C07432"/>
    <w:rsid w:val="00C16F8F"/>
    <w:rsid w:val="00C23A08"/>
    <w:rsid w:val="00C25F18"/>
    <w:rsid w:val="00C271CE"/>
    <w:rsid w:val="00C46CFA"/>
    <w:rsid w:val="00C63284"/>
    <w:rsid w:val="00C63DC2"/>
    <w:rsid w:val="00C656CD"/>
    <w:rsid w:val="00C80037"/>
    <w:rsid w:val="00C94445"/>
    <w:rsid w:val="00C95E8E"/>
    <w:rsid w:val="00CA3AD3"/>
    <w:rsid w:val="00CA7591"/>
    <w:rsid w:val="00CB02F4"/>
    <w:rsid w:val="00CC4A64"/>
    <w:rsid w:val="00CE7828"/>
    <w:rsid w:val="00D074C2"/>
    <w:rsid w:val="00D24856"/>
    <w:rsid w:val="00D2761B"/>
    <w:rsid w:val="00D34F93"/>
    <w:rsid w:val="00D360D1"/>
    <w:rsid w:val="00D51886"/>
    <w:rsid w:val="00D76AA5"/>
    <w:rsid w:val="00D82545"/>
    <w:rsid w:val="00D825F7"/>
    <w:rsid w:val="00D920FD"/>
    <w:rsid w:val="00D93E6E"/>
    <w:rsid w:val="00DA0307"/>
    <w:rsid w:val="00DA6952"/>
    <w:rsid w:val="00DC745B"/>
    <w:rsid w:val="00DD50D6"/>
    <w:rsid w:val="00DD7EC0"/>
    <w:rsid w:val="00DE5903"/>
    <w:rsid w:val="00DF6A70"/>
    <w:rsid w:val="00E01041"/>
    <w:rsid w:val="00E0352E"/>
    <w:rsid w:val="00E11985"/>
    <w:rsid w:val="00E14B8E"/>
    <w:rsid w:val="00E23F90"/>
    <w:rsid w:val="00E267B8"/>
    <w:rsid w:val="00E407D1"/>
    <w:rsid w:val="00E4136D"/>
    <w:rsid w:val="00E717F7"/>
    <w:rsid w:val="00E726EE"/>
    <w:rsid w:val="00E74223"/>
    <w:rsid w:val="00E868CC"/>
    <w:rsid w:val="00E919EE"/>
    <w:rsid w:val="00EA0778"/>
    <w:rsid w:val="00EA503E"/>
    <w:rsid w:val="00EA6C6D"/>
    <w:rsid w:val="00EB439A"/>
    <w:rsid w:val="00ED10D8"/>
    <w:rsid w:val="00ED57A3"/>
    <w:rsid w:val="00F05410"/>
    <w:rsid w:val="00F05A7B"/>
    <w:rsid w:val="00F12400"/>
    <w:rsid w:val="00F1714C"/>
    <w:rsid w:val="00F230F3"/>
    <w:rsid w:val="00F2343E"/>
    <w:rsid w:val="00F23C77"/>
    <w:rsid w:val="00F7494F"/>
    <w:rsid w:val="00F8267F"/>
    <w:rsid w:val="00F831A7"/>
    <w:rsid w:val="00F864F5"/>
    <w:rsid w:val="00F91984"/>
    <w:rsid w:val="00F9339E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0B389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5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  <w:style w:type="character" w:styleId="ab">
    <w:name w:val="Strong"/>
    <w:basedOn w:val="a0"/>
    <w:uiPriority w:val="22"/>
    <w:qFormat/>
    <w:rsid w:val="00DD50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2564</Words>
  <Characters>1462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177</cp:revision>
  <cp:lastPrinted>2026-01-07T09:13:00Z</cp:lastPrinted>
  <dcterms:created xsi:type="dcterms:W3CDTF">2025-02-20T06:19:00Z</dcterms:created>
  <dcterms:modified xsi:type="dcterms:W3CDTF">2026-01-14T13:39:00Z</dcterms:modified>
</cp:coreProperties>
</file>