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35C26" w:rsidRPr="00235C26" w:rsidRDefault="00AA678C" w:rsidP="00AA678C">
      <w:pPr>
        <w:tabs>
          <w:tab w:val="left" w:pos="0"/>
          <w:tab w:val="center" w:pos="4677"/>
          <w:tab w:val="left" w:pos="8130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235C26" w:rsidRPr="00235C2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6AB70B" wp14:editId="7AFCED45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35C26" w:rsidRPr="00C160C8" w:rsidRDefault="00235C26" w:rsidP="00235C2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6AB70B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421.7pt;margin-top:36.8pt;width:53.2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" fillcolor="window" stroked="f" strokeweight=".5pt">
                <v:textbox>
                  <w:txbxContent>
                    <w:p w:rsidR="00235C26" w:rsidRPr="00C160C8" w:rsidRDefault="00235C26" w:rsidP="00235C2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235C26" w:rsidRPr="00235C26">
        <w:rPr>
          <w:rFonts w:ascii="Times New Roman" w:eastAsia="Calibri" w:hAnsi="Times New Roman" w:cs="Times New Roman"/>
          <w:sz w:val="28"/>
          <w:szCs w:val="28"/>
        </w:rPr>
        <w:object w:dxaOrig="2040" w:dyaOrig="2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6" o:title=""/>
          </v:shape>
          <o:OLEObject Type="Embed" ProgID="PBrush" ShapeID="_x0000_i1025" DrawAspect="Content" ObjectID="_1834214449" r:id="rId7"/>
        </w:objec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235C26" w:rsidRPr="00235C26" w:rsidRDefault="00235C26" w:rsidP="00235C26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235C26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35C26" w:rsidRPr="00235C26" w:rsidTr="00DC5B47">
        <w:tc>
          <w:tcPr>
            <w:tcW w:w="9628" w:type="dxa"/>
          </w:tcPr>
          <w:p w:rsidR="00235C26" w:rsidRDefault="00235C26" w:rsidP="00235C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 w:rsidRPr="00235C26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266C10" w:rsidRPr="00235C26" w:rsidRDefault="00266C10" w:rsidP="00235C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</w:p>
          <w:p w:rsidR="00235C26" w:rsidRPr="00AE7B13" w:rsidRDefault="00235C26" w:rsidP="00235C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B13"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  <w:t>(ПОЗАЧЕРГОВЕ ЗАСІДАННЯ)</w:t>
            </w:r>
          </w:p>
        </w:tc>
      </w:tr>
    </w:tbl>
    <w:p w:rsidR="00AE7B13" w:rsidRDefault="00AE7B13" w:rsidP="00235C2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</w:p>
    <w:p w:rsidR="00235C26" w:rsidRDefault="00235C26" w:rsidP="00235C2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  <w:r w:rsidRPr="00235C26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:rsidR="00266C10" w:rsidRPr="00235C26" w:rsidRDefault="00266C10" w:rsidP="00235C2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spacing w:val="80"/>
          <w:sz w:val="28"/>
          <w:szCs w:val="28"/>
        </w:rPr>
      </w:pPr>
    </w:p>
    <w:p w:rsidR="007B7D82" w:rsidRPr="00F75980" w:rsidRDefault="00F75980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="0009645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r w:rsidR="007B7D82"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.02.202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="007B7D82"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       </w:t>
      </w:r>
      <w:r w:rsidR="00F80A13"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</w:t>
      </w:r>
      <w:r w:rsidR="00FF6C45"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</w:t>
      </w:r>
      <w:r w:rsidR="007B7D82"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№ </w:t>
      </w:r>
      <w:r w:rsidR="005514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293</w:t>
      </w:r>
    </w:p>
    <w:p w:rsidR="007B7D82" w:rsidRPr="00DC7729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B7D82" w:rsidRPr="00DC7729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C77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 розгляд звернення</w:t>
      </w:r>
    </w:p>
    <w:p w:rsidR="007B7D82" w:rsidRPr="00DC7729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C77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ФОП </w:t>
      </w:r>
      <w:bookmarkStart w:id="0" w:name="_Hlk222924777"/>
      <w:r w:rsidR="0030568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Григорусь С.Ю</w:t>
      </w:r>
      <w:r w:rsidRPr="00DC77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bookmarkEnd w:id="0"/>
    </w:p>
    <w:p w:rsidR="007B7D82" w:rsidRPr="00DC7729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B7D82" w:rsidRPr="00DC7729" w:rsidRDefault="007B7D82" w:rsidP="007B7D82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Розглянувши звернення ФОП </w:t>
      </w:r>
      <w:r w:rsidR="0030568F" w:rsidRP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t>Григорусь С</w:t>
      </w:r>
      <w:r w:rsid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вітлани </w:t>
      </w:r>
      <w:r w:rsidR="0030568F" w:rsidRP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ріївни 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>з проханням надати дозвіл</w:t>
      </w:r>
      <w:r w:rsidRPr="00DC772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торгівлю квітами 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</w:t>
      </w:r>
      <w:r w:rsidR="00AF329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та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08 березня 202</w:t>
      </w:r>
      <w:r w:rsid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 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території скверу «Алея Слави» по вул. Левка Лук’яненка</w:t>
      </w:r>
      <w:r w:rsidR="00F759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 </w:t>
      </w:r>
      <w:r w:rsid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поруч церкви по вул. Чорних запорожців, 1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 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>м. Буча</w:t>
      </w:r>
      <w:r w:rsidRPr="00DC772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керуючись </w:t>
      </w:r>
      <w:r w:rsidR="002E0C33" w:rsidRPr="00E86B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Законом України «Про систему громадського здоров’я», </w:t>
      </w:r>
      <w:r w:rsidRPr="00DC772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ст. 30 Закону України «Про місцеве самоврядування в Україні», виконавчий комітет Бучанської міської ради </w:t>
      </w:r>
    </w:p>
    <w:p w:rsidR="007B7D82" w:rsidRPr="00DC7729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ВИРІШИВ :</w:t>
      </w:r>
    </w:p>
    <w:p w:rsidR="007B7D82" w:rsidRPr="00DC7729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B7D82" w:rsidRPr="0030568F" w:rsidRDefault="007B7D82" w:rsidP="0030568F">
      <w:pPr>
        <w:pStyle w:val="a6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Надати дозвіл 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ФОП </w:t>
      </w:r>
      <w:r w:rsidR="0030568F" w:rsidRP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t>Григорусь С.Ю.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торгівлю </w:t>
      </w:r>
      <w:r w:rsidR="0030568F" w:rsidRP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t>квітами  0</w:t>
      </w:r>
      <w:r w:rsidR="0070408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0568F" w:rsidRP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 08 березня 2026 року на території скверу «Алея Слави» по вул. Левка Лук’яненка та поруч церкви</w:t>
      </w:r>
      <w:r w:rsid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t>, що</w:t>
      </w:r>
      <w:r w:rsidR="0030568F" w:rsidRP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вул. Чорних запорожців, 1 у м. Буча</w:t>
      </w:r>
      <w:r w:rsidRPr="0030568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7B7D82" w:rsidRPr="00F74123" w:rsidRDefault="007B7D82" w:rsidP="00F74123">
      <w:pPr>
        <w:pStyle w:val="a6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Рекомендувати </w:t>
      </w:r>
      <w:r w:rsidR="00266C10"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ФОП </w:t>
      </w:r>
      <w:r w:rsidR="0030568F" w:rsidRP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t>Григорусь С.Ю.</w:t>
      </w:r>
      <w:r w:rsidR="00266C10"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укласти договір з КП «Бучазеленбуд</w:t>
      </w:r>
      <w:r w:rsidR="0009645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</w:t>
      </w:r>
      <w:r w:rsidR="00AE7B13"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утримання території</w:t>
      </w:r>
      <w:r w:rsidR="002E0C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7B7D82" w:rsidRPr="00F74123" w:rsidRDefault="007B7D82" w:rsidP="00F74123">
      <w:pPr>
        <w:pStyle w:val="a6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Інспекції з благоустрою управління житлово-комунального господарства та благоустрою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Бучанської міської ради роз’яснити </w:t>
      </w:r>
      <w:r w:rsidR="00266C10"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ФОП </w:t>
      </w:r>
      <w:r w:rsidR="0030568F" w:rsidRP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Григорусь С.Ю. 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вимоги Закону України «Про благоустрій населених пунктів», «Правил</w:t>
      </w:r>
      <w:r w:rsid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благоустрою Бучанської міської </w:t>
      </w:r>
      <w:r w:rsidR="002E0C33" w:rsidRP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>об’єднаної територіальної громади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затверджен</w:t>
      </w:r>
      <w:r w:rsid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>і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рішенням Бучанської міської ради 25.06.2020 року</w:t>
      </w:r>
      <w:r w:rsid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№ 5004-80-</w:t>
      </w:r>
      <w:r w:rsidRPr="00F7412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I</w:t>
      </w:r>
      <w:r w:rsidRPr="00F7412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7B7D82" w:rsidRPr="00F74123" w:rsidRDefault="007B7D82" w:rsidP="00F74123">
      <w:pPr>
        <w:pStyle w:val="a6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Попередити </w:t>
      </w:r>
      <w:r w:rsidR="00266C10"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ФОП </w:t>
      </w:r>
      <w:r w:rsidR="0030568F" w:rsidRP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t>Григорусь С.Ю</w:t>
      </w:r>
      <w:r w:rsidR="00266C10"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що у разі недотримання вимог 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Закону України «Про благоустрій населених пунктів»,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«Правил</w:t>
      </w:r>
      <w:r w:rsidR="002E0C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благоустрою Бучанської міської </w:t>
      </w:r>
      <w:r w:rsidR="002E0C33"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об’єднаної територіальної громади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</w:t>
      </w:r>
      <w:r w:rsidR="00536E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дію дозволу буде припинено.</w:t>
      </w:r>
    </w:p>
    <w:p w:rsidR="007B7D82" w:rsidRPr="00F74123" w:rsidRDefault="007B7D82" w:rsidP="00F74123">
      <w:pPr>
        <w:pStyle w:val="a6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Контроль за виконанням даного рішення покласти на заступника міського голови </w:t>
      </w:r>
      <w:r w:rsidR="00536E9C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Дмитра ЧЕЙЧУКА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7B7D82" w:rsidRPr="00DC7729" w:rsidRDefault="007B7D82" w:rsidP="007B7D82">
      <w:pPr>
        <w:spacing w:after="0" w:line="240" w:lineRule="auto"/>
        <w:ind w:right="-1" w:hanging="283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B7D82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B7D82" w:rsidRPr="00DC7729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B7D82" w:rsidRPr="00DC7729" w:rsidRDefault="00266C10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</w:t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іськ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ий</w:t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голов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</w:t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D2447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Анатолій ФЕДОРУК</w:t>
      </w:r>
    </w:p>
    <w:p w:rsidR="00C541E4" w:rsidRDefault="00C541E4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D00BA" w:rsidRDefault="00DD00BA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B0852" w:rsidRDefault="000B0852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B0852" w:rsidRDefault="000B0852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E7B13" w:rsidRDefault="00AE7B13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B7D82" w:rsidRDefault="007B7D82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B7D82" w:rsidRDefault="007B7D82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49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126"/>
        <w:gridCol w:w="3544"/>
      </w:tblGrid>
      <w:tr w:rsidR="00266C10" w:rsidRPr="00AE7B13" w:rsidTr="000B0852">
        <w:trPr>
          <w:trHeight w:val="925"/>
        </w:trPr>
        <w:tc>
          <w:tcPr>
            <w:tcW w:w="3828" w:type="dxa"/>
          </w:tcPr>
          <w:p w:rsidR="00266C10" w:rsidRPr="00AE7B13" w:rsidRDefault="00266C10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Заступник міського голови</w:t>
            </w:r>
          </w:p>
        </w:tc>
        <w:tc>
          <w:tcPr>
            <w:tcW w:w="2126" w:type="dxa"/>
          </w:tcPr>
          <w:p w:rsidR="000B0852" w:rsidRDefault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266C10" w:rsidRPr="000B0852" w:rsidRDefault="00266C10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_________________</w:t>
            </w:r>
          </w:p>
          <w:p w:rsidR="00266C10" w:rsidRPr="000B0852" w:rsidRDefault="00266C10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266C10" w:rsidRPr="000B0852" w:rsidRDefault="00266C10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____________202</w:t>
            </w:r>
            <w:r w:rsidR="000B0852"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  <w:p w:rsidR="00266C10" w:rsidRPr="000B0852" w:rsidRDefault="00266C10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(дата)</w:t>
            </w:r>
          </w:p>
        </w:tc>
        <w:tc>
          <w:tcPr>
            <w:tcW w:w="3544" w:type="dxa"/>
          </w:tcPr>
          <w:p w:rsidR="00266C10" w:rsidRPr="00AE7B13" w:rsidRDefault="00266C10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66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 ЧЕЙЧУК</w:t>
            </w:r>
          </w:p>
        </w:tc>
      </w:tr>
      <w:tr w:rsidR="00D2447E" w:rsidRPr="00AE7B13" w:rsidTr="000B0852">
        <w:trPr>
          <w:trHeight w:val="925"/>
        </w:trPr>
        <w:tc>
          <w:tcPr>
            <w:tcW w:w="3828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E7B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6" w:type="dxa"/>
          </w:tcPr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RDefault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RDefault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_________________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____________202</w:t>
            </w:r>
            <w:r w:rsidR="000B0852"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  <w:t>(дата)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544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 w:rsidRPr="00AE7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D2447E" w:rsidRPr="00AE7B13" w:rsidTr="000B0852">
        <w:trPr>
          <w:trHeight w:val="925"/>
        </w:trPr>
        <w:tc>
          <w:tcPr>
            <w:tcW w:w="3828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0B0852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В.о. н</w:t>
            </w:r>
            <w:r w:rsidR="00D2447E" w:rsidRPr="00AE7B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</w:t>
            </w:r>
            <w:r w:rsidR="00D2447E" w:rsidRPr="00AE7B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6" w:type="dxa"/>
          </w:tcPr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RDefault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RDefault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_________________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____________202</w:t>
            </w:r>
            <w:r w:rsidR="000B0852"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  <w:t>(дата)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544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0B0852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D2447E" w:rsidRPr="00AE7B13" w:rsidTr="000B0852">
        <w:trPr>
          <w:trHeight w:val="925"/>
        </w:trPr>
        <w:tc>
          <w:tcPr>
            <w:tcW w:w="3828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E7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2126" w:type="dxa"/>
          </w:tcPr>
          <w:p w:rsidR="00D2447E" w:rsidRPr="000B0852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RDefault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RDefault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</w:t>
            </w:r>
            <w:r w:rsid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</w:t>
            </w: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__________202</w:t>
            </w:r>
            <w:r w:rsidR="000B0852"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  <w:t>(дата)</w:t>
            </w:r>
          </w:p>
          <w:p w:rsidR="00D2447E" w:rsidRPr="000B0852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544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0B0852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Євген НОВОШИНСЬКИЙ</w:t>
            </w: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D2447E" w:rsidRPr="00AE7B13" w:rsidTr="000B0852">
        <w:trPr>
          <w:trHeight w:val="925"/>
        </w:trPr>
        <w:tc>
          <w:tcPr>
            <w:tcW w:w="3828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6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544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CF77BA" w:rsidRDefault="00CF77BA" w:rsidP="00C26D3D">
      <w:pPr>
        <w:spacing w:after="0"/>
        <w:jc w:val="both"/>
      </w:pPr>
    </w:p>
    <w:sectPr w:rsidR="00CF77BA" w:rsidSect="00235C26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D9613A"/>
    <w:multiLevelType w:val="hybridMultilevel"/>
    <w:tmpl w:val="636A34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CE22BB"/>
    <w:multiLevelType w:val="hybridMultilevel"/>
    <w:tmpl w:val="1D3840F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D3ED1"/>
    <w:multiLevelType w:val="hybridMultilevel"/>
    <w:tmpl w:val="25BAD170"/>
    <w:lvl w:ilvl="0" w:tplc="37DA26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EA8"/>
    <w:rsid w:val="0009645A"/>
    <w:rsid w:val="000B0852"/>
    <w:rsid w:val="000C683F"/>
    <w:rsid w:val="0017110C"/>
    <w:rsid w:val="001F4EA8"/>
    <w:rsid w:val="00227A49"/>
    <w:rsid w:val="00235C26"/>
    <w:rsid w:val="00261FBE"/>
    <w:rsid w:val="00266C10"/>
    <w:rsid w:val="002E0C33"/>
    <w:rsid w:val="002E31C6"/>
    <w:rsid w:val="0030568F"/>
    <w:rsid w:val="0031428E"/>
    <w:rsid w:val="0047021D"/>
    <w:rsid w:val="0048389C"/>
    <w:rsid w:val="00536E9C"/>
    <w:rsid w:val="00551444"/>
    <w:rsid w:val="00580B24"/>
    <w:rsid w:val="005A513F"/>
    <w:rsid w:val="005B3A03"/>
    <w:rsid w:val="006251BE"/>
    <w:rsid w:val="006928C0"/>
    <w:rsid w:val="00704082"/>
    <w:rsid w:val="00787AC5"/>
    <w:rsid w:val="007A14D4"/>
    <w:rsid w:val="007B7D82"/>
    <w:rsid w:val="007C5AB8"/>
    <w:rsid w:val="007E32E3"/>
    <w:rsid w:val="00813CDC"/>
    <w:rsid w:val="0082206B"/>
    <w:rsid w:val="00A42403"/>
    <w:rsid w:val="00A827B9"/>
    <w:rsid w:val="00AA678C"/>
    <w:rsid w:val="00AE7B13"/>
    <w:rsid w:val="00AF3291"/>
    <w:rsid w:val="00C07C80"/>
    <w:rsid w:val="00C26D3D"/>
    <w:rsid w:val="00C541E4"/>
    <w:rsid w:val="00C54EE3"/>
    <w:rsid w:val="00CA3FF7"/>
    <w:rsid w:val="00CF77BA"/>
    <w:rsid w:val="00D2447E"/>
    <w:rsid w:val="00DD00BA"/>
    <w:rsid w:val="00DE5CA5"/>
    <w:rsid w:val="00E0776D"/>
    <w:rsid w:val="00E7678A"/>
    <w:rsid w:val="00EA5F33"/>
    <w:rsid w:val="00EE43EB"/>
    <w:rsid w:val="00F74123"/>
    <w:rsid w:val="00F75980"/>
    <w:rsid w:val="00F80A13"/>
    <w:rsid w:val="00FC62BF"/>
    <w:rsid w:val="00FF3FDA"/>
    <w:rsid w:val="00FF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B0FF9"/>
  <w15:chartTrackingRefBased/>
  <w15:docId w15:val="{E5FE8CDC-8FD2-4770-8D3F-9FE79F8A7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1E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07C8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3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A3F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6FF66-6C1D-4505-AA04-C3A217293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1411</Words>
  <Characters>805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Serhii Tatarchuk</cp:lastModifiedBy>
  <cp:revision>53</cp:revision>
  <cp:lastPrinted>2026-03-02T12:57:00Z</cp:lastPrinted>
  <dcterms:created xsi:type="dcterms:W3CDTF">2022-12-16T10:49:00Z</dcterms:created>
  <dcterms:modified xsi:type="dcterms:W3CDTF">2026-03-05T09:14:00Z</dcterms:modified>
</cp:coreProperties>
</file>