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332E2D" w:rsidP="00332E2D">
      <w:pPr>
        <w:spacing w:line="360" w:lineRule="auto"/>
        <w:jc w:val="both"/>
        <w:rPr>
          <w:b/>
        </w:rPr>
      </w:pPr>
    </w:p>
    <w:p w:rsidR="00332E2D" w:rsidRPr="003F32CD" w:rsidP="00332E2D">
      <w:pPr>
        <w:spacing w:line="360" w:lineRule="auto"/>
        <w:jc w:val="center"/>
        <w:rPr>
          <w:i/>
          <w:color w:val="FF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</w:t>
      </w:r>
      <w:r>
        <w:rPr>
          <w:color w:val="000000" w:themeColor="text1"/>
          <w:sz w:val="28"/>
          <w:szCs w:val="28"/>
        </w:rPr>
        <w:drawing>
          <wp:inline>
            <wp:extent cx="559947" cy="638175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9947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32CD">
        <w:rPr>
          <w:color w:val="FF0000"/>
          <w:sz w:val="28"/>
          <w:szCs w:val="28"/>
        </w:rPr>
        <w:t xml:space="preserve">                                 </w:t>
      </w:r>
      <w:r w:rsidRPr="003F32CD">
        <w:rPr>
          <w:color w:val="FFFFFF" w:themeColor="background1"/>
          <w:sz w:val="28"/>
          <w:szCs w:val="28"/>
        </w:rPr>
        <w:t>ПРОЄКТ</w:t>
      </w:r>
    </w:p>
    <w:p w:rsidR="00332E2D" w:rsidRPr="003479D4" w:rsidP="00332E2D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:rsidTr="008123B5">
        <w:tblPrEx>
          <w:tblW w:w="0" w:type="auto"/>
          <w:tblLook w:val="04A0"/>
        </w:tblPrEx>
        <w:tc>
          <w:tcPr>
            <w:tcW w:w="9628" w:type="dxa"/>
          </w:tcPr>
          <w:p w:rsidR="00332E2D" w:rsidP="008123B5">
            <w:pPr>
              <w:keepNext/>
              <w:tabs>
                <w:tab w:val="left" w:pos="14743"/>
              </w:tabs>
              <w:jc w:val="center"/>
              <w:rPr>
                <w:b/>
                <w:spacing w:val="4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332E2D" w:rsidP="008123B5">
            <w:r>
              <w:t xml:space="preserve">                                                   (ПОЗАЧЕРГОВЕ  ЗАСІДАННЯ)</w:t>
            </w:r>
          </w:p>
          <w:p w:rsidR="00332E2D" w:rsidRPr="003479D4" w:rsidP="008123B5"/>
        </w:tc>
      </w:tr>
    </w:tbl>
    <w:p w:rsidR="00332E2D" w:rsidRPr="003479D4" w:rsidP="00332E2D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:rsidR="00332E2D" w:rsidRPr="00D302D5" w:rsidP="00332E2D">
      <w:pPr>
        <w:rPr>
          <w:spacing w:val="40"/>
          <w:sz w:val="28"/>
          <w:szCs w:val="28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6"/>
        <w:gridCol w:w="3166"/>
        <w:gridCol w:w="3166"/>
      </w:tblGrid>
      <w:tr w:rsidTr="008123B5">
        <w:tblPrEx>
          <w:tblW w:w="9498" w:type="dxa"/>
          <w:tblLook w:val="04A0"/>
        </w:tblPrEx>
        <w:tc>
          <w:tcPr>
            <w:tcW w:w="3166" w:type="dxa"/>
          </w:tcPr>
          <w:p w:rsidR="00332E2D" w:rsidRPr="002E19EA" w:rsidP="00926F0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2</w:t>
            </w:r>
            <w:r w:rsidR="00926F0E">
              <w:rPr>
                <w:bCs/>
                <w:sz w:val="28"/>
                <w:szCs w:val="28"/>
                <w:lang w:val="ru-RU"/>
              </w:rPr>
              <w:t>7</w:t>
            </w:r>
            <w:r>
              <w:rPr>
                <w:bCs/>
                <w:sz w:val="28"/>
                <w:szCs w:val="28"/>
              </w:rPr>
              <w:t>.0</w:t>
            </w:r>
            <w:r>
              <w:rPr>
                <w:bCs/>
                <w:sz w:val="28"/>
                <w:szCs w:val="28"/>
                <w:lang w:val="ru-RU"/>
              </w:rPr>
              <w:t>2</w:t>
            </w:r>
            <w:r w:rsidRPr="00AE3B14">
              <w:rPr>
                <w:bCs/>
                <w:sz w:val="28"/>
                <w:szCs w:val="28"/>
              </w:rPr>
              <w:t>.202</w:t>
            </w: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3166" w:type="dxa"/>
          </w:tcPr>
          <w:p w:rsidR="00332E2D" w:rsidRPr="00AE3B14" w:rsidP="008123B5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166" w:type="dxa"/>
          </w:tcPr>
          <w:p w:rsidR="00332E2D" w:rsidRPr="00332E2D" w:rsidP="002F3DF2">
            <w:pPr>
              <w:jc w:val="center"/>
              <w:rPr>
                <w:sz w:val="28"/>
                <w:szCs w:val="28"/>
                <w:lang w:val="ru-RU"/>
              </w:rPr>
            </w:pPr>
            <w:r w:rsidRPr="00AE3B14">
              <w:rPr>
                <w:bCs/>
                <w:sz w:val="28"/>
                <w:szCs w:val="28"/>
              </w:rPr>
              <w:t xml:space="preserve">         № </w:t>
            </w:r>
            <w:bookmarkStart w:id="0" w:name="_GoBack"/>
            <w:r w:rsidR="002F3DF2">
              <w:rPr>
                <w:bCs/>
                <w:sz w:val="28"/>
                <w:szCs w:val="28"/>
                <w:lang w:val="ru-RU"/>
              </w:rPr>
              <w:t>305</w:t>
            </w:r>
            <w:bookmarkEnd w:id="0"/>
          </w:p>
        </w:tc>
      </w:tr>
    </w:tbl>
    <w:p w:rsidR="00332E2D" w:rsidRPr="00AE3B14" w:rsidP="00332E2D">
      <w:pPr>
        <w:rPr>
          <w:b/>
          <w:bCs/>
          <w:sz w:val="28"/>
          <w:szCs w:val="28"/>
        </w:rPr>
      </w:pPr>
    </w:p>
    <w:p w:rsidR="00332E2D" w:rsidRPr="00AE3B14" w:rsidP="00332E2D">
      <w:pPr>
        <w:rPr>
          <w:b/>
          <w:bCs/>
          <w:sz w:val="28"/>
          <w:szCs w:val="28"/>
        </w:rPr>
      </w:pPr>
      <w:r w:rsidRPr="00AE3B14">
        <w:rPr>
          <w:b/>
          <w:bCs/>
          <w:sz w:val="28"/>
          <w:szCs w:val="28"/>
        </w:rPr>
        <w:t xml:space="preserve"> </w:t>
      </w:r>
    </w:p>
    <w:p w:rsidR="00332E2D" w:rsidRPr="00AE3B14" w:rsidP="00332E2D">
      <w:pPr>
        <w:spacing w:line="300" w:lineRule="auto"/>
        <w:rPr>
          <w:b/>
          <w:bCs/>
          <w:sz w:val="28"/>
          <w:szCs w:val="28"/>
        </w:rPr>
      </w:pPr>
      <w:r w:rsidRPr="00AE3B14">
        <w:rPr>
          <w:b/>
          <w:bCs/>
          <w:sz w:val="28"/>
          <w:szCs w:val="28"/>
        </w:rPr>
        <w:t>Про передачу товарно-</w:t>
      </w:r>
    </w:p>
    <w:p w:rsidR="00332E2D" w:rsidRPr="00AE3B14" w:rsidP="00332E2D">
      <w:pPr>
        <w:spacing w:line="300" w:lineRule="auto"/>
        <w:rPr>
          <w:b/>
          <w:bCs/>
          <w:sz w:val="28"/>
          <w:szCs w:val="28"/>
        </w:rPr>
      </w:pPr>
      <w:r w:rsidRPr="00AE3B14">
        <w:rPr>
          <w:b/>
          <w:bCs/>
          <w:sz w:val="28"/>
          <w:szCs w:val="28"/>
        </w:rPr>
        <w:t xml:space="preserve">матеріальних цінностей </w:t>
      </w:r>
    </w:p>
    <w:p w:rsidR="00332E2D" w:rsidRPr="00AE3B14" w:rsidP="00332E2D">
      <w:pPr>
        <w:spacing w:line="300" w:lineRule="auto"/>
        <w:rPr>
          <w:sz w:val="28"/>
          <w:szCs w:val="28"/>
        </w:rPr>
      </w:pPr>
    </w:p>
    <w:p w:rsidR="00332E2D" w:rsidP="00332E2D">
      <w:pPr>
        <w:pStyle w:val="1"/>
        <w:spacing w:line="30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Враховуючи звернення КП «Бучасервіс» </w:t>
      </w:r>
      <w:r w:rsidR="00926F0E">
        <w:rPr>
          <w:rFonts w:ascii="Times New Roman" w:hAnsi="Times New Roman"/>
          <w:sz w:val="28"/>
          <w:szCs w:val="28"/>
          <w:lang w:val="uk-UA"/>
        </w:rPr>
        <w:t xml:space="preserve">та Відділу культури, національностей та релігій </w:t>
      </w:r>
      <w:r w:rsidRPr="00AE3B14">
        <w:rPr>
          <w:rFonts w:ascii="Times New Roman" w:hAnsi="Times New Roman"/>
          <w:sz w:val="28"/>
          <w:szCs w:val="28"/>
          <w:lang w:val="uk-UA"/>
        </w:rPr>
        <w:t>Бучанської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щодо передачі товарно-матеріальних цінностей, </w:t>
      </w:r>
      <w:r w:rsidRPr="00AE3B14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“Про місцеве самоврядування в Україні”,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3B14">
        <w:rPr>
          <w:rFonts w:ascii="Times New Roman" w:hAnsi="Times New Roman"/>
          <w:sz w:val="28"/>
          <w:szCs w:val="28"/>
          <w:lang w:val="uk-UA"/>
        </w:rPr>
        <w:t>виконавчий комітет Бучанської міської ради</w:t>
      </w:r>
    </w:p>
    <w:p w:rsidR="00332E2D" w:rsidRPr="00AE3B14" w:rsidP="00332E2D">
      <w:pPr>
        <w:pStyle w:val="1"/>
        <w:spacing w:line="300" w:lineRule="auto"/>
        <w:jc w:val="both"/>
        <w:rPr>
          <w:sz w:val="28"/>
          <w:szCs w:val="28"/>
          <w:lang w:val="uk-UA"/>
        </w:rPr>
      </w:pPr>
    </w:p>
    <w:p w:rsidR="00332E2D" w:rsidRPr="00AE3B14" w:rsidP="00332E2D">
      <w:pPr>
        <w:spacing w:line="300" w:lineRule="auto"/>
        <w:jc w:val="both"/>
        <w:rPr>
          <w:b/>
          <w:sz w:val="28"/>
          <w:szCs w:val="28"/>
        </w:rPr>
      </w:pPr>
      <w:r w:rsidRPr="00AE3B14">
        <w:rPr>
          <w:b/>
          <w:sz w:val="28"/>
          <w:szCs w:val="28"/>
        </w:rPr>
        <w:t>ВИРІШИВ:</w:t>
      </w:r>
    </w:p>
    <w:p w:rsidR="00332E2D" w:rsidP="00332E2D">
      <w:pPr>
        <w:pStyle w:val="ListParagraph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 w:rsidRPr="00ED62E8">
        <w:rPr>
          <w:sz w:val="28"/>
          <w:szCs w:val="28"/>
        </w:rPr>
        <w:t>Передати безоплатно КП «Бучасервіс»</w:t>
      </w:r>
      <w:r>
        <w:rPr>
          <w:sz w:val="28"/>
          <w:szCs w:val="28"/>
        </w:rPr>
        <w:t xml:space="preserve"> </w:t>
      </w:r>
      <w:r w:rsidRPr="00ED62E8">
        <w:rPr>
          <w:sz w:val="28"/>
          <w:szCs w:val="28"/>
        </w:rPr>
        <w:t>Бучанської міської ради товарно-матеріальні цінності, згідно додатку 1 до рішення.</w:t>
      </w:r>
    </w:p>
    <w:p w:rsidR="00926F0E" w:rsidRPr="00926F0E" w:rsidP="00926F0E">
      <w:pPr>
        <w:pStyle w:val="ListParagraph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 w:rsidRPr="00ED62E8">
        <w:rPr>
          <w:sz w:val="28"/>
          <w:szCs w:val="28"/>
        </w:rPr>
        <w:t>Передати безоплатно</w:t>
      </w:r>
      <w:r w:rsidRPr="00926F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Відділу культури, національностей та релігій </w:t>
      </w:r>
      <w:r w:rsidRPr="00AE3B14">
        <w:rPr>
          <w:sz w:val="28"/>
          <w:szCs w:val="28"/>
        </w:rPr>
        <w:t>Бучанської міської ради</w:t>
      </w:r>
      <w:r>
        <w:rPr>
          <w:sz w:val="28"/>
          <w:szCs w:val="28"/>
        </w:rPr>
        <w:t xml:space="preserve"> </w:t>
      </w:r>
      <w:r w:rsidRPr="00ED62E8">
        <w:rPr>
          <w:sz w:val="28"/>
          <w:szCs w:val="28"/>
        </w:rPr>
        <w:t xml:space="preserve">товарно-матеріальні цінності, згідно додатку </w:t>
      </w:r>
      <w:r>
        <w:rPr>
          <w:sz w:val="28"/>
          <w:szCs w:val="28"/>
        </w:rPr>
        <w:t>2</w:t>
      </w:r>
      <w:r w:rsidRPr="00ED62E8">
        <w:rPr>
          <w:sz w:val="28"/>
          <w:szCs w:val="28"/>
        </w:rPr>
        <w:t xml:space="preserve"> до рішення.</w:t>
      </w:r>
    </w:p>
    <w:p w:rsidR="00332E2D" w:rsidRPr="00ED62E8" w:rsidP="00332E2D">
      <w:pPr>
        <w:pStyle w:val="ListParagraph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 w:rsidRPr="00ED62E8">
        <w:rPr>
          <w:sz w:val="28"/>
          <w:szCs w:val="28"/>
        </w:rPr>
        <w:t>Прийом-передачу даних матеріальних цінностей оформити акт</w:t>
      </w:r>
      <w:r>
        <w:rPr>
          <w:sz w:val="28"/>
          <w:szCs w:val="28"/>
        </w:rPr>
        <w:t>а</w:t>
      </w:r>
      <w:r w:rsidRPr="00ED62E8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ED62E8">
        <w:rPr>
          <w:sz w:val="28"/>
          <w:szCs w:val="28"/>
        </w:rPr>
        <w:t xml:space="preserve"> приймання-передачі.</w:t>
      </w:r>
    </w:p>
    <w:p w:rsidR="00332E2D" w:rsidP="00332E2D">
      <w:pPr>
        <w:pStyle w:val="ListParagraph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 w:rsidRPr="00ED62E8">
        <w:rPr>
          <w:sz w:val="28"/>
          <w:szCs w:val="28"/>
        </w:rPr>
        <w:t>Контроль за виконанням цього рішення покласти на заступника міського голови  Чейчука Д.М.</w:t>
      </w:r>
    </w:p>
    <w:p w:rsidR="00332E2D" w:rsidP="00332E2D">
      <w:pPr>
        <w:spacing w:line="300" w:lineRule="auto"/>
        <w:jc w:val="both"/>
        <w:rPr>
          <w:sz w:val="28"/>
          <w:szCs w:val="28"/>
        </w:rPr>
      </w:pPr>
    </w:p>
    <w:p w:rsidR="00332E2D" w:rsidP="00332E2D">
      <w:pPr>
        <w:spacing w:line="300" w:lineRule="auto"/>
        <w:jc w:val="both"/>
        <w:rPr>
          <w:sz w:val="28"/>
          <w:szCs w:val="28"/>
        </w:rPr>
      </w:pPr>
    </w:p>
    <w:p w:rsidR="00332E2D" w:rsidRPr="00AE3B14" w:rsidP="00332E2D">
      <w:pPr>
        <w:spacing w:line="300" w:lineRule="auto"/>
        <w:jc w:val="both"/>
        <w:rPr>
          <w:sz w:val="28"/>
          <w:szCs w:val="28"/>
        </w:rPr>
      </w:pPr>
    </w:p>
    <w:p w:rsidR="00332E2D" w:rsidRPr="00AE3B14" w:rsidP="00332E2D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М</w:t>
      </w:r>
      <w:r w:rsidRPr="00AE3B14">
        <w:rPr>
          <w:b/>
          <w:bCs/>
          <w:color w:val="000000"/>
          <w:sz w:val="28"/>
          <w:szCs w:val="28"/>
          <w:lang w:val="uk-UA"/>
        </w:rPr>
        <w:t>іськ</w:t>
      </w:r>
      <w:r>
        <w:rPr>
          <w:b/>
          <w:bCs/>
          <w:color w:val="000000"/>
          <w:sz w:val="28"/>
          <w:szCs w:val="28"/>
          <w:lang w:val="uk-UA"/>
        </w:rPr>
        <w:t>ий</w:t>
      </w:r>
      <w:r w:rsidRPr="00AE3B14">
        <w:rPr>
          <w:b/>
          <w:bCs/>
          <w:color w:val="000000"/>
          <w:sz w:val="28"/>
          <w:szCs w:val="28"/>
          <w:lang w:val="uk-UA"/>
        </w:rPr>
        <w:t xml:space="preserve"> голов</w:t>
      </w:r>
      <w:r>
        <w:rPr>
          <w:b/>
          <w:bCs/>
          <w:color w:val="000000"/>
          <w:sz w:val="28"/>
          <w:szCs w:val="28"/>
          <w:lang w:val="uk-UA"/>
        </w:rPr>
        <w:t>а</w:t>
      </w:r>
      <w:r w:rsidRPr="00AE3B14">
        <w:rPr>
          <w:b/>
          <w:bCs/>
          <w:color w:val="000000"/>
          <w:sz w:val="28"/>
          <w:szCs w:val="28"/>
          <w:lang w:val="uk-UA"/>
        </w:rPr>
        <w:t xml:space="preserve">     </w:t>
      </w:r>
      <w:r w:rsidRPr="00AE3B14">
        <w:rPr>
          <w:b/>
          <w:bCs/>
          <w:color w:val="000000"/>
          <w:sz w:val="28"/>
          <w:szCs w:val="28"/>
        </w:rPr>
        <w:t xml:space="preserve">                                                           </w:t>
      </w:r>
      <w:r>
        <w:rPr>
          <w:b/>
          <w:bCs/>
          <w:color w:val="000000"/>
          <w:sz w:val="28"/>
          <w:szCs w:val="28"/>
          <w:lang w:val="uk-UA"/>
        </w:rPr>
        <w:t>Анатолій ФЕДОРУК</w:t>
      </w:r>
    </w:p>
    <w:p w:rsidR="00332E2D" w:rsidP="00332E2D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332E2D" w:rsidP="00332E2D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332E2D" w:rsidP="00332E2D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332E2D" w:rsidP="00332E2D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332E2D" w:rsidP="00332E2D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332E2D" w:rsidRPr="00AE3B14" w:rsidP="00332E2D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AE3B14">
        <w:rPr>
          <w:sz w:val="28"/>
          <w:szCs w:val="28"/>
        </w:rPr>
        <w:t>Заступник міського голови</w:t>
      </w:r>
      <w:r>
        <w:rPr>
          <w:sz w:val="28"/>
          <w:szCs w:val="28"/>
        </w:rPr>
        <w:t xml:space="preserve">        </w:t>
      </w:r>
      <w:r w:rsidRPr="00AE3B14">
        <w:rPr>
          <w:sz w:val="28"/>
          <w:szCs w:val="28"/>
        </w:rPr>
        <w:t>_______________     Дмитро ЧЕЙЧУК</w:t>
      </w:r>
    </w:p>
    <w:p w:rsidR="00332E2D" w:rsidRPr="00AB373A" w:rsidP="00332E2D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   (особистий підпис)</w:t>
      </w:r>
    </w:p>
    <w:p w:rsidR="00332E2D" w:rsidRPr="00AB373A" w:rsidP="00332E2D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332E2D" w:rsidRPr="00AB373A" w:rsidP="00332E2D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27</w:t>
      </w:r>
      <w:r>
        <w:rPr>
          <w:u w:val="single"/>
        </w:rPr>
        <w:t>.0</w:t>
      </w:r>
      <w:r>
        <w:rPr>
          <w:u w:val="single"/>
          <w:lang w:val="ru-RU"/>
        </w:rPr>
        <w:t>2</w:t>
      </w:r>
      <w:r>
        <w:rPr>
          <w:u w:val="single"/>
        </w:rPr>
        <w:t xml:space="preserve">.2026 </w:t>
      </w:r>
      <w:r w:rsidRPr="00AB373A">
        <w:rPr>
          <w:u w:val="single"/>
        </w:rPr>
        <w:t>р.</w:t>
      </w:r>
    </w:p>
    <w:p w:rsidR="00332E2D" w:rsidRPr="00AB373A" w:rsidP="00332E2D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(дата)</w:t>
      </w:r>
    </w:p>
    <w:p w:rsidR="00332E2D" w:rsidRPr="00AE3B14" w:rsidP="00332E2D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AE3B14">
        <w:rPr>
          <w:sz w:val="28"/>
          <w:szCs w:val="28"/>
        </w:rPr>
        <w:t>Керуючий справами                   _______________     Дмитро ГАПЧЕНКО</w:t>
      </w:r>
    </w:p>
    <w:p w:rsidR="00332E2D" w:rsidRPr="00AB373A" w:rsidP="00332E2D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   (особистий підпис)</w:t>
      </w:r>
    </w:p>
    <w:p w:rsidR="00332E2D" w:rsidRPr="00AB373A" w:rsidP="00332E2D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332E2D" w:rsidRPr="00AB373A" w:rsidP="00332E2D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27</w:t>
      </w:r>
      <w:r>
        <w:rPr>
          <w:u w:val="single"/>
        </w:rPr>
        <w:t>.0</w:t>
      </w:r>
      <w:r>
        <w:rPr>
          <w:u w:val="single"/>
          <w:lang w:val="ru-RU"/>
        </w:rPr>
        <w:t>2</w:t>
      </w:r>
      <w:r>
        <w:rPr>
          <w:u w:val="single"/>
        </w:rPr>
        <w:t xml:space="preserve">.2026 </w:t>
      </w:r>
      <w:r w:rsidRPr="00AB373A">
        <w:rPr>
          <w:u w:val="single"/>
        </w:rPr>
        <w:t>р.</w:t>
      </w:r>
    </w:p>
    <w:p w:rsidR="00332E2D" w:rsidRPr="00AB373A" w:rsidP="00332E2D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(дата)</w:t>
      </w:r>
    </w:p>
    <w:p w:rsidR="00332E2D" w:rsidRPr="002F3DF2" w:rsidP="00332E2D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2F3DF2">
        <w:rPr>
          <w:sz w:val="28"/>
          <w:szCs w:val="28"/>
        </w:rPr>
        <w:t xml:space="preserve">В. о. начальника управління </w:t>
      </w:r>
    </w:p>
    <w:p w:rsidR="00332E2D" w:rsidRPr="002F3DF2" w:rsidP="00332E2D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2F3DF2">
        <w:rPr>
          <w:sz w:val="28"/>
          <w:szCs w:val="28"/>
        </w:rPr>
        <w:t>юридично-кадрової роботи        _______________     Юлія ГАЛДЕЦЬКА</w:t>
      </w:r>
    </w:p>
    <w:p w:rsidR="00332E2D" w:rsidRPr="002F3DF2" w:rsidP="00332E2D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2F3DF2">
        <w:rPr>
          <w:sz w:val="16"/>
          <w:szCs w:val="16"/>
        </w:rPr>
        <w:t xml:space="preserve">      (особистий підпис)</w:t>
      </w:r>
    </w:p>
    <w:p w:rsidR="00332E2D" w:rsidRPr="002F3DF2" w:rsidP="00332E2D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332E2D" w:rsidRPr="002F3DF2" w:rsidP="00332E2D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27</w:t>
      </w:r>
      <w:r w:rsidRPr="002F3DF2">
        <w:rPr>
          <w:u w:val="single"/>
        </w:rPr>
        <w:t>.0</w:t>
      </w:r>
      <w:r w:rsidRPr="002F3DF2">
        <w:rPr>
          <w:u w:val="single"/>
          <w:lang w:val="ru-RU"/>
        </w:rPr>
        <w:t>2</w:t>
      </w:r>
      <w:r w:rsidRPr="002F3DF2">
        <w:rPr>
          <w:u w:val="single"/>
        </w:rPr>
        <w:t>.2026 р.</w:t>
      </w:r>
    </w:p>
    <w:p w:rsidR="00332E2D" w:rsidRPr="002F3DF2" w:rsidP="00332E2D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2F3DF2">
        <w:rPr>
          <w:sz w:val="16"/>
          <w:szCs w:val="16"/>
        </w:rPr>
        <w:t xml:space="preserve">        (дата)(дат)</w:t>
      </w:r>
    </w:p>
    <w:p w:rsidR="00332E2D" w:rsidRPr="00AE3B14" w:rsidP="00332E2D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>
        <w:rPr>
          <w:sz w:val="28"/>
          <w:szCs w:val="28"/>
        </w:rPr>
        <w:t>Н</w:t>
      </w:r>
      <w:r w:rsidRPr="00AE3B14">
        <w:rPr>
          <w:sz w:val="28"/>
          <w:szCs w:val="28"/>
        </w:rPr>
        <w:t>ачальник відділу-</w:t>
      </w:r>
    </w:p>
    <w:p w:rsidR="00332E2D" w:rsidRPr="00AE3B14" w:rsidP="00332E2D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AE3B14">
        <w:rPr>
          <w:sz w:val="28"/>
          <w:szCs w:val="28"/>
        </w:rPr>
        <w:t xml:space="preserve">головний бухгалтер                     _______________     </w:t>
      </w:r>
      <w:r>
        <w:rPr>
          <w:sz w:val="28"/>
          <w:szCs w:val="28"/>
        </w:rPr>
        <w:t>Світлана ЯКУБЕНКО</w:t>
      </w:r>
    </w:p>
    <w:p w:rsidR="00332E2D" w:rsidP="00332E2D">
      <w:pPr>
        <w:widowControl w:val="0"/>
        <w:tabs>
          <w:tab w:val="left" w:pos="4111"/>
        </w:tabs>
        <w:rPr>
          <w:sz w:val="16"/>
          <w:szCs w:val="16"/>
        </w:rPr>
      </w:pPr>
      <w:r>
        <w:rPr>
          <w:sz w:val="16"/>
          <w:szCs w:val="16"/>
        </w:rPr>
        <w:tab/>
        <w:t>(особистий підпис)</w:t>
      </w:r>
    </w:p>
    <w:p w:rsidR="00332E2D" w:rsidRPr="00AB373A" w:rsidP="00332E2D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332E2D" w:rsidRPr="00AB373A" w:rsidP="00332E2D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27</w:t>
      </w:r>
      <w:r>
        <w:rPr>
          <w:u w:val="single"/>
        </w:rPr>
        <w:t>.0</w:t>
      </w:r>
      <w:r>
        <w:rPr>
          <w:u w:val="single"/>
          <w:lang w:val="ru-RU"/>
        </w:rPr>
        <w:t>2</w:t>
      </w:r>
      <w:r>
        <w:rPr>
          <w:u w:val="single"/>
        </w:rPr>
        <w:t xml:space="preserve">.2026 </w:t>
      </w:r>
      <w:r w:rsidRPr="00AB373A">
        <w:rPr>
          <w:u w:val="single"/>
        </w:rPr>
        <w:t>р.</w:t>
      </w:r>
    </w:p>
    <w:p w:rsidR="00332E2D" w:rsidRPr="00AB373A" w:rsidP="00332E2D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(дата)</w:t>
      </w:r>
    </w:p>
    <w:p w:rsidR="00332E2D" w:rsidP="00332E2D">
      <w:pPr>
        <w:widowControl w:val="0"/>
        <w:tabs>
          <w:tab w:val="left" w:pos="405"/>
          <w:tab w:val="left" w:pos="7065"/>
        </w:tabs>
        <w:spacing w:line="288" w:lineRule="auto"/>
        <w:rPr>
          <w:sz w:val="16"/>
          <w:szCs w:val="16"/>
        </w:rPr>
      </w:pPr>
    </w:p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P="00332E2D"/>
    <w:p w:rsidR="00332E2D" w:rsidRPr="002E6D57" w:rsidP="00332E2D">
      <w:pPr>
        <w:tabs>
          <w:tab w:val="left" w:pos="4382"/>
        </w:tabs>
        <w:ind w:left="1559" w:hanging="1559"/>
        <w:jc w:val="right"/>
      </w:pPr>
      <w:r w:rsidRPr="002E6D57">
        <w:t>Додаток</w:t>
      </w:r>
      <w:r>
        <w:t xml:space="preserve"> 1 </w:t>
      </w:r>
      <w:r w:rsidRPr="002E6D57">
        <w:t xml:space="preserve"> </w:t>
      </w:r>
    </w:p>
    <w:p w:rsidR="00332E2D" w:rsidP="00332E2D">
      <w:pPr>
        <w:tabs>
          <w:tab w:val="left" w:pos="4382"/>
        </w:tabs>
        <w:ind w:left="1559" w:hanging="1559"/>
        <w:jc w:val="right"/>
      </w:pPr>
      <w:r w:rsidRPr="002E6D57">
        <w:t xml:space="preserve">до рішення </w:t>
      </w:r>
      <w:r>
        <w:t>виконавчого комітету</w:t>
      </w:r>
    </w:p>
    <w:p w:rsidR="00332E2D" w:rsidP="00332E2D">
      <w:pPr>
        <w:tabs>
          <w:tab w:val="left" w:pos="4382"/>
        </w:tabs>
        <w:ind w:left="1559" w:hanging="1559"/>
        <w:jc w:val="right"/>
      </w:pPr>
      <w:r w:rsidRPr="002E6D57">
        <w:t xml:space="preserve"> Бучанської</w:t>
      </w:r>
      <w:r>
        <w:t xml:space="preserve"> </w:t>
      </w:r>
      <w:r w:rsidRPr="002E6D57">
        <w:t>міської ради</w:t>
      </w:r>
    </w:p>
    <w:p w:rsidR="00332E2D" w:rsidRPr="002E6D57" w:rsidP="00332E2D">
      <w:pPr>
        <w:tabs>
          <w:tab w:val="left" w:pos="4382"/>
        </w:tabs>
        <w:ind w:left="1559" w:hanging="1559"/>
        <w:jc w:val="right"/>
      </w:pPr>
      <w:r w:rsidRPr="002E6D57">
        <w:t xml:space="preserve"> №</w:t>
      </w:r>
      <w:r>
        <w:t xml:space="preserve"> </w:t>
      </w:r>
      <w:r w:rsidR="002F3DF2">
        <w:t>305</w:t>
      </w:r>
      <w:r>
        <w:t xml:space="preserve"> від</w:t>
      </w:r>
      <w:r w:rsidRPr="002E6D57">
        <w:t xml:space="preserve">  </w:t>
      </w:r>
      <w:r w:rsidRPr="00926F0E">
        <w:t>2</w:t>
      </w:r>
      <w:r w:rsidR="00926F0E">
        <w:t>7</w:t>
      </w:r>
      <w:r>
        <w:t>.0</w:t>
      </w:r>
      <w:r w:rsidRPr="00926F0E">
        <w:t>2</w:t>
      </w:r>
      <w:r>
        <w:t>.2026</w:t>
      </w:r>
      <w:r w:rsidRPr="002E6D57">
        <w:t xml:space="preserve"> року</w:t>
      </w:r>
    </w:p>
    <w:p w:rsidR="00332E2D" w:rsidRPr="002E6D57" w:rsidP="00332E2D">
      <w:pPr>
        <w:tabs>
          <w:tab w:val="left" w:pos="4382"/>
        </w:tabs>
        <w:spacing w:line="288" w:lineRule="auto"/>
        <w:ind w:left="1559" w:hanging="1559"/>
        <w:jc w:val="right"/>
      </w:pPr>
    </w:p>
    <w:p w:rsidR="00332E2D" w:rsidRPr="00CC7B2C" w:rsidP="00332E2D">
      <w:pPr>
        <w:tabs>
          <w:tab w:val="left" w:pos="4382"/>
        </w:tabs>
        <w:spacing w:line="288" w:lineRule="auto"/>
        <w:ind w:left="1559" w:hanging="1559"/>
        <w:jc w:val="right"/>
      </w:pPr>
    </w:p>
    <w:p w:rsidR="00332E2D" w:rsidRPr="009D3FCD" w:rsidP="00926F0E">
      <w:pPr>
        <w:jc w:val="center"/>
        <w:rPr>
          <w:b/>
          <w:bCs/>
          <w:sz w:val="26"/>
          <w:szCs w:val="26"/>
        </w:rPr>
      </w:pPr>
      <w:r w:rsidRPr="009D3FCD">
        <w:rPr>
          <w:b/>
          <w:sz w:val="26"/>
          <w:szCs w:val="26"/>
        </w:rPr>
        <w:t>Перелік матеріальних цінностей, що передаються КП «Бучасервіс» БМР</w:t>
      </w:r>
    </w:p>
    <w:p w:rsidR="00332E2D" w:rsidRPr="00CC7B2C" w:rsidP="00926F0E">
      <w:pPr>
        <w:keepNext/>
        <w:outlineLvl w:val="1"/>
        <w:rPr>
          <w:bCs/>
          <w:sz w:val="26"/>
          <w:szCs w:val="26"/>
        </w:rPr>
      </w:pPr>
    </w:p>
    <w:tbl>
      <w:tblPr>
        <w:tblStyle w:val="TableGrid"/>
        <w:tblW w:w="9634" w:type="dxa"/>
        <w:tblLook w:val="04A0"/>
      </w:tblPr>
      <w:tblGrid>
        <w:gridCol w:w="670"/>
        <w:gridCol w:w="4896"/>
        <w:gridCol w:w="1266"/>
        <w:gridCol w:w="1221"/>
        <w:gridCol w:w="1581"/>
      </w:tblGrid>
      <w:tr w:rsidTr="00332E2D">
        <w:tblPrEx>
          <w:tblW w:w="9634" w:type="dxa"/>
          <w:tblLook w:val="04A0"/>
        </w:tblPrEx>
        <w:trPr>
          <w:trHeight w:val="622"/>
        </w:trPr>
        <w:tc>
          <w:tcPr>
            <w:tcW w:w="670" w:type="dxa"/>
            <w:hideMark/>
          </w:tcPr>
          <w:p w:rsidR="00332E2D" w:rsidRPr="00CC7B2C" w:rsidP="008123B5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№ з/п</w:t>
            </w:r>
          </w:p>
        </w:tc>
        <w:tc>
          <w:tcPr>
            <w:tcW w:w="4896" w:type="dxa"/>
            <w:hideMark/>
          </w:tcPr>
          <w:p w:rsidR="00332E2D" w:rsidRPr="00CC7B2C" w:rsidP="008123B5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 xml:space="preserve">Найменування  </w:t>
            </w:r>
          </w:p>
        </w:tc>
        <w:tc>
          <w:tcPr>
            <w:tcW w:w="1266" w:type="dxa"/>
            <w:hideMark/>
          </w:tcPr>
          <w:p w:rsidR="00332E2D" w:rsidRPr="00CC7B2C" w:rsidP="008123B5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Од</w:t>
            </w:r>
          </w:p>
          <w:p w:rsidR="00332E2D" w:rsidRPr="00CC7B2C" w:rsidP="008123B5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виміру</w:t>
            </w:r>
          </w:p>
        </w:tc>
        <w:tc>
          <w:tcPr>
            <w:tcW w:w="1221" w:type="dxa"/>
            <w:hideMark/>
          </w:tcPr>
          <w:p w:rsidR="00332E2D" w:rsidRPr="00CC7B2C" w:rsidP="008123B5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Кіль-кість</w:t>
            </w:r>
          </w:p>
        </w:tc>
        <w:tc>
          <w:tcPr>
            <w:tcW w:w="1581" w:type="dxa"/>
            <w:hideMark/>
          </w:tcPr>
          <w:p w:rsidR="00332E2D" w:rsidRPr="00CC7B2C" w:rsidP="008123B5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Вартість,</w:t>
            </w:r>
          </w:p>
          <w:p w:rsidR="00332E2D" w:rsidRPr="00CC7B2C" w:rsidP="008123B5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грн.</w:t>
            </w:r>
          </w:p>
        </w:tc>
      </w:tr>
      <w:tr w:rsidTr="0063255A">
        <w:tblPrEx>
          <w:tblW w:w="9634" w:type="dxa"/>
          <w:tblLook w:val="04A0"/>
        </w:tblPrEx>
        <w:trPr>
          <w:trHeight w:hRule="exact" w:val="423"/>
        </w:trPr>
        <w:tc>
          <w:tcPr>
            <w:tcW w:w="670" w:type="dxa"/>
          </w:tcPr>
          <w:p w:rsidR="00332E2D" w:rsidRPr="00CC7B2C" w:rsidP="00332E2D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1</w:t>
            </w:r>
          </w:p>
        </w:tc>
        <w:tc>
          <w:tcPr>
            <w:tcW w:w="4896" w:type="dxa"/>
          </w:tcPr>
          <w:p w:rsidR="00332E2D" w:rsidRPr="00332E2D" w:rsidP="0063255A">
            <w:pPr>
              <w:spacing w:before="100" w:beforeAutospacing="1" w:after="100" w:afterAutospacing="1"/>
              <w:ind w:left="24"/>
              <w:rPr>
                <w:sz w:val="26"/>
                <w:szCs w:val="26"/>
                <w:lang w:val="ru-RU"/>
              </w:rPr>
            </w:pPr>
            <w:r w:rsidRPr="00332E2D">
              <w:rPr>
                <w:sz w:val="26"/>
                <w:szCs w:val="26"/>
              </w:rPr>
              <w:t>Протиожеледна суміш</w:t>
            </w:r>
            <w:r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266" w:type="dxa"/>
          </w:tcPr>
          <w:p w:rsidR="00332E2D" w:rsidRPr="00332E2D" w:rsidP="00332E2D">
            <w:pPr>
              <w:pStyle w:val="ListParagraph"/>
              <w:ind w:left="0"/>
              <w:jc w:val="center"/>
              <w:rPr>
                <w:sz w:val="26"/>
                <w:szCs w:val="26"/>
                <w:lang w:val="ru-RU" w:eastAsia="uk-UA"/>
              </w:rPr>
            </w:pPr>
            <w:r>
              <w:rPr>
                <w:sz w:val="26"/>
                <w:szCs w:val="26"/>
                <w:lang w:val="ru-RU" w:eastAsia="uk-UA"/>
              </w:rPr>
              <w:t>т</w:t>
            </w:r>
            <w:r w:rsidR="00EF38BC">
              <w:rPr>
                <w:sz w:val="26"/>
                <w:szCs w:val="26"/>
                <w:lang w:val="ru-RU" w:eastAsia="uk-UA"/>
              </w:rPr>
              <w:t>онна</w:t>
            </w:r>
          </w:p>
        </w:tc>
        <w:tc>
          <w:tcPr>
            <w:tcW w:w="1221" w:type="dxa"/>
          </w:tcPr>
          <w:p w:rsidR="00332E2D" w:rsidRPr="00332E2D" w:rsidP="00332E2D">
            <w:pPr>
              <w:pStyle w:val="ListParagraph"/>
              <w:ind w:left="0"/>
              <w:jc w:val="center"/>
              <w:rPr>
                <w:sz w:val="28"/>
                <w:szCs w:val="28"/>
                <w:lang w:val="ru-RU" w:eastAsia="uk-UA"/>
              </w:rPr>
            </w:pPr>
            <w:r>
              <w:rPr>
                <w:sz w:val="28"/>
                <w:szCs w:val="28"/>
                <w:lang w:val="ru-RU" w:eastAsia="uk-UA"/>
              </w:rPr>
              <w:t>882</w:t>
            </w:r>
          </w:p>
        </w:tc>
        <w:tc>
          <w:tcPr>
            <w:tcW w:w="1581" w:type="dxa"/>
          </w:tcPr>
          <w:p w:rsidR="00332E2D" w:rsidRPr="00AD548D" w:rsidP="00332E2D">
            <w:pPr>
              <w:pStyle w:val="ListParagraph"/>
              <w:ind w:left="0"/>
              <w:jc w:val="right"/>
              <w:rPr>
                <w:sz w:val="26"/>
                <w:szCs w:val="26"/>
                <w:lang w:eastAsia="uk-UA"/>
              </w:rPr>
            </w:pPr>
            <w:r w:rsidRPr="00332E2D">
              <w:rPr>
                <w:sz w:val="26"/>
                <w:szCs w:val="26"/>
                <w:lang w:eastAsia="uk-UA"/>
              </w:rPr>
              <w:t>1348560</w:t>
            </w:r>
            <w:r>
              <w:rPr>
                <w:sz w:val="26"/>
                <w:szCs w:val="26"/>
                <w:lang w:val="ru-RU" w:eastAsia="uk-UA"/>
              </w:rPr>
              <w:t>,</w:t>
            </w:r>
            <w:r w:rsidRPr="00332E2D">
              <w:rPr>
                <w:sz w:val="26"/>
                <w:szCs w:val="26"/>
                <w:lang w:eastAsia="uk-UA"/>
              </w:rPr>
              <w:t>36</w:t>
            </w:r>
          </w:p>
        </w:tc>
      </w:tr>
      <w:tr w:rsidTr="0063255A">
        <w:tblPrEx>
          <w:tblW w:w="9634" w:type="dxa"/>
          <w:tblLook w:val="04A0"/>
        </w:tblPrEx>
        <w:trPr>
          <w:trHeight w:hRule="exact" w:val="595"/>
        </w:trPr>
        <w:tc>
          <w:tcPr>
            <w:tcW w:w="670" w:type="dxa"/>
          </w:tcPr>
          <w:p w:rsidR="0063255A" w:rsidP="0063255A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2</w:t>
            </w:r>
          </w:p>
        </w:tc>
        <w:tc>
          <w:tcPr>
            <w:tcW w:w="4896" w:type="dxa"/>
          </w:tcPr>
          <w:p w:rsidR="0063255A" w:rsidRPr="007F3807" w:rsidP="0063255A">
            <w:pPr>
              <w:spacing w:before="100" w:beforeAutospacing="1" w:after="100" w:afterAutospacing="1"/>
              <w:ind w:left="2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Радіатор масл</w:t>
            </w:r>
            <w:r>
              <w:rPr>
                <w:color w:val="000000"/>
                <w:sz w:val="26"/>
                <w:szCs w:val="26"/>
                <w:lang w:val="ru-RU"/>
              </w:rPr>
              <w:t>яний</w:t>
            </w:r>
            <w:r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w/</w:t>
            </w:r>
            <w:r>
              <w:rPr>
                <w:color w:val="000000"/>
                <w:sz w:val="26"/>
                <w:szCs w:val="26"/>
              </w:rPr>
              <w:t>Plug</w:t>
            </w:r>
            <w:r>
              <w:rPr>
                <w:color w:val="000000"/>
                <w:sz w:val="26"/>
                <w:szCs w:val="26"/>
              </w:rPr>
              <w:t xml:space="preserve"> 1250W з </w:t>
            </w:r>
            <w:r w:rsidRPr="007F3807">
              <w:rPr>
                <w:color w:val="000000"/>
                <w:sz w:val="26"/>
                <w:szCs w:val="26"/>
              </w:rPr>
              <w:t>матеріалами</w:t>
            </w:r>
            <w:r>
              <w:rPr>
                <w:color w:val="000000"/>
                <w:sz w:val="26"/>
                <w:szCs w:val="26"/>
                <w:lang w:val="ru-RU"/>
              </w:rPr>
              <w:t xml:space="preserve">  </w:t>
            </w:r>
            <w:r w:rsidRPr="007F3807"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 xml:space="preserve">ля </w:t>
            </w:r>
            <w:r w:rsidRPr="007F3807">
              <w:rPr>
                <w:color w:val="000000"/>
                <w:sz w:val="26"/>
                <w:szCs w:val="26"/>
              </w:rPr>
              <w:t xml:space="preserve">монтажу </w:t>
            </w:r>
          </w:p>
        </w:tc>
        <w:tc>
          <w:tcPr>
            <w:tcW w:w="1266" w:type="dxa"/>
          </w:tcPr>
          <w:p w:rsidR="0063255A" w:rsidRPr="007F3807" w:rsidP="0063255A">
            <w:pPr>
              <w:pStyle w:val="ListParagraph"/>
              <w:ind w:left="0"/>
              <w:jc w:val="center"/>
              <w:rPr>
                <w:sz w:val="26"/>
                <w:szCs w:val="26"/>
                <w:lang w:val="ru-RU" w:eastAsia="uk-UA"/>
              </w:rPr>
            </w:pPr>
            <w:r>
              <w:rPr>
                <w:sz w:val="26"/>
                <w:szCs w:val="26"/>
                <w:lang w:val="ru-RU" w:eastAsia="uk-UA"/>
              </w:rPr>
              <w:t>шт</w:t>
            </w:r>
          </w:p>
        </w:tc>
        <w:tc>
          <w:tcPr>
            <w:tcW w:w="1221" w:type="dxa"/>
          </w:tcPr>
          <w:p w:rsidR="0063255A" w:rsidRPr="007F3807" w:rsidP="0063255A">
            <w:pPr>
              <w:pStyle w:val="ListParagraph"/>
              <w:ind w:left="0"/>
              <w:jc w:val="center"/>
              <w:rPr>
                <w:sz w:val="26"/>
                <w:szCs w:val="26"/>
                <w:lang w:val="ru-RU" w:eastAsia="uk-UA"/>
              </w:rPr>
            </w:pPr>
            <w:r>
              <w:rPr>
                <w:sz w:val="26"/>
                <w:szCs w:val="26"/>
                <w:lang w:val="ru-RU" w:eastAsia="uk-UA"/>
              </w:rPr>
              <w:t>1</w:t>
            </w:r>
          </w:p>
        </w:tc>
        <w:tc>
          <w:tcPr>
            <w:tcW w:w="1581" w:type="dxa"/>
          </w:tcPr>
          <w:p w:rsidR="0063255A" w:rsidRPr="007F3807" w:rsidP="0063255A">
            <w:pPr>
              <w:pStyle w:val="ListParagraph"/>
              <w:ind w:left="0"/>
              <w:jc w:val="right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6709,04</w:t>
            </w:r>
          </w:p>
        </w:tc>
      </w:tr>
      <w:tr w:rsidTr="0063255A">
        <w:tblPrEx>
          <w:tblW w:w="9634" w:type="dxa"/>
          <w:tblLook w:val="04A0"/>
        </w:tblPrEx>
        <w:trPr>
          <w:trHeight w:hRule="exact" w:val="595"/>
        </w:trPr>
        <w:tc>
          <w:tcPr>
            <w:tcW w:w="670" w:type="dxa"/>
          </w:tcPr>
          <w:p w:rsidR="0063255A" w:rsidP="0063255A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3</w:t>
            </w:r>
          </w:p>
        </w:tc>
        <w:tc>
          <w:tcPr>
            <w:tcW w:w="4896" w:type="dxa"/>
          </w:tcPr>
          <w:p w:rsidR="0063255A" w:rsidRPr="007F3807" w:rsidP="0063255A">
            <w:pPr>
              <w:spacing w:before="100" w:beforeAutospacing="1" w:after="100" w:afterAutospacing="1"/>
              <w:ind w:left="2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Масляний </w:t>
            </w:r>
            <w:r w:rsidRPr="00FF593B">
              <w:rPr>
                <w:color w:val="000000"/>
                <w:sz w:val="26"/>
                <w:szCs w:val="26"/>
              </w:rPr>
              <w:t xml:space="preserve">обігрівач </w:t>
            </w:r>
            <w:r w:rsidRPr="00FF593B">
              <w:rPr>
                <w:color w:val="000000"/>
                <w:sz w:val="26"/>
                <w:szCs w:val="26"/>
              </w:rPr>
              <w:t>Olimpia</w:t>
            </w:r>
            <w:r w:rsidRPr="00FF593B">
              <w:rPr>
                <w:color w:val="000000"/>
                <w:sz w:val="26"/>
                <w:szCs w:val="26"/>
              </w:rPr>
              <w:t xml:space="preserve"> </w:t>
            </w:r>
            <w:r w:rsidRPr="00FF593B">
              <w:rPr>
                <w:color w:val="000000"/>
                <w:sz w:val="26"/>
                <w:szCs w:val="26"/>
              </w:rPr>
              <w:t>Splendid</w:t>
            </w:r>
            <w:r w:rsidRPr="00FF593B">
              <w:rPr>
                <w:color w:val="000000"/>
                <w:sz w:val="26"/>
                <w:szCs w:val="26"/>
              </w:rPr>
              <w:t xml:space="preserve"> CALDORAD 9 TURBO</w:t>
            </w:r>
          </w:p>
        </w:tc>
        <w:tc>
          <w:tcPr>
            <w:tcW w:w="1266" w:type="dxa"/>
          </w:tcPr>
          <w:p w:rsidR="0063255A" w:rsidRPr="007F3807" w:rsidP="0063255A">
            <w:pPr>
              <w:pStyle w:val="ListParagraph"/>
              <w:ind w:left="0"/>
              <w:jc w:val="center"/>
              <w:rPr>
                <w:sz w:val="26"/>
                <w:szCs w:val="26"/>
                <w:lang w:val="ru-RU" w:eastAsia="uk-UA"/>
              </w:rPr>
            </w:pPr>
            <w:r>
              <w:rPr>
                <w:sz w:val="26"/>
                <w:szCs w:val="26"/>
                <w:lang w:val="ru-RU" w:eastAsia="uk-UA"/>
              </w:rPr>
              <w:t>шт</w:t>
            </w:r>
          </w:p>
        </w:tc>
        <w:tc>
          <w:tcPr>
            <w:tcW w:w="1221" w:type="dxa"/>
          </w:tcPr>
          <w:p w:rsidR="0063255A" w:rsidRPr="007F3807" w:rsidP="0063255A">
            <w:pPr>
              <w:pStyle w:val="ListParagraph"/>
              <w:ind w:left="0"/>
              <w:jc w:val="center"/>
              <w:rPr>
                <w:sz w:val="26"/>
                <w:szCs w:val="26"/>
                <w:lang w:val="ru-RU" w:eastAsia="uk-UA"/>
              </w:rPr>
            </w:pPr>
            <w:r>
              <w:rPr>
                <w:sz w:val="26"/>
                <w:szCs w:val="26"/>
                <w:lang w:val="ru-RU" w:eastAsia="uk-UA"/>
              </w:rPr>
              <w:t>1</w:t>
            </w:r>
          </w:p>
        </w:tc>
        <w:tc>
          <w:tcPr>
            <w:tcW w:w="1581" w:type="dxa"/>
          </w:tcPr>
          <w:p w:rsidR="0063255A" w:rsidRPr="00456642" w:rsidP="0063255A">
            <w:pPr>
              <w:pStyle w:val="ListParagraph"/>
              <w:ind w:left="0"/>
              <w:jc w:val="right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5099,00</w:t>
            </w:r>
          </w:p>
        </w:tc>
      </w:tr>
      <w:tr w:rsidTr="00332E2D">
        <w:tblPrEx>
          <w:tblW w:w="9634" w:type="dxa"/>
          <w:tblLook w:val="04A0"/>
        </w:tblPrEx>
        <w:trPr>
          <w:trHeight w:hRule="exact" w:val="340"/>
        </w:trPr>
        <w:tc>
          <w:tcPr>
            <w:tcW w:w="8053" w:type="dxa"/>
            <w:gridSpan w:val="4"/>
          </w:tcPr>
          <w:p w:rsidR="0063255A" w:rsidRPr="00CC7B2C" w:rsidP="0063255A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ВСЬОГО:</w:t>
            </w:r>
          </w:p>
        </w:tc>
        <w:tc>
          <w:tcPr>
            <w:tcW w:w="1581" w:type="dxa"/>
          </w:tcPr>
          <w:p w:rsidR="0063255A" w:rsidRPr="00CC7B2C" w:rsidP="0063255A">
            <w:pPr>
              <w:pStyle w:val="ListParagraph"/>
              <w:ind w:left="0"/>
              <w:jc w:val="right"/>
              <w:rPr>
                <w:b/>
                <w:sz w:val="26"/>
                <w:szCs w:val="26"/>
                <w:lang w:eastAsia="uk-UA"/>
              </w:rPr>
            </w:pPr>
            <w:r>
              <w:rPr>
                <w:b/>
                <w:sz w:val="26"/>
                <w:szCs w:val="26"/>
                <w:lang w:eastAsia="uk-UA"/>
              </w:rPr>
              <w:t>1360368,40</w:t>
            </w:r>
          </w:p>
        </w:tc>
      </w:tr>
    </w:tbl>
    <w:p w:rsidR="00332E2D" w:rsidRPr="00CC7B2C" w:rsidP="00332E2D">
      <w:pPr>
        <w:rPr>
          <w:b/>
        </w:rPr>
      </w:pPr>
    </w:p>
    <w:p w:rsidR="00332E2D" w:rsidRPr="002E6D57" w:rsidP="00332E2D">
      <w:pPr>
        <w:rPr>
          <w:b/>
        </w:rPr>
      </w:pPr>
    </w:p>
    <w:p w:rsidR="00332E2D" w:rsidRPr="00EF75A1" w:rsidP="00332E2D">
      <w:pPr>
        <w:tabs>
          <w:tab w:val="left" w:pos="7380"/>
        </w:tabs>
        <w:rPr>
          <w:b/>
          <w:sz w:val="28"/>
          <w:szCs w:val="28"/>
        </w:rPr>
      </w:pPr>
      <w:r w:rsidRPr="00EF75A1">
        <w:rPr>
          <w:b/>
          <w:sz w:val="28"/>
          <w:szCs w:val="28"/>
        </w:rPr>
        <w:t>Керуючий справами              _________________          Дмитро ГАПЧЕНКО</w:t>
      </w:r>
    </w:p>
    <w:p w:rsidR="00332E2D" w:rsidRPr="00AB373A" w:rsidP="00332E2D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27</w:t>
      </w:r>
      <w:r>
        <w:rPr>
          <w:u w:val="single"/>
        </w:rPr>
        <w:t>.0</w:t>
      </w:r>
      <w:r>
        <w:rPr>
          <w:u w:val="single"/>
          <w:lang w:val="ru-RU"/>
        </w:rPr>
        <w:t>2</w:t>
      </w:r>
      <w:r>
        <w:rPr>
          <w:u w:val="single"/>
        </w:rPr>
        <w:t xml:space="preserve">.2026 </w:t>
      </w:r>
      <w:r w:rsidRPr="00AB373A">
        <w:rPr>
          <w:u w:val="single"/>
        </w:rPr>
        <w:t>р.</w:t>
      </w:r>
    </w:p>
    <w:p w:rsidR="00332E2D" w:rsidRPr="00AB373A" w:rsidP="00332E2D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(дата)</w:t>
      </w:r>
    </w:p>
    <w:p w:rsidR="00332E2D" w:rsidRPr="005D40D5" w:rsidP="00332E2D">
      <w:pPr>
        <w:widowControl w:val="0"/>
        <w:tabs>
          <w:tab w:val="left" w:pos="7065"/>
        </w:tabs>
        <w:spacing w:line="288" w:lineRule="auto"/>
        <w:jc w:val="center"/>
        <w:rPr>
          <w:u w:val="single"/>
        </w:rPr>
      </w:pPr>
    </w:p>
    <w:p w:rsidR="00332E2D" w:rsidRPr="00EF75A1" w:rsidP="00332E2D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EF75A1">
        <w:rPr>
          <w:b/>
          <w:sz w:val="28"/>
          <w:szCs w:val="28"/>
        </w:rPr>
        <w:t>ачальник відділу-</w:t>
      </w:r>
    </w:p>
    <w:p w:rsidR="00332E2D" w:rsidRPr="00EF75A1" w:rsidP="00332E2D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EF75A1">
        <w:rPr>
          <w:b/>
          <w:sz w:val="28"/>
          <w:szCs w:val="28"/>
        </w:rPr>
        <w:t>головний бухгалтер</w:t>
      </w:r>
      <w:r>
        <w:rPr>
          <w:sz w:val="28"/>
          <w:szCs w:val="28"/>
        </w:rPr>
        <w:t xml:space="preserve">              </w:t>
      </w:r>
      <w:r w:rsidRPr="00EF75A1">
        <w:rPr>
          <w:sz w:val="28"/>
          <w:szCs w:val="28"/>
        </w:rPr>
        <w:t xml:space="preserve"> </w:t>
      </w:r>
      <w:r w:rsidRPr="00EF75A1">
        <w:rPr>
          <w:b/>
          <w:sz w:val="28"/>
          <w:szCs w:val="28"/>
        </w:rPr>
        <w:t xml:space="preserve">_________________ </w:t>
      </w:r>
      <w:r>
        <w:rPr>
          <w:b/>
          <w:sz w:val="28"/>
          <w:szCs w:val="28"/>
        </w:rPr>
        <w:t xml:space="preserve">          Світлана</w:t>
      </w:r>
      <w:r w:rsidRPr="00EF75A1">
        <w:rPr>
          <w:b/>
          <w:sz w:val="28"/>
          <w:szCs w:val="28"/>
        </w:rPr>
        <w:t xml:space="preserve"> Я</w:t>
      </w:r>
      <w:r>
        <w:rPr>
          <w:b/>
          <w:sz w:val="28"/>
          <w:szCs w:val="28"/>
        </w:rPr>
        <w:t>КУБЕНКО</w:t>
      </w:r>
    </w:p>
    <w:p w:rsidR="00332E2D" w:rsidRPr="00AB373A" w:rsidP="00332E2D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27</w:t>
      </w:r>
      <w:r>
        <w:rPr>
          <w:u w:val="single"/>
        </w:rPr>
        <w:t>.0</w:t>
      </w:r>
      <w:r>
        <w:rPr>
          <w:u w:val="single"/>
          <w:lang w:val="ru-RU"/>
        </w:rPr>
        <w:t>2</w:t>
      </w:r>
      <w:r>
        <w:rPr>
          <w:u w:val="single"/>
        </w:rPr>
        <w:t xml:space="preserve">.2026 </w:t>
      </w:r>
      <w:r w:rsidRPr="00AB373A">
        <w:rPr>
          <w:u w:val="single"/>
        </w:rPr>
        <w:t>р.</w:t>
      </w:r>
    </w:p>
    <w:p w:rsidR="00332E2D" w:rsidRPr="00AB373A" w:rsidP="00332E2D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(дата)</w:t>
      </w:r>
    </w:p>
    <w:p w:rsidR="00332E2D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63255A" w:rsidP="00332E2D">
      <w:pPr>
        <w:rPr>
          <w:b/>
        </w:rPr>
      </w:pPr>
    </w:p>
    <w:p w:rsidR="00332E2D" w:rsidP="00332E2D">
      <w:pPr>
        <w:rPr>
          <w:b/>
        </w:rPr>
      </w:pPr>
    </w:p>
    <w:p w:rsidR="00926F0E" w:rsidRPr="002E6D57" w:rsidP="00926F0E">
      <w:pPr>
        <w:tabs>
          <w:tab w:val="left" w:pos="4382"/>
        </w:tabs>
        <w:ind w:left="1559" w:hanging="1559"/>
        <w:jc w:val="right"/>
      </w:pPr>
      <w:r w:rsidRPr="002E6D57">
        <w:t>Додаток</w:t>
      </w:r>
      <w:r>
        <w:t xml:space="preserve"> 2 </w:t>
      </w:r>
      <w:r w:rsidRPr="002E6D57">
        <w:t xml:space="preserve"> </w:t>
      </w:r>
    </w:p>
    <w:p w:rsidR="00926F0E" w:rsidP="00926F0E">
      <w:pPr>
        <w:tabs>
          <w:tab w:val="left" w:pos="4382"/>
        </w:tabs>
        <w:ind w:left="1559" w:hanging="1559"/>
        <w:jc w:val="right"/>
      </w:pPr>
      <w:r w:rsidRPr="002E6D57">
        <w:t xml:space="preserve">до рішення </w:t>
      </w:r>
      <w:r>
        <w:t>виконавчого комітету</w:t>
      </w:r>
    </w:p>
    <w:p w:rsidR="00926F0E" w:rsidP="00926F0E">
      <w:pPr>
        <w:tabs>
          <w:tab w:val="left" w:pos="4382"/>
        </w:tabs>
        <w:ind w:left="1559" w:hanging="1559"/>
        <w:jc w:val="right"/>
      </w:pPr>
      <w:r w:rsidRPr="002E6D57">
        <w:t xml:space="preserve"> Бучанської</w:t>
      </w:r>
      <w:r>
        <w:t xml:space="preserve"> </w:t>
      </w:r>
      <w:r w:rsidRPr="002E6D57">
        <w:t>міської ради</w:t>
      </w:r>
    </w:p>
    <w:p w:rsidR="00926F0E" w:rsidRPr="002E6D57" w:rsidP="00926F0E">
      <w:pPr>
        <w:tabs>
          <w:tab w:val="left" w:pos="4382"/>
        </w:tabs>
        <w:ind w:left="1559" w:hanging="1559"/>
        <w:jc w:val="right"/>
      </w:pPr>
      <w:r w:rsidRPr="002E6D57">
        <w:t xml:space="preserve"> №</w:t>
      </w:r>
      <w:r>
        <w:t xml:space="preserve"> </w:t>
      </w:r>
      <w:r w:rsidR="002F3DF2">
        <w:t>305</w:t>
      </w:r>
      <w:r>
        <w:t xml:space="preserve"> від</w:t>
      </w:r>
      <w:r w:rsidRPr="002E6D57">
        <w:t xml:space="preserve">  </w:t>
      </w:r>
      <w:r w:rsidRPr="00926F0E">
        <w:t>2</w:t>
      </w:r>
      <w:r>
        <w:t>7.0</w:t>
      </w:r>
      <w:r w:rsidRPr="00926F0E">
        <w:t>2</w:t>
      </w:r>
      <w:r>
        <w:t>.2026</w:t>
      </w:r>
      <w:r w:rsidRPr="002E6D57">
        <w:t xml:space="preserve"> року</w:t>
      </w:r>
    </w:p>
    <w:p w:rsidR="00926F0E" w:rsidRPr="002E6D57" w:rsidP="00926F0E">
      <w:pPr>
        <w:tabs>
          <w:tab w:val="left" w:pos="4382"/>
        </w:tabs>
        <w:spacing w:line="288" w:lineRule="auto"/>
        <w:ind w:left="1559" w:hanging="1559"/>
        <w:jc w:val="right"/>
      </w:pPr>
    </w:p>
    <w:p w:rsidR="00926F0E" w:rsidRPr="00CC7B2C" w:rsidP="00926F0E">
      <w:pPr>
        <w:tabs>
          <w:tab w:val="left" w:pos="4382"/>
        </w:tabs>
        <w:spacing w:line="288" w:lineRule="auto"/>
        <w:ind w:left="1559" w:hanging="1559"/>
        <w:jc w:val="right"/>
      </w:pPr>
    </w:p>
    <w:p w:rsidR="00926F0E" w:rsidP="00926F0E">
      <w:pPr>
        <w:jc w:val="center"/>
        <w:rPr>
          <w:b/>
          <w:sz w:val="26"/>
          <w:szCs w:val="26"/>
        </w:rPr>
      </w:pPr>
      <w:r w:rsidRPr="009D3FCD">
        <w:rPr>
          <w:b/>
          <w:sz w:val="26"/>
          <w:szCs w:val="26"/>
        </w:rPr>
        <w:t xml:space="preserve">Перелік матеріальних цінностей, що передаються </w:t>
      </w:r>
    </w:p>
    <w:p w:rsidR="00926F0E" w:rsidRPr="009D3FCD" w:rsidP="00926F0E">
      <w:pPr>
        <w:jc w:val="center"/>
        <w:rPr>
          <w:b/>
          <w:bCs/>
          <w:sz w:val="26"/>
          <w:szCs w:val="26"/>
        </w:rPr>
      </w:pPr>
      <w:r w:rsidRPr="00926F0E">
        <w:rPr>
          <w:b/>
          <w:sz w:val="26"/>
          <w:szCs w:val="26"/>
        </w:rPr>
        <w:t>Відділу культури, національностей та релігій</w:t>
      </w:r>
      <w:r>
        <w:rPr>
          <w:sz w:val="28"/>
          <w:szCs w:val="28"/>
        </w:rPr>
        <w:t xml:space="preserve"> </w:t>
      </w:r>
      <w:r w:rsidRPr="009D3FCD">
        <w:rPr>
          <w:b/>
          <w:sz w:val="26"/>
          <w:szCs w:val="26"/>
        </w:rPr>
        <w:t>БМР</w:t>
      </w:r>
    </w:p>
    <w:p w:rsidR="00926F0E" w:rsidRPr="00CC7B2C" w:rsidP="00926F0E">
      <w:pPr>
        <w:keepNext/>
        <w:outlineLvl w:val="1"/>
        <w:rPr>
          <w:bCs/>
          <w:sz w:val="26"/>
          <w:szCs w:val="26"/>
        </w:rPr>
      </w:pPr>
    </w:p>
    <w:tbl>
      <w:tblPr>
        <w:tblStyle w:val="TableGrid"/>
        <w:tblW w:w="9634" w:type="dxa"/>
        <w:tblLook w:val="04A0"/>
      </w:tblPr>
      <w:tblGrid>
        <w:gridCol w:w="670"/>
        <w:gridCol w:w="4896"/>
        <w:gridCol w:w="1266"/>
        <w:gridCol w:w="1221"/>
        <w:gridCol w:w="1581"/>
      </w:tblGrid>
      <w:tr w:rsidTr="00CE43A4">
        <w:tblPrEx>
          <w:tblW w:w="9634" w:type="dxa"/>
          <w:tblLook w:val="04A0"/>
        </w:tblPrEx>
        <w:trPr>
          <w:trHeight w:val="622"/>
        </w:trPr>
        <w:tc>
          <w:tcPr>
            <w:tcW w:w="670" w:type="dxa"/>
            <w:hideMark/>
          </w:tcPr>
          <w:p w:rsidR="00926F0E" w:rsidRPr="00CC7B2C" w:rsidP="00CE43A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№ з/п</w:t>
            </w:r>
          </w:p>
        </w:tc>
        <w:tc>
          <w:tcPr>
            <w:tcW w:w="4896" w:type="dxa"/>
            <w:hideMark/>
          </w:tcPr>
          <w:p w:rsidR="00926F0E" w:rsidRPr="00CC7B2C" w:rsidP="00CE43A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 xml:space="preserve">Найменування  </w:t>
            </w:r>
          </w:p>
        </w:tc>
        <w:tc>
          <w:tcPr>
            <w:tcW w:w="1266" w:type="dxa"/>
            <w:hideMark/>
          </w:tcPr>
          <w:p w:rsidR="00926F0E" w:rsidRPr="00CC7B2C" w:rsidP="00CE43A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Од</w:t>
            </w:r>
          </w:p>
          <w:p w:rsidR="00926F0E" w:rsidRPr="00CC7B2C" w:rsidP="00CE43A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виміру</w:t>
            </w:r>
          </w:p>
        </w:tc>
        <w:tc>
          <w:tcPr>
            <w:tcW w:w="1221" w:type="dxa"/>
            <w:hideMark/>
          </w:tcPr>
          <w:p w:rsidR="00926F0E" w:rsidRPr="00CC7B2C" w:rsidP="00CE43A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Кіль-кість</w:t>
            </w:r>
          </w:p>
        </w:tc>
        <w:tc>
          <w:tcPr>
            <w:tcW w:w="1581" w:type="dxa"/>
            <w:hideMark/>
          </w:tcPr>
          <w:p w:rsidR="00926F0E" w:rsidRPr="00CC7B2C" w:rsidP="00CE43A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Вартість,</w:t>
            </w:r>
          </w:p>
          <w:p w:rsidR="00926F0E" w:rsidRPr="00CC7B2C" w:rsidP="00CE43A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грн.</w:t>
            </w:r>
          </w:p>
        </w:tc>
      </w:tr>
      <w:tr w:rsidTr="00926F0E">
        <w:tblPrEx>
          <w:tblW w:w="9634" w:type="dxa"/>
          <w:tblLook w:val="04A0"/>
        </w:tblPrEx>
        <w:trPr>
          <w:trHeight w:hRule="exact" w:val="444"/>
        </w:trPr>
        <w:tc>
          <w:tcPr>
            <w:tcW w:w="670" w:type="dxa"/>
          </w:tcPr>
          <w:p w:rsidR="00926F0E" w:rsidRPr="00CC7B2C" w:rsidP="00CE43A4">
            <w:pPr>
              <w:pStyle w:val="ListParagraph"/>
              <w:ind w:left="0"/>
              <w:jc w:val="center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1</w:t>
            </w:r>
          </w:p>
        </w:tc>
        <w:tc>
          <w:tcPr>
            <w:tcW w:w="4896" w:type="dxa"/>
          </w:tcPr>
          <w:p w:rsidR="00926F0E" w:rsidRPr="00332E2D" w:rsidP="00CE43A4">
            <w:pPr>
              <w:spacing w:before="100" w:beforeAutospacing="1" w:after="100" w:afterAutospacing="1"/>
              <w:ind w:left="2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Вогнегасник</w:t>
            </w:r>
            <w:r w:rsidR="0063255A">
              <w:rPr>
                <w:sz w:val="26"/>
                <w:szCs w:val="26"/>
                <w:lang w:val="ru-RU"/>
              </w:rPr>
              <w:t xml:space="preserve"> </w:t>
            </w:r>
            <w:r w:rsidR="0063255A">
              <w:rPr>
                <w:sz w:val="26"/>
                <w:szCs w:val="26"/>
                <w:lang w:val="ru-RU"/>
              </w:rPr>
              <w:t>порошковий</w:t>
            </w:r>
            <w:r w:rsidR="0063255A">
              <w:rPr>
                <w:sz w:val="26"/>
                <w:szCs w:val="26"/>
                <w:lang w:val="ru-RU"/>
              </w:rPr>
              <w:t xml:space="preserve"> 6 кг</w:t>
            </w:r>
          </w:p>
        </w:tc>
        <w:tc>
          <w:tcPr>
            <w:tcW w:w="1266" w:type="dxa"/>
          </w:tcPr>
          <w:p w:rsidR="00926F0E" w:rsidRPr="00332E2D" w:rsidP="00CE43A4">
            <w:pPr>
              <w:pStyle w:val="ListParagraph"/>
              <w:ind w:left="0"/>
              <w:jc w:val="center"/>
              <w:rPr>
                <w:sz w:val="26"/>
                <w:szCs w:val="26"/>
                <w:lang w:val="ru-RU" w:eastAsia="uk-UA"/>
              </w:rPr>
            </w:pPr>
            <w:r>
              <w:rPr>
                <w:sz w:val="26"/>
                <w:szCs w:val="26"/>
                <w:lang w:val="ru-RU" w:eastAsia="uk-UA"/>
              </w:rPr>
              <w:t>шт</w:t>
            </w:r>
          </w:p>
        </w:tc>
        <w:tc>
          <w:tcPr>
            <w:tcW w:w="1221" w:type="dxa"/>
          </w:tcPr>
          <w:p w:rsidR="00926F0E" w:rsidRPr="00332E2D" w:rsidP="00CE43A4">
            <w:pPr>
              <w:pStyle w:val="ListParagraph"/>
              <w:ind w:left="0"/>
              <w:jc w:val="center"/>
              <w:rPr>
                <w:sz w:val="28"/>
                <w:szCs w:val="28"/>
                <w:lang w:val="ru-RU" w:eastAsia="uk-UA"/>
              </w:rPr>
            </w:pPr>
            <w:r>
              <w:rPr>
                <w:sz w:val="28"/>
                <w:szCs w:val="28"/>
                <w:lang w:val="ru-RU" w:eastAsia="uk-UA"/>
              </w:rPr>
              <w:t>1</w:t>
            </w:r>
          </w:p>
        </w:tc>
        <w:tc>
          <w:tcPr>
            <w:tcW w:w="1581" w:type="dxa"/>
          </w:tcPr>
          <w:p w:rsidR="00926F0E" w:rsidRPr="00AD548D" w:rsidP="00CE43A4">
            <w:pPr>
              <w:pStyle w:val="ListParagraph"/>
              <w:ind w:left="0"/>
              <w:jc w:val="right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816,00</w:t>
            </w:r>
          </w:p>
        </w:tc>
      </w:tr>
      <w:tr w:rsidTr="00CE43A4">
        <w:tblPrEx>
          <w:tblW w:w="9634" w:type="dxa"/>
          <w:tblLook w:val="04A0"/>
        </w:tblPrEx>
        <w:trPr>
          <w:trHeight w:hRule="exact" w:val="340"/>
        </w:trPr>
        <w:tc>
          <w:tcPr>
            <w:tcW w:w="8053" w:type="dxa"/>
            <w:gridSpan w:val="4"/>
          </w:tcPr>
          <w:p w:rsidR="00926F0E" w:rsidRPr="00CC7B2C" w:rsidP="00CE43A4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ВСЬОГО:</w:t>
            </w:r>
          </w:p>
        </w:tc>
        <w:tc>
          <w:tcPr>
            <w:tcW w:w="1581" w:type="dxa"/>
          </w:tcPr>
          <w:p w:rsidR="00926F0E" w:rsidRPr="00CC7B2C" w:rsidP="00CE43A4">
            <w:pPr>
              <w:pStyle w:val="ListParagraph"/>
              <w:ind w:left="0"/>
              <w:jc w:val="right"/>
              <w:rPr>
                <w:b/>
                <w:sz w:val="26"/>
                <w:szCs w:val="26"/>
                <w:lang w:eastAsia="uk-UA"/>
              </w:rPr>
            </w:pPr>
            <w:r>
              <w:rPr>
                <w:b/>
                <w:sz w:val="26"/>
                <w:szCs w:val="26"/>
                <w:lang w:eastAsia="uk-UA"/>
              </w:rPr>
              <w:t>816,00</w:t>
            </w:r>
          </w:p>
        </w:tc>
      </w:tr>
    </w:tbl>
    <w:p w:rsidR="00926F0E" w:rsidRPr="00CC7B2C" w:rsidP="00926F0E">
      <w:pPr>
        <w:rPr>
          <w:b/>
        </w:rPr>
      </w:pPr>
    </w:p>
    <w:p w:rsidR="00926F0E" w:rsidRPr="002E6D57" w:rsidP="00926F0E">
      <w:pPr>
        <w:rPr>
          <w:b/>
        </w:rPr>
      </w:pPr>
    </w:p>
    <w:p w:rsidR="00926F0E" w:rsidRPr="00EF75A1" w:rsidP="00926F0E">
      <w:pPr>
        <w:tabs>
          <w:tab w:val="left" w:pos="7380"/>
        </w:tabs>
        <w:rPr>
          <w:b/>
          <w:sz w:val="28"/>
          <w:szCs w:val="28"/>
        </w:rPr>
      </w:pPr>
      <w:r w:rsidRPr="00EF75A1">
        <w:rPr>
          <w:b/>
          <w:sz w:val="28"/>
          <w:szCs w:val="28"/>
        </w:rPr>
        <w:t>Керуючий справами              _________________          Дмитро ГАПЧЕНКО</w:t>
      </w:r>
    </w:p>
    <w:p w:rsidR="00926F0E" w:rsidRPr="00AB373A" w:rsidP="00926F0E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27</w:t>
      </w:r>
      <w:r>
        <w:rPr>
          <w:u w:val="single"/>
        </w:rPr>
        <w:t>.0</w:t>
      </w:r>
      <w:r>
        <w:rPr>
          <w:u w:val="single"/>
          <w:lang w:val="ru-RU"/>
        </w:rPr>
        <w:t>2</w:t>
      </w:r>
      <w:r>
        <w:rPr>
          <w:u w:val="single"/>
        </w:rPr>
        <w:t xml:space="preserve">.2026 </w:t>
      </w:r>
      <w:r w:rsidRPr="00AB373A">
        <w:rPr>
          <w:u w:val="single"/>
        </w:rPr>
        <w:t>р.</w:t>
      </w:r>
    </w:p>
    <w:p w:rsidR="00926F0E" w:rsidRPr="00AB373A" w:rsidP="00926F0E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(дата)</w:t>
      </w:r>
    </w:p>
    <w:p w:rsidR="00926F0E" w:rsidRPr="005D40D5" w:rsidP="00926F0E">
      <w:pPr>
        <w:widowControl w:val="0"/>
        <w:tabs>
          <w:tab w:val="left" w:pos="7065"/>
        </w:tabs>
        <w:spacing w:line="288" w:lineRule="auto"/>
        <w:jc w:val="center"/>
        <w:rPr>
          <w:u w:val="single"/>
        </w:rPr>
      </w:pPr>
    </w:p>
    <w:p w:rsidR="00926F0E" w:rsidRPr="00EF75A1" w:rsidP="00926F0E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EF75A1">
        <w:rPr>
          <w:b/>
          <w:sz w:val="28"/>
          <w:szCs w:val="28"/>
        </w:rPr>
        <w:t>ачальник відділу-</w:t>
      </w:r>
    </w:p>
    <w:p w:rsidR="00926F0E" w:rsidRPr="00EF75A1" w:rsidP="00926F0E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EF75A1">
        <w:rPr>
          <w:b/>
          <w:sz w:val="28"/>
          <w:szCs w:val="28"/>
        </w:rPr>
        <w:t>головний бухгалтер</w:t>
      </w:r>
      <w:r>
        <w:rPr>
          <w:sz w:val="28"/>
          <w:szCs w:val="28"/>
        </w:rPr>
        <w:t xml:space="preserve">              </w:t>
      </w:r>
      <w:r w:rsidRPr="00EF75A1">
        <w:rPr>
          <w:sz w:val="28"/>
          <w:szCs w:val="28"/>
        </w:rPr>
        <w:t xml:space="preserve"> </w:t>
      </w:r>
      <w:r w:rsidRPr="00EF75A1">
        <w:rPr>
          <w:b/>
          <w:sz w:val="28"/>
          <w:szCs w:val="28"/>
        </w:rPr>
        <w:t xml:space="preserve">_________________ </w:t>
      </w:r>
      <w:r>
        <w:rPr>
          <w:b/>
          <w:sz w:val="28"/>
          <w:szCs w:val="28"/>
        </w:rPr>
        <w:t xml:space="preserve">          Світлана</w:t>
      </w:r>
      <w:r w:rsidRPr="00EF75A1">
        <w:rPr>
          <w:b/>
          <w:sz w:val="28"/>
          <w:szCs w:val="28"/>
        </w:rPr>
        <w:t xml:space="preserve"> Я</w:t>
      </w:r>
      <w:r>
        <w:rPr>
          <w:b/>
          <w:sz w:val="28"/>
          <w:szCs w:val="28"/>
        </w:rPr>
        <w:t>КУБЕНКО</w:t>
      </w:r>
    </w:p>
    <w:p w:rsidR="00926F0E" w:rsidRPr="00AB373A" w:rsidP="00926F0E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27</w:t>
      </w:r>
      <w:r>
        <w:rPr>
          <w:u w:val="single"/>
        </w:rPr>
        <w:t>.0</w:t>
      </w:r>
      <w:r>
        <w:rPr>
          <w:u w:val="single"/>
          <w:lang w:val="ru-RU"/>
        </w:rPr>
        <w:t>2</w:t>
      </w:r>
      <w:r>
        <w:rPr>
          <w:u w:val="single"/>
        </w:rPr>
        <w:t xml:space="preserve">.2026 </w:t>
      </w:r>
      <w:r w:rsidRPr="00AB373A">
        <w:rPr>
          <w:u w:val="single"/>
        </w:rPr>
        <w:t>р.</w:t>
      </w:r>
    </w:p>
    <w:p w:rsidR="00926F0E" w:rsidRPr="00926F0E" w:rsidP="00926F0E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(дата)</w:t>
      </w:r>
    </w:p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62CD25AA"/>
    <w:multiLevelType w:val="hybridMultilevel"/>
    <w:tmpl w:val="7C541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E2D"/>
    <w:rsid w:val="0005684C"/>
    <w:rsid w:val="00087C38"/>
    <w:rsid w:val="000F4049"/>
    <w:rsid w:val="00211ACD"/>
    <w:rsid w:val="002E19EA"/>
    <w:rsid w:val="002E6D57"/>
    <w:rsid w:val="002F3DF2"/>
    <w:rsid w:val="00332E2D"/>
    <w:rsid w:val="003479D4"/>
    <w:rsid w:val="003F32CD"/>
    <w:rsid w:val="00456642"/>
    <w:rsid w:val="005367E2"/>
    <w:rsid w:val="005D40D5"/>
    <w:rsid w:val="0063255A"/>
    <w:rsid w:val="00773B71"/>
    <w:rsid w:val="007F3807"/>
    <w:rsid w:val="008123B5"/>
    <w:rsid w:val="008F2B33"/>
    <w:rsid w:val="00926F0E"/>
    <w:rsid w:val="009D3FCD"/>
    <w:rsid w:val="00AB373A"/>
    <w:rsid w:val="00AD548D"/>
    <w:rsid w:val="00AE3B14"/>
    <w:rsid w:val="00B3600B"/>
    <w:rsid w:val="00B57AD1"/>
    <w:rsid w:val="00C532EA"/>
    <w:rsid w:val="00C5787B"/>
    <w:rsid w:val="00CC6F31"/>
    <w:rsid w:val="00CC7B2C"/>
    <w:rsid w:val="00CE43A4"/>
    <w:rsid w:val="00D302D5"/>
    <w:rsid w:val="00ED62E8"/>
    <w:rsid w:val="00EF38BC"/>
    <w:rsid w:val="00EF75A1"/>
    <w:rsid w:val="00FF593B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DDCA978"/>
  <w15:chartTrackingRefBased/>
  <w15:docId w15:val="{FA31F76D-BA50-4ABC-9F3B-FB5A15C5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2E2D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332E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ListParagraph">
    <w:name w:val="List Paragraph"/>
    <w:basedOn w:val="Normal"/>
    <w:qFormat/>
    <w:rsid w:val="00332E2D"/>
    <w:pPr>
      <w:ind w:left="720"/>
      <w:contextualSpacing/>
    </w:pPr>
  </w:style>
  <w:style w:type="table" w:styleId="TableGrid">
    <w:name w:val="Table Grid"/>
    <w:basedOn w:val="TableNormal"/>
    <w:uiPriority w:val="59"/>
    <w:rsid w:val="00332E2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a"/>
    <w:uiPriority w:val="99"/>
    <w:semiHidden/>
    <w:unhideWhenUsed/>
    <w:rsid w:val="002F3DF2"/>
    <w:rPr>
      <w:rFonts w:ascii="Segoe UI" w:hAnsi="Segoe UI" w:cs="Segoe UI"/>
      <w:sz w:val="18"/>
      <w:szCs w:val="18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2F3DF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1845</Words>
  <Characters>1052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Svitlana</cp:lastModifiedBy>
  <cp:revision>6</cp:revision>
  <cp:lastPrinted>2026-03-04T11:34:00Z</cp:lastPrinted>
  <dcterms:created xsi:type="dcterms:W3CDTF">2026-02-26T12:06:00Z</dcterms:created>
  <dcterms:modified xsi:type="dcterms:W3CDTF">2026-03-04T11:35:00Z</dcterms:modified>
</cp:coreProperties>
</file>