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659F" w:rsidRPr="00783BC3" w:rsidRDefault="00E124DC" w:rsidP="0013659F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659F" w:rsidRDefault="0013659F" w:rsidP="0013659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13659F" w:rsidP="0013659F" w14:paraId="6087A568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59F" w:rsidRPr="00783BC3" w:rsidRDefault="00E124DC" w:rsidP="0013659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E75B4B" w:rsidTr="00241BF1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13659F" w:rsidRPr="00783BC3" w:rsidRDefault="00E124DC" w:rsidP="00241BF1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13659F" w:rsidRPr="00783BC3" w:rsidRDefault="00E124DC" w:rsidP="00241BF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13659F" w:rsidRPr="001D3AD6" w:rsidRDefault="00E124DC" w:rsidP="0013659F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13659F" w:rsidRPr="008C5F75" w:rsidRDefault="00E124DC" w:rsidP="0013659F">
      <w:pPr>
        <w:rPr>
          <w:b/>
          <w:bCs/>
        </w:rPr>
      </w:pPr>
      <w:r>
        <w:rPr>
          <w:b/>
          <w:bCs/>
          <w:lang w:val="uk-UA"/>
        </w:rPr>
        <w:t>22.05.2026</w:t>
      </w:r>
      <w:r w:rsidRPr="00783BC3">
        <w:rPr>
          <w:b/>
          <w:bCs/>
        </w:rPr>
        <w:t xml:space="preserve">                                                                  </w:t>
      </w:r>
      <w:r w:rsidRPr="00783BC3">
        <w:rPr>
          <w:b/>
          <w:bCs/>
          <w:lang w:val="uk-UA"/>
        </w:rPr>
        <w:t xml:space="preserve">            </w:t>
      </w:r>
      <w:r w:rsidRPr="00783BC3">
        <w:rPr>
          <w:b/>
          <w:bCs/>
        </w:rPr>
        <w:t xml:space="preserve">              </w:t>
      </w:r>
      <w:r>
        <w:rPr>
          <w:b/>
          <w:bCs/>
          <w:lang w:val="uk-UA"/>
        </w:rPr>
        <w:t xml:space="preserve">                             </w:t>
      </w:r>
      <w:r w:rsidRPr="00783BC3">
        <w:rPr>
          <w:b/>
          <w:bCs/>
          <w:lang w:val="uk-UA"/>
        </w:rPr>
        <w:t xml:space="preserve">  №</w:t>
      </w:r>
      <w:r>
        <w:rPr>
          <w:b/>
          <w:bCs/>
          <w:lang w:val="uk-UA"/>
        </w:rPr>
        <w:t xml:space="preserve"> </w:t>
      </w:r>
      <w:r w:rsidR="003F026D">
        <w:rPr>
          <w:b/>
          <w:bCs/>
          <w:lang w:val="uk-UA"/>
        </w:rPr>
        <w:t xml:space="preserve"> 631</w:t>
      </w:r>
    </w:p>
    <w:p w:rsidR="0013659F" w:rsidRPr="00783BC3" w:rsidRDefault="0013659F" w:rsidP="0013659F">
      <w:pPr>
        <w:rPr>
          <w:lang w:val="uk-UA"/>
        </w:rPr>
      </w:pPr>
    </w:p>
    <w:p w:rsidR="0013659F" w:rsidRPr="00783BC3" w:rsidRDefault="00E124DC" w:rsidP="0013659F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для </w:t>
      </w:r>
    </w:p>
    <w:p w:rsidR="0013659F" w:rsidRDefault="00E124DC" w:rsidP="0013659F">
      <w:pPr>
        <w:rPr>
          <w:b/>
          <w:bCs/>
          <w:lang w:val="uk-UA"/>
        </w:rPr>
      </w:pPr>
      <w:r>
        <w:rPr>
          <w:b/>
          <w:bCs/>
          <w:lang w:val="uk-UA"/>
        </w:rPr>
        <w:t>проведення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культурно-мистецького</w:t>
      </w:r>
    </w:p>
    <w:p w:rsidR="0013659F" w:rsidRDefault="00E124DC" w:rsidP="0013659F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та протокольного заходу Дня </w:t>
      </w:r>
    </w:p>
    <w:p w:rsidR="0013659F" w:rsidRDefault="00E124DC" w:rsidP="0013659F">
      <w:pPr>
        <w:rPr>
          <w:b/>
          <w:bCs/>
          <w:lang w:val="uk-UA"/>
        </w:rPr>
      </w:pPr>
      <w:r>
        <w:rPr>
          <w:b/>
          <w:bCs/>
          <w:lang w:val="uk-UA"/>
        </w:rPr>
        <w:t>німецької культури в Бучі 2026</w:t>
      </w:r>
      <w:r w:rsidRPr="00783BC3">
        <w:rPr>
          <w:b/>
          <w:bCs/>
          <w:lang w:val="uk-UA"/>
        </w:rPr>
        <w:t xml:space="preserve"> року</w:t>
      </w:r>
    </w:p>
    <w:p w:rsidR="0013659F" w:rsidRDefault="0013659F" w:rsidP="0013659F">
      <w:pPr>
        <w:rPr>
          <w:b/>
          <w:bCs/>
          <w:lang w:val="uk-UA"/>
        </w:rPr>
      </w:pPr>
    </w:p>
    <w:p w:rsidR="0013659F" w:rsidRPr="001D3AD6" w:rsidRDefault="00E124DC" w:rsidP="0013659F">
      <w:pPr>
        <w:jc w:val="both"/>
        <w:rPr>
          <w:lang w:val="uk-UA"/>
        </w:rPr>
      </w:pPr>
      <w:r w:rsidRPr="001D3AD6">
        <w:rPr>
          <w:bCs/>
          <w:lang w:val="uk-UA"/>
        </w:rPr>
        <w:tab/>
      </w:r>
      <w:r w:rsidRPr="001D3AD6">
        <w:rPr>
          <w:lang w:val="uk-UA"/>
        </w:rPr>
        <w:t>На виконання листа від 1</w:t>
      </w:r>
      <w:r>
        <w:rPr>
          <w:lang w:val="uk-UA"/>
        </w:rPr>
        <w:t>9</w:t>
      </w:r>
      <w:r w:rsidRPr="001D3AD6">
        <w:rPr>
          <w:lang w:val="uk-UA"/>
        </w:rPr>
        <w:t>.05.202</w:t>
      </w:r>
      <w:r>
        <w:rPr>
          <w:lang w:val="uk-UA"/>
        </w:rPr>
        <w:t>6</w:t>
      </w:r>
      <w:r w:rsidRPr="001D3AD6">
        <w:rPr>
          <w:lang w:val="uk-UA"/>
        </w:rPr>
        <w:t xml:space="preserve"> року від міста Бергіш-Гладбах (Федеративна Республіка Німеччина), щодо </w:t>
      </w:r>
      <w:r w:rsidRPr="001D3AD6">
        <w:rPr>
          <w:bCs/>
          <w:lang w:val="uk-UA"/>
        </w:rPr>
        <w:t xml:space="preserve">візиту офіційної делегації міста Бергіш-Гладбах до міста Буча </w:t>
      </w:r>
      <w:r w:rsidRPr="001D3AD6">
        <w:rPr>
          <w:lang w:val="uk-UA"/>
        </w:rPr>
        <w:t xml:space="preserve">з ініціативою </w:t>
      </w:r>
      <w:r w:rsidRPr="001D3AD6">
        <w:rPr>
          <w:bCs/>
          <w:lang w:val="uk-UA"/>
        </w:rPr>
        <w:t>проведення спільного культурного заходу «День німецької культури</w:t>
      </w:r>
      <w:r>
        <w:rPr>
          <w:bCs/>
          <w:lang w:val="uk-UA"/>
        </w:rPr>
        <w:t xml:space="preserve">» </w:t>
      </w:r>
      <w:r w:rsidRPr="001D3AD6">
        <w:rPr>
          <w:bCs/>
          <w:lang w:val="uk-UA"/>
        </w:rPr>
        <w:t xml:space="preserve">в місті Буча </w:t>
      </w:r>
      <w:r>
        <w:rPr>
          <w:bCs/>
          <w:lang w:val="uk-UA"/>
        </w:rPr>
        <w:t xml:space="preserve">24 </w:t>
      </w:r>
      <w:r w:rsidRPr="001D3AD6">
        <w:rPr>
          <w:bCs/>
          <w:lang w:val="uk-UA"/>
        </w:rPr>
        <w:t>травня 202</w:t>
      </w:r>
      <w:r>
        <w:rPr>
          <w:bCs/>
          <w:lang w:val="uk-UA"/>
        </w:rPr>
        <w:t>6</w:t>
      </w:r>
      <w:r w:rsidRPr="001D3AD6">
        <w:rPr>
          <w:bCs/>
          <w:lang w:val="uk-UA"/>
        </w:rPr>
        <w:t xml:space="preserve"> року</w:t>
      </w:r>
      <w:r w:rsidRPr="001D3AD6">
        <w:rPr>
          <w:lang w:val="uk-UA"/>
        </w:rPr>
        <w:t>, заслухавши інформацію начальника Відділу культури, національностей та релігій Бучанської міської ради Наталії Півчук щодо проведення культурно-мистецького та протокольного заходу «Дня німецької культури»</w:t>
      </w:r>
      <w:r w:rsidRPr="003F026D">
        <w:rPr>
          <w:color w:val="2D2C37"/>
          <w:shd w:val="clear" w:color="auto" w:fill="FFFFFF"/>
          <w:lang w:val="uk-UA"/>
        </w:rPr>
        <w:t xml:space="preserve"> </w:t>
      </w:r>
      <w:r w:rsidRPr="001D3AD6">
        <w:rPr>
          <w:lang w:val="uk-UA"/>
        </w:rPr>
        <w:t>в Бучі</w:t>
      </w:r>
      <w:r w:rsidRPr="001D3AD6">
        <w:rPr>
          <w:bCs/>
          <w:lang w:val="uk-UA"/>
        </w:rPr>
        <w:t xml:space="preserve"> 202</w:t>
      </w:r>
      <w:r>
        <w:rPr>
          <w:bCs/>
          <w:lang w:val="uk-UA"/>
        </w:rPr>
        <w:t>6</w:t>
      </w:r>
      <w:r w:rsidRPr="001D3AD6">
        <w:rPr>
          <w:bCs/>
          <w:lang w:val="uk-UA"/>
        </w:rPr>
        <w:t xml:space="preserve"> року</w:t>
      </w:r>
      <w:r w:rsidRPr="001D3AD6">
        <w:rPr>
          <w:lang w:val="uk-UA"/>
        </w:rPr>
        <w:t xml:space="preserve"> та з метою </w:t>
      </w:r>
      <w:r w:rsidRPr="001D3AD6">
        <w:rPr>
          <w:bCs/>
          <w:lang w:val="uk-UA"/>
        </w:rPr>
        <w:t>п</w:t>
      </w:r>
      <w:r w:rsidRPr="000B54AB">
        <w:rPr>
          <w:bCs/>
          <w:lang w:val="uk-UA"/>
        </w:rPr>
        <w:t>оглиблення міжкультурного діалогу та взаєморозуміння</w:t>
      </w:r>
      <w:r w:rsidRPr="000B54AB">
        <w:rPr>
          <w:lang w:val="uk-UA"/>
        </w:rPr>
        <w:t xml:space="preserve"> між українською та німецькою громадами шляхом ознайомлення з культурною спадщиною, традиціями та мистецтвом Німеччини</w:t>
      </w:r>
      <w:r w:rsidRPr="001D3AD6">
        <w:rPr>
          <w:lang w:val="uk-UA"/>
        </w:rPr>
        <w:t xml:space="preserve">, </w:t>
      </w:r>
      <w:r w:rsidRPr="001D3AD6">
        <w:rPr>
          <w:bCs/>
          <w:lang w:val="uk-UA"/>
        </w:rPr>
        <w:t>з</w:t>
      </w:r>
      <w:r w:rsidRPr="000B54AB">
        <w:rPr>
          <w:bCs/>
          <w:lang w:val="uk-UA"/>
        </w:rPr>
        <w:t>міцнення партнерських зв’язків</w:t>
      </w:r>
      <w:r w:rsidRPr="000B54AB">
        <w:rPr>
          <w:lang w:val="uk-UA"/>
        </w:rPr>
        <w:t xml:space="preserve"> між</w:t>
      </w:r>
      <w:r>
        <w:rPr>
          <w:lang w:val="uk-UA"/>
        </w:rPr>
        <w:t xml:space="preserve"> містом Буча та містом-пабратимом</w:t>
      </w:r>
      <w:r w:rsidRPr="000B54AB">
        <w:rPr>
          <w:lang w:val="uk-UA"/>
        </w:rPr>
        <w:t xml:space="preserve"> Бергіш-Гладбах у рамках міжмуніципального співробітництва, спрямованого на побудову спільного європейського май</w:t>
      </w:r>
      <w:r w:rsidRPr="001D3AD6">
        <w:rPr>
          <w:lang w:val="uk-UA"/>
        </w:rPr>
        <w:t xml:space="preserve">бутнього, </w:t>
      </w:r>
      <w:r w:rsidRPr="001D3AD6">
        <w:rPr>
          <w:bCs/>
          <w:lang w:val="uk-UA"/>
        </w:rPr>
        <w:t>формуванню</w:t>
      </w:r>
      <w:r w:rsidRPr="000B54AB">
        <w:rPr>
          <w:bCs/>
          <w:lang w:val="uk-UA"/>
        </w:rPr>
        <w:t xml:space="preserve"> атмосфери дружби та взаємоповаги</w:t>
      </w:r>
      <w:r w:rsidRPr="000B54AB">
        <w:rPr>
          <w:lang w:val="uk-UA"/>
        </w:rPr>
        <w:t>, що сприяє культурному обміну, спільним ініціативам і пі</w:t>
      </w:r>
      <w:r w:rsidRPr="001D3AD6">
        <w:rPr>
          <w:lang w:val="uk-UA"/>
        </w:rPr>
        <w:t>дтримці демократичних цінностей,</w:t>
      </w:r>
      <w:r w:rsidRPr="001D3AD6">
        <w:rPr>
          <w:bCs/>
          <w:lang w:val="uk-UA"/>
        </w:rPr>
        <w:t xml:space="preserve"> популяризації</w:t>
      </w:r>
      <w:r w:rsidRPr="000B54AB">
        <w:rPr>
          <w:bCs/>
          <w:lang w:val="uk-UA"/>
        </w:rPr>
        <w:t xml:space="preserve"> європейських культурних практик</w:t>
      </w:r>
      <w:r w:rsidRPr="000B54AB">
        <w:rPr>
          <w:lang w:val="uk-UA"/>
        </w:rPr>
        <w:t xml:space="preserve"> у </w:t>
      </w:r>
      <w:r w:rsidRPr="001D3AD6">
        <w:rPr>
          <w:lang w:val="uk-UA"/>
        </w:rPr>
        <w:t>громад</w:t>
      </w:r>
      <w:r w:rsidRPr="000B54AB">
        <w:rPr>
          <w:lang w:val="uk-UA"/>
        </w:rPr>
        <w:t>і, з акцентом на спільні цінності: свободу, солідарність, толе</w:t>
      </w:r>
      <w:r w:rsidRPr="001D3AD6">
        <w:rPr>
          <w:lang w:val="uk-UA"/>
        </w:rPr>
        <w:t xml:space="preserve">рантність і мирне співіснування, </w:t>
      </w:r>
      <w:r w:rsidRPr="001D3AD6">
        <w:rPr>
          <w:bCs/>
          <w:lang w:val="uk-UA"/>
        </w:rPr>
        <w:t>підтримки</w:t>
      </w:r>
      <w:r w:rsidRPr="000B54AB">
        <w:rPr>
          <w:bCs/>
          <w:lang w:val="uk-UA"/>
        </w:rPr>
        <w:t xml:space="preserve"> громадянської єдності та європейського вибору України</w:t>
      </w:r>
      <w:r w:rsidRPr="000B54AB">
        <w:rPr>
          <w:lang w:val="uk-UA"/>
        </w:rPr>
        <w:t>, шляхом культурної дипломатії, що слугує мостом між народами у часи трансформацій та викл</w:t>
      </w:r>
      <w:r w:rsidRPr="001D3AD6">
        <w:rPr>
          <w:lang w:val="uk-UA"/>
        </w:rPr>
        <w:t xml:space="preserve">иків та з метою належної організації заходів в рамках відзначення Дня німецької культури в </w:t>
      </w:r>
      <w:r>
        <w:rPr>
          <w:lang w:val="uk-UA"/>
        </w:rPr>
        <w:t>м. Буча</w:t>
      </w:r>
      <w:r w:rsidRPr="001D3AD6">
        <w:rPr>
          <w:lang w:val="uk-UA"/>
        </w:rPr>
        <w:t xml:space="preserve"> 202</w:t>
      </w:r>
      <w:r>
        <w:rPr>
          <w:lang w:val="uk-UA"/>
        </w:rPr>
        <w:t>6</w:t>
      </w:r>
      <w:r w:rsidRPr="001D3AD6">
        <w:rPr>
          <w:lang w:val="uk-UA"/>
        </w:rPr>
        <w:t xml:space="preserve"> року, керуючись Законом України «Про місцеве самоврядування в Україні», виконавчий комітет Бучанської міської ради</w:t>
      </w:r>
    </w:p>
    <w:p w:rsidR="0013659F" w:rsidRPr="005D3C8E" w:rsidRDefault="0013659F" w:rsidP="0013659F">
      <w:pPr>
        <w:jc w:val="both"/>
        <w:rPr>
          <w:b/>
          <w:bCs/>
          <w:lang w:val="uk-UA"/>
        </w:rPr>
      </w:pPr>
    </w:p>
    <w:p w:rsidR="0013659F" w:rsidRDefault="00E124DC" w:rsidP="0013659F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13659F" w:rsidRPr="00585011" w:rsidRDefault="00E124DC" w:rsidP="0013659F">
      <w:pPr>
        <w:jc w:val="both"/>
        <w:rPr>
          <w:lang w:val="uk-UA"/>
        </w:rPr>
      </w:pPr>
      <w:r w:rsidRPr="00585011">
        <w:rPr>
          <w:bCs/>
          <w:lang w:val="uk-UA"/>
        </w:rPr>
        <w:t>1.  Інформацію щодо проведення</w:t>
      </w:r>
      <w:r w:rsidRPr="00585011">
        <w:rPr>
          <w:lang w:val="uk-UA"/>
        </w:rPr>
        <w:t xml:space="preserve"> </w:t>
      </w:r>
      <w:r>
        <w:rPr>
          <w:lang w:val="uk-UA"/>
        </w:rPr>
        <w:t>культурно-мистецького та протокольного заходу «Дня німецької культури» в Бучі</w:t>
      </w:r>
      <w:r>
        <w:rPr>
          <w:bCs/>
          <w:lang w:val="uk-UA"/>
        </w:rPr>
        <w:t xml:space="preserve">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взяти до відома.</w:t>
      </w:r>
    </w:p>
    <w:p w:rsidR="0013659F" w:rsidRPr="00585011" w:rsidRDefault="00E124DC" w:rsidP="0013659F">
      <w:pPr>
        <w:jc w:val="both"/>
        <w:rPr>
          <w:lang w:val="uk-UA"/>
        </w:rPr>
      </w:pPr>
      <w:r w:rsidRPr="00585011">
        <w:rPr>
          <w:lang w:val="uk-UA"/>
        </w:rPr>
        <w:t xml:space="preserve">2. Затвердити план проведення </w:t>
      </w:r>
      <w:r>
        <w:rPr>
          <w:lang w:val="uk-UA"/>
        </w:rPr>
        <w:t>культурно-мистецького та протокольного заходу «Дня німецької культури» в Бучі</w:t>
      </w:r>
      <w:r>
        <w:rPr>
          <w:bCs/>
          <w:lang w:val="uk-UA"/>
        </w:rPr>
        <w:t xml:space="preserve"> 2026</w:t>
      </w:r>
      <w:r w:rsidRPr="00585011">
        <w:rPr>
          <w:bCs/>
          <w:lang w:val="uk-UA"/>
        </w:rPr>
        <w:t xml:space="preserve"> року згідно до</w:t>
      </w:r>
      <w:r w:rsidRPr="00585011">
        <w:rPr>
          <w:lang w:val="uk-UA"/>
        </w:rPr>
        <w:t>датку 1.</w:t>
      </w:r>
    </w:p>
    <w:p w:rsidR="0013659F" w:rsidRDefault="00E124DC" w:rsidP="0013659F">
      <w:pPr>
        <w:jc w:val="both"/>
        <w:rPr>
          <w:lang w:val="uk-UA"/>
        </w:rPr>
      </w:pPr>
      <w:r w:rsidRPr="00585011">
        <w:rPr>
          <w:lang w:val="uk-UA"/>
        </w:rPr>
        <w:t xml:space="preserve">3. Відділу культури, національностей та релігій Бучанської міської ради забезпечити безумовне виконання плану проведення </w:t>
      </w:r>
      <w:r>
        <w:rPr>
          <w:lang w:val="uk-UA"/>
        </w:rPr>
        <w:t>культурно-мистецького та протокольного заходу «Дня німецької культури» в Бучі</w:t>
      </w:r>
      <w:r>
        <w:rPr>
          <w:bCs/>
          <w:lang w:val="uk-UA"/>
        </w:rPr>
        <w:t xml:space="preserve"> 2026</w:t>
      </w:r>
      <w:r w:rsidRPr="00585011">
        <w:rPr>
          <w:bCs/>
          <w:lang w:val="uk-UA"/>
        </w:rPr>
        <w:t xml:space="preserve"> року</w:t>
      </w:r>
      <w:r>
        <w:rPr>
          <w:bCs/>
          <w:lang w:val="uk-UA"/>
        </w:rPr>
        <w:t>.</w:t>
      </w:r>
      <w:r w:rsidRPr="00585011">
        <w:rPr>
          <w:lang w:val="uk-UA"/>
        </w:rPr>
        <w:t xml:space="preserve"> </w:t>
      </w:r>
    </w:p>
    <w:p w:rsidR="0013659F" w:rsidRPr="00585011" w:rsidRDefault="00E124DC" w:rsidP="0013659F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4. Затвердити кошторис витрат на </w:t>
      </w:r>
      <w:r>
        <w:rPr>
          <w:bCs/>
          <w:lang w:val="uk-UA"/>
        </w:rPr>
        <w:t xml:space="preserve">проведення </w:t>
      </w:r>
      <w:r>
        <w:rPr>
          <w:lang w:val="uk-UA"/>
        </w:rPr>
        <w:t>культурно-мистецького та протокольного заходу «Дня німецької культури» в Бучі</w:t>
      </w:r>
      <w:r>
        <w:rPr>
          <w:bCs/>
          <w:lang w:val="uk-UA"/>
        </w:rPr>
        <w:t xml:space="preserve">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</w:t>
      </w:r>
      <w:r w:rsidRPr="00585011">
        <w:rPr>
          <w:bCs/>
          <w:lang w:val="uk-UA"/>
        </w:rPr>
        <w:t>згідно додатку 2.</w:t>
      </w:r>
    </w:p>
    <w:p w:rsidR="0013659F" w:rsidRPr="00585011" w:rsidRDefault="00E124DC" w:rsidP="0013659F">
      <w:pPr>
        <w:jc w:val="both"/>
        <w:rPr>
          <w:lang w:val="uk-UA"/>
        </w:rPr>
      </w:pPr>
      <w:r w:rsidRPr="00585011">
        <w:rPr>
          <w:bCs/>
          <w:color w:val="000000"/>
          <w:lang w:val="uk-UA"/>
        </w:rPr>
        <w:t>5.</w:t>
      </w:r>
      <w:r>
        <w:rPr>
          <w:color w:val="000000"/>
          <w:lang w:val="uk-UA"/>
        </w:rPr>
        <w:t xml:space="preserve"> Видатки провести по В</w:t>
      </w:r>
      <w:r w:rsidRPr="00585011">
        <w:rPr>
          <w:color w:val="000000"/>
          <w:lang w:val="uk-UA"/>
        </w:rPr>
        <w:t xml:space="preserve">ідділу культури, національностей та релігій Бучанської міської ради по КПКВК 1014082 «Інші заходи в </w:t>
      </w:r>
      <w:r w:rsidRPr="00585011">
        <w:rPr>
          <w:lang w:val="uk-UA"/>
        </w:rPr>
        <w:t>галузі культури і мистецтва», по КЕКВ 2210 «Предмети, мат</w:t>
      </w:r>
      <w:r>
        <w:rPr>
          <w:lang w:val="uk-UA"/>
        </w:rPr>
        <w:t>еріали, обладнання та інвентар», КЕКВ 2240 «Оплата послуг крім комунальних».</w:t>
      </w:r>
    </w:p>
    <w:p w:rsidR="0013659F" w:rsidRDefault="00E124DC" w:rsidP="0013659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  <w:r w:rsidRPr="00585011">
        <w:rPr>
          <w:rFonts w:ascii="Times New Roman" w:hAnsi="Times New Roman" w:cs="Times New Roman"/>
          <w:bCs/>
          <w:color w:val="000000"/>
        </w:rPr>
        <w:t>6.</w:t>
      </w:r>
      <w:r w:rsidRPr="009375D5">
        <w:rPr>
          <w:rFonts w:ascii="Times New Roman" w:hAnsi="Times New Roman" w:cs="Times New Roman"/>
          <w:color w:val="000000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виконанням даного рішення </w:t>
      </w:r>
      <w:r>
        <w:rPr>
          <w:rFonts w:ascii="Times New Roman" w:hAnsi="Times New Roman" w:cs="Times New Roman"/>
          <w:color w:val="000000"/>
        </w:rPr>
        <w:t>залишаю за собою.</w:t>
      </w:r>
    </w:p>
    <w:p w:rsidR="0013659F" w:rsidRPr="001D3AD6" w:rsidRDefault="0013659F" w:rsidP="0013659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</w:rPr>
      </w:pPr>
    </w:p>
    <w:p w:rsidR="0013659F" w:rsidRPr="00783BC3" w:rsidRDefault="0013659F" w:rsidP="0013659F">
      <w:pPr>
        <w:jc w:val="both"/>
        <w:rPr>
          <w:lang w:val="uk-UA"/>
        </w:rPr>
      </w:pPr>
    </w:p>
    <w:p w:rsidR="0013659F" w:rsidRPr="00783BC3" w:rsidRDefault="00E124DC" w:rsidP="0013659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</w:rPr>
      </w:pPr>
      <w:r w:rsidRPr="00783BC3">
        <w:rPr>
          <w:rFonts w:ascii="Times New Roman" w:hAnsi="Times New Roman" w:cs="Times New Roman"/>
          <w:b/>
          <w:bCs/>
          <w:color w:val="000000"/>
        </w:rPr>
        <w:t>Міський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</w:rPr>
        <w:t>Анатолій ФЕДОРУК    </w:t>
      </w:r>
    </w:p>
    <w:p w:rsidR="0013659F" w:rsidRPr="00783BC3" w:rsidRDefault="0013659F" w:rsidP="0013659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13659F" w:rsidRDefault="0013659F" w:rsidP="0013659F">
      <w:pPr>
        <w:jc w:val="both"/>
        <w:rPr>
          <w:rFonts w:eastAsiaTheme="minorHAnsi"/>
          <w:lang w:val="uk-UA" w:eastAsia="en-US"/>
        </w:rPr>
      </w:pPr>
    </w:p>
    <w:p w:rsidR="0013659F" w:rsidRPr="00783BC3" w:rsidRDefault="0013659F" w:rsidP="0013659F">
      <w:pPr>
        <w:jc w:val="both"/>
        <w:rPr>
          <w:lang w:val="uk-UA"/>
        </w:rPr>
      </w:pPr>
    </w:p>
    <w:p w:rsidR="0013659F" w:rsidRPr="00783BC3" w:rsidRDefault="0013659F" w:rsidP="0013659F">
      <w:pPr>
        <w:jc w:val="both"/>
        <w:rPr>
          <w:b/>
          <w:bCs/>
          <w:color w:val="000000"/>
          <w:lang w:val="uk-UA"/>
        </w:rPr>
      </w:pPr>
    </w:p>
    <w:p w:rsidR="0013659F" w:rsidRPr="00783BC3" w:rsidRDefault="00E124DC" w:rsidP="0013659F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(Особистий підпис )</w:t>
      </w:r>
    </w:p>
    <w:p w:rsidR="0013659F" w:rsidRPr="0052155D" w:rsidRDefault="00E124DC" w:rsidP="0013659F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</w:t>
      </w:r>
      <w:r w:rsidRPr="0052155D"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22.05</w:t>
      </w:r>
      <w:r w:rsidRPr="0052155D">
        <w:rPr>
          <w:bCs/>
          <w:u w:val="single"/>
          <w:lang w:val="uk-UA"/>
        </w:rPr>
        <w:t>.202</w:t>
      </w:r>
      <w:r>
        <w:rPr>
          <w:bCs/>
          <w:u w:val="single"/>
          <w:lang w:val="uk-UA"/>
        </w:rPr>
        <w:t>6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13659F" w:rsidRPr="00BF01D1" w:rsidRDefault="0013659F" w:rsidP="0013659F">
      <w:pPr>
        <w:jc w:val="both"/>
        <w:rPr>
          <w:lang w:val="uk-UA"/>
        </w:rPr>
      </w:pPr>
    </w:p>
    <w:p w:rsidR="0013659F" w:rsidRPr="00783BC3" w:rsidRDefault="0013659F" w:rsidP="0013659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13659F" w:rsidRPr="00783BC3" w:rsidRDefault="00E124DC" w:rsidP="0013659F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Начальник </w:t>
      </w:r>
      <w:r w:rsidRPr="00783BC3">
        <w:rPr>
          <w:b/>
          <w:bCs/>
          <w:color w:val="000000"/>
        </w:rPr>
        <w:t xml:space="preserve">управління </w:t>
      </w:r>
    </w:p>
    <w:p w:rsidR="0013659F" w:rsidRPr="00783BC3" w:rsidRDefault="00E124DC" w:rsidP="0013659F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Pr="00783BC3">
        <w:rPr>
          <w:b/>
          <w:bCs/>
          <w:color w:val="000000"/>
        </w:rPr>
        <w:t>юридичн</w:t>
      </w:r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Pr="00783BC3">
        <w:rPr>
          <w:bCs/>
          <w:color w:val="000000"/>
          <w:lang w:val="uk-UA"/>
        </w:rPr>
        <w:t>Людмила РИЖЕНКО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13659F" w:rsidRPr="00783BC3" w:rsidRDefault="00E124DC" w:rsidP="0013659F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>
        <w:rPr>
          <w:u w:val="single"/>
          <w:lang w:val="uk-UA"/>
        </w:rPr>
        <w:t xml:space="preserve">  22.05.2026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13659F" w:rsidRPr="00783BC3" w:rsidRDefault="00E124DC" w:rsidP="0013659F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13659F" w:rsidRPr="00783BC3" w:rsidRDefault="0013659F" w:rsidP="0013659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13659F" w:rsidRPr="00783BC3" w:rsidRDefault="00E124DC" w:rsidP="0013659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</w:rPr>
        <w:t>ідділу культури,</w:t>
      </w:r>
    </w:p>
    <w:p w:rsidR="0013659F" w:rsidRPr="00783BC3" w:rsidRDefault="00E124DC" w:rsidP="0013659F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13659F" w:rsidRPr="00A11BB6" w:rsidRDefault="00E124DC" w:rsidP="0013659F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    </w:t>
      </w:r>
      <w:r w:rsidRPr="00783BC3">
        <w:rPr>
          <w:lang w:val="uk-UA"/>
        </w:rPr>
        <w:t xml:space="preserve"> </w:t>
      </w:r>
      <w:r>
        <w:rPr>
          <w:u w:val="single"/>
          <w:lang w:val="uk-UA"/>
        </w:rPr>
        <w:t>22.05.2026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</w:t>
      </w:r>
      <w:r w:rsidRPr="00783BC3">
        <w:rPr>
          <w:lang w:val="uk-UA"/>
        </w:rPr>
        <w:t xml:space="preserve">         (дата)</w:t>
      </w: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13659F" w:rsidRPr="00783BC3" w:rsidRDefault="0013659F" w:rsidP="0013659F">
      <w:pPr>
        <w:jc w:val="both"/>
        <w:rPr>
          <w:lang w:val="uk-UA"/>
        </w:rPr>
      </w:pPr>
    </w:p>
    <w:p w:rsidR="0013659F" w:rsidRPr="00783BC3" w:rsidRDefault="00E124DC" w:rsidP="0013659F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p w:rsidR="0013659F" w:rsidRDefault="0013659F" w:rsidP="0013659F">
      <w:pPr>
        <w:jc w:val="both"/>
        <w:rPr>
          <w:lang w:val="uk-UA"/>
        </w:rPr>
      </w:pPr>
    </w:p>
    <w:sectPr w:rsidR="001365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69"/>
    <w:rsid w:val="000062DE"/>
    <w:rsid w:val="000B54AB"/>
    <w:rsid w:val="0013659F"/>
    <w:rsid w:val="001D3AD6"/>
    <w:rsid w:val="001F3FF5"/>
    <w:rsid w:val="0022082A"/>
    <w:rsid w:val="00241BF1"/>
    <w:rsid w:val="002E201B"/>
    <w:rsid w:val="00341669"/>
    <w:rsid w:val="003F026D"/>
    <w:rsid w:val="00437FFA"/>
    <w:rsid w:val="004A58D2"/>
    <w:rsid w:val="0052155D"/>
    <w:rsid w:val="00585011"/>
    <w:rsid w:val="005D3C8E"/>
    <w:rsid w:val="005F60DF"/>
    <w:rsid w:val="0065774B"/>
    <w:rsid w:val="00783BC3"/>
    <w:rsid w:val="008C5F75"/>
    <w:rsid w:val="009375D5"/>
    <w:rsid w:val="0096569C"/>
    <w:rsid w:val="00A11BB6"/>
    <w:rsid w:val="00BF01D1"/>
    <w:rsid w:val="00BF4CA1"/>
    <w:rsid w:val="00CD53FB"/>
    <w:rsid w:val="00CE3449"/>
    <w:rsid w:val="00CF3C40"/>
    <w:rsid w:val="00E124DC"/>
    <w:rsid w:val="00E603F9"/>
    <w:rsid w:val="00E75B4B"/>
    <w:rsid w:val="00EC5CD0"/>
    <w:rsid w:val="00FF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95324"/>
  <w15:chartTrackingRefBased/>
  <w15:docId w15:val="{7C888D9E-F41A-43C5-A814-A135CA55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13659F"/>
    <w:rPr>
      <w:sz w:val="24"/>
      <w:szCs w:val="24"/>
    </w:rPr>
  </w:style>
  <w:style w:type="paragraph" w:styleId="a4">
    <w:name w:val="Normal (Web)"/>
    <w:basedOn w:val="a"/>
    <w:link w:val="a3"/>
    <w:unhideWhenUsed/>
    <w:rsid w:val="0013659F"/>
    <w:pPr>
      <w:spacing w:before="100" w:beforeAutospacing="1" w:after="100" w:afterAutospacing="1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pple-tab-span">
    <w:name w:val="apple-tab-span"/>
    <w:uiPriority w:val="99"/>
    <w:rsid w:val="0013659F"/>
    <w:rPr>
      <w:rFonts w:ascii="Times New Roman" w:hAnsi="Times New Roman" w:cs="Times New Roman" w:hint="default"/>
    </w:rPr>
  </w:style>
  <w:style w:type="paragraph" w:customStyle="1" w:styleId="1">
    <w:name w:val="Без интервала1"/>
    <w:rsid w:val="0013659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2645</Words>
  <Characters>1508</Characters>
  <Application>Microsoft Office Word</Application>
  <DocSecurity>0</DocSecurity>
  <Lines>12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Natalka</dc:creator>
  <cp:lastModifiedBy>Olha Pronko</cp:lastModifiedBy>
  <cp:revision>3</cp:revision>
  <dcterms:created xsi:type="dcterms:W3CDTF">2026-05-22T07:46:00Z</dcterms:created>
  <dcterms:modified xsi:type="dcterms:W3CDTF">2026-06-23T08:10:00Z</dcterms:modified>
</cp:coreProperties>
</file>