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A90168" w:rsidRPr="00AC2C02" w:rsidP="00A90168">
      <w:pPr>
        <w:tabs>
          <w:tab w:val="left" w:pos="6435"/>
        </w:tabs>
        <w:jc w:val="right"/>
        <w:outlineLvl w:val="0"/>
        <w:rPr>
          <w:sz w:val="26"/>
          <w:szCs w:val="26"/>
          <w:lang w:val="uk-UA"/>
        </w:rPr>
      </w:pPr>
      <w:r w:rsidRPr="00AC2C02">
        <w:rPr>
          <w:b/>
          <w:sz w:val="26"/>
          <w:szCs w:val="26"/>
          <w:lang w:val="uk-UA"/>
        </w:rPr>
        <w:t xml:space="preserve">      </w:t>
      </w:r>
    </w:p>
    <w:p w:rsidR="00A90168" w:rsidRPr="00AC2C02" w:rsidP="00A90168">
      <w:pPr>
        <w:tabs>
          <w:tab w:val="left" w:pos="0"/>
        </w:tabs>
        <w:jc w:val="center"/>
        <w:rPr>
          <w:i/>
          <w:iCs/>
          <w:sz w:val="26"/>
          <w:szCs w:val="26"/>
          <w:lang w:val="uk-UA"/>
        </w:rPr>
      </w:pPr>
      <w:r w:rsidRPr="00AC2C02">
        <w:rPr>
          <w:i/>
          <w:iCs/>
          <w:sz w:val="26"/>
          <w:szCs w:val="26"/>
          <w:lang w:val="uk-UA"/>
        </w:rPr>
        <w:drawing>
          <wp:inline>
            <wp:extent cx="538218" cy="61341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218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168" w:rsidRPr="00AC2C02" w:rsidP="00A90168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6"/>
          <w:szCs w:val="26"/>
          <w:lang w:val="uk-UA"/>
        </w:rPr>
      </w:pPr>
      <w:r w:rsidRPr="00AC2C02">
        <w:rPr>
          <w:b/>
          <w:bCs/>
          <w:spacing w:val="40"/>
          <w:sz w:val="26"/>
          <w:szCs w:val="26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A34128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A90168" w:rsidRPr="00AC2C02" w:rsidP="00A90168">
            <w:pPr>
              <w:keepNext/>
              <w:tabs>
                <w:tab w:val="left" w:pos="14743"/>
              </w:tabs>
              <w:jc w:val="center"/>
              <w:rPr>
                <w:sz w:val="26"/>
                <w:szCs w:val="26"/>
                <w:lang w:val="uk-UA"/>
              </w:rPr>
            </w:pPr>
            <w:r w:rsidRPr="00AC2C02">
              <w:rPr>
                <w:b/>
                <w:bCs/>
                <w:spacing w:val="40"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A90168" w:rsidRPr="00AC2C02" w:rsidP="00A90168">
      <w:pPr>
        <w:keepNext/>
        <w:tabs>
          <w:tab w:val="left" w:pos="14743"/>
        </w:tabs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(ПОЗАЧЕРГОВЕ ЗАСІДАННЯ)</w:t>
      </w:r>
    </w:p>
    <w:p w:rsidR="00A90168" w:rsidRPr="00AC2C02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</w:p>
    <w:p w:rsidR="00A90168" w:rsidRPr="00AC2C02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РІШЕННЯ</w:t>
      </w:r>
    </w:p>
    <w:p w:rsidR="00A90168" w:rsidRPr="00AC2C02" w:rsidP="00A90168">
      <w:pPr>
        <w:jc w:val="center"/>
        <w:rPr>
          <w:sz w:val="26"/>
          <w:szCs w:val="26"/>
          <w:lang w:val="uk-UA"/>
        </w:rPr>
      </w:pPr>
    </w:p>
    <w:p w:rsidR="0051335E" w:rsidRPr="00AC2C02" w:rsidP="00794321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29.05.2</w:t>
      </w:r>
      <w:r w:rsidRPr="00AC2C02" w:rsidR="00432AA2">
        <w:rPr>
          <w:b/>
          <w:bCs/>
          <w:sz w:val="26"/>
          <w:szCs w:val="26"/>
          <w:lang w:val="uk-UA"/>
        </w:rPr>
        <w:t>02</w:t>
      </w:r>
      <w:r w:rsidR="00E93E83">
        <w:rPr>
          <w:b/>
          <w:bCs/>
          <w:sz w:val="26"/>
          <w:szCs w:val="26"/>
          <w:lang w:val="uk-UA"/>
        </w:rPr>
        <w:t>6</w:t>
      </w:r>
      <w:r w:rsidRPr="00AC2C02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</w:t>
      </w:r>
      <w:r w:rsidRPr="00AC2C02" w:rsidR="002811A6">
        <w:rPr>
          <w:b/>
          <w:bCs/>
          <w:sz w:val="26"/>
          <w:szCs w:val="26"/>
          <w:lang w:val="uk-UA"/>
        </w:rPr>
        <w:t xml:space="preserve">         </w:t>
      </w:r>
      <w:r w:rsidRPr="00AC2C02">
        <w:rPr>
          <w:b/>
          <w:bCs/>
          <w:sz w:val="26"/>
          <w:szCs w:val="26"/>
          <w:lang w:val="uk-UA"/>
        </w:rPr>
        <w:t xml:space="preserve">  </w:t>
      </w:r>
      <w:r w:rsidR="00C951C6">
        <w:rPr>
          <w:b/>
          <w:bCs/>
          <w:sz w:val="26"/>
          <w:szCs w:val="26"/>
          <w:lang w:val="uk-UA"/>
        </w:rPr>
        <w:t xml:space="preserve">  </w:t>
      </w:r>
      <w:r>
        <w:rPr>
          <w:b/>
          <w:bCs/>
          <w:sz w:val="26"/>
          <w:szCs w:val="26"/>
          <w:lang w:val="uk-UA"/>
        </w:rPr>
        <w:t xml:space="preserve">         </w:t>
      </w:r>
      <w:r w:rsidR="00C951C6">
        <w:rPr>
          <w:b/>
          <w:bCs/>
          <w:sz w:val="26"/>
          <w:szCs w:val="26"/>
          <w:lang w:val="uk-UA"/>
        </w:rPr>
        <w:t xml:space="preserve"> </w:t>
      </w:r>
      <w:r w:rsidR="00E65B38">
        <w:rPr>
          <w:b/>
          <w:bCs/>
          <w:sz w:val="26"/>
          <w:szCs w:val="26"/>
          <w:lang w:val="uk-UA"/>
        </w:rPr>
        <w:t xml:space="preserve">       </w:t>
      </w:r>
      <w:r w:rsidRPr="00AC2C02">
        <w:rPr>
          <w:b/>
          <w:bCs/>
          <w:sz w:val="26"/>
          <w:szCs w:val="26"/>
          <w:lang w:val="uk-UA"/>
        </w:rPr>
        <w:t xml:space="preserve"> №</w:t>
      </w:r>
      <w:r w:rsidRPr="00AC2C02" w:rsidR="002811A6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644</w:t>
      </w:r>
    </w:p>
    <w:p w:rsidR="0051335E" w:rsidRPr="00AC2C02" w:rsidP="0051335E">
      <w:pPr>
        <w:rPr>
          <w:sz w:val="26"/>
          <w:szCs w:val="26"/>
          <w:lang w:val="uk-UA"/>
        </w:rPr>
      </w:pPr>
    </w:p>
    <w:p w:rsidR="00F00B0C" w:rsidRPr="00AC2C02" w:rsidP="0051335E">
      <w:pPr>
        <w:rPr>
          <w:sz w:val="26"/>
          <w:szCs w:val="26"/>
          <w:lang w:val="uk-UA"/>
        </w:rPr>
      </w:pPr>
    </w:p>
    <w:p w:rsidR="002D41E9" w:rsidRPr="005A14BB" w:rsidP="002D41E9">
      <w:pPr>
        <w:ind w:right="5139"/>
        <w:outlineLvl w:val="0"/>
        <w:rPr>
          <w:b/>
          <w:lang w:val="uk-UA"/>
        </w:rPr>
      </w:pPr>
      <w:r w:rsidRPr="005A14BB">
        <w:rPr>
          <w:b/>
          <w:lang w:val="uk-UA"/>
        </w:rPr>
        <w:t>Про надання  матеріальної допомоги на оздоровлення та відпочинок матер</w:t>
      </w:r>
      <w:r w:rsidR="002C02C0">
        <w:rPr>
          <w:b/>
          <w:lang w:val="uk-UA"/>
        </w:rPr>
        <w:t>і з д</w:t>
      </w:r>
      <w:r w:rsidR="00E93E83">
        <w:rPr>
          <w:b/>
          <w:lang w:val="uk-UA"/>
        </w:rPr>
        <w:t>ітьми</w:t>
      </w:r>
      <w:r w:rsidRPr="005A14BB">
        <w:rPr>
          <w:b/>
          <w:lang w:val="uk-UA"/>
        </w:rPr>
        <w:t>, які мають статус члена сім’ї загиблого ветерана війни з числа учасників АТО/ООС</w:t>
      </w:r>
      <w:r w:rsidR="00140DB9">
        <w:rPr>
          <w:b/>
          <w:lang w:val="uk-UA"/>
        </w:rPr>
        <w:t xml:space="preserve">, Захисників та Захисниць України </w:t>
      </w:r>
    </w:p>
    <w:p w:rsidR="002D41E9" w:rsidRPr="005A14BB" w:rsidP="002D41E9">
      <w:pPr>
        <w:rPr>
          <w:b/>
          <w:lang w:val="uk-UA"/>
        </w:rPr>
      </w:pPr>
    </w:p>
    <w:p w:rsidR="002D41E9" w:rsidRPr="005A14BB" w:rsidP="002D41E9">
      <w:pPr>
        <w:ind w:firstLine="540"/>
        <w:jc w:val="both"/>
        <w:rPr>
          <w:lang w:val="uk-UA"/>
        </w:rPr>
      </w:pPr>
      <w:r w:rsidRPr="005A14BB">
        <w:rPr>
          <w:spacing w:val="-1"/>
          <w:lang w:val="uk-UA"/>
        </w:rPr>
        <w:t xml:space="preserve">Розглянувши пропозицію </w:t>
      </w:r>
      <w:r w:rsidR="004D1E0E">
        <w:rPr>
          <w:spacing w:val="-1"/>
          <w:lang w:val="uk-UA"/>
        </w:rPr>
        <w:t>в.о</w:t>
      </w:r>
      <w:r w:rsidR="004D1E0E">
        <w:rPr>
          <w:spacing w:val="-1"/>
          <w:lang w:val="uk-UA"/>
        </w:rPr>
        <w:t xml:space="preserve">. </w:t>
      </w:r>
      <w:r w:rsidRPr="005A14BB">
        <w:rPr>
          <w:spacing w:val="-1"/>
          <w:lang w:val="uk-UA"/>
        </w:rPr>
        <w:t>начальника Управління соціальної політики Бучанської міської ради</w:t>
      </w:r>
      <w:r w:rsidRPr="005A14BB">
        <w:rPr>
          <w:lang w:val="uk-UA"/>
        </w:rPr>
        <w:t xml:space="preserve"> </w:t>
      </w:r>
      <w:r w:rsidR="004D1E0E">
        <w:rPr>
          <w:lang w:val="uk-UA"/>
        </w:rPr>
        <w:t xml:space="preserve">Тетяни </w:t>
      </w:r>
      <w:r w:rsidR="004D1E0E">
        <w:rPr>
          <w:lang w:val="uk-UA"/>
        </w:rPr>
        <w:t>Дядюри</w:t>
      </w:r>
      <w:r w:rsidR="004D1E0E">
        <w:rPr>
          <w:lang w:val="uk-UA"/>
        </w:rPr>
        <w:t xml:space="preserve"> </w:t>
      </w:r>
      <w:r w:rsidRPr="005A14BB">
        <w:rPr>
          <w:lang w:val="uk-UA"/>
        </w:rPr>
        <w:t xml:space="preserve">про надання матеріальної допомоги на оздоровлення та відпочинок матерям з дітьми, які мають статус члена сім’ї загиблого (померлого) ветерана війни, з числа учасників АТО/ООС, </w:t>
      </w:r>
      <w:r w:rsidR="004D1E0E">
        <w:rPr>
          <w:lang w:val="uk-UA"/>
        </w:rPr>
        <w:t xml:space="preserve">Захисників та Захисниць України, </w:t>
      </w:r>
      <w:r w:rsidRPr="005A14BB">
        <w:rPr>
          <w:lang w:val="uk-UA"/>
        </w:rPr>
        <w:t xml:space="preserve">відповідно до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сімей», рішення виконавчого комітету Бучанської міської ради від </w:t>
      </w:r>
      <w:r w:rsidR="00A127FE">
        <w:rPr>
          <w:lang w:val="uk-UA"/>
        </w:rPr>
        <w:t>17.01</w:t>
      </w:r>
      <w:r w:rsidRPr="005A14BB">
        <w:rPr>
          <w:lang w:val="uk-UA"/>
        </w:rPr>
        <w:t>.202</w:t>
      </w:r>
      <w:r w:rsidR="00A127FE">
        <w:rPr>
          <w:lang w:val="uk-UA"/>
        </w:rPr>
        <w:t>5</w:t>
      </w:r>
      <w:r w:rsidRPr="005A14BB">
        <w:rPr>
          <w:lang w:val="uk-UA"/>
        </w:rPr>
        <w:t xml:space="preserve"> № </w:t>
      </w:r>
      <w:r w:rsidR="00A127FE">
        <w:rPr>
          <w:lang w:val="uk-UA"/>
        </w:rPr>
        <w:t>112</w:t>
      </w:r>
      <w:r w:rsidRPr="005A14BB">
        <w:rPr>
          <w:lang w:val="uk-UA"/>
        </w:rPr>
        <w:t xml:space="preserve"> «Про затвердження положення про порядок надання матеріальної допомоги на оздоровлення та відпочинок матері (батьку) з дітьми, які мають статус члена сім’ї загиблого (померлого) ветерана війни, з числа учасників АТО/ООС, Захисників та Захисниць України», керуючись Законом України «Про місцеве самоврядування в Україні», виконавчий комітет Бучанської міської ради</w:t>
      </w:r>
    </w:p>
    <w:p w:rsidR="002D41E9" w:rsidRPr="005A14BB" w:rsidP="002D41E9">
      <w:pPr>
        <w:jc w:val="both"/>
        <w:rPr>
          <w:b/>
          <w:lang w:val="uk-UA"/>
        </w:rPr>
      </w:pPr>
    </w:p>
    <w:p w:rsidR="002D41E9" w:rsidRPr="005A14BB" w:rsidP="002D41E9">
      <w:pPr>
        <w:tabs>
          <w:tab w:val="left" w:pos="1695"/>
        </w:tabs>
        <w:jc w:val="both"/>
        <w:outlineLvl w:val="0"/>
        <w:rPr>
          <w:lang w:val="uk-UA"/>
        </w:rPr>
      </w:pPr>
      <w:r w:rsidRPr="005A14BB">
        <w:rPr>
          <w:lang w:val="uk-UA"/>
        </w:rPr>
        <w:t xml:space="preserve">ВИРІШИВ: </w:t>
      </w:r>
    </w:p>
    <w:p w:rsidR="002D41E9" w:rsidRPr="005A14BB" w:rsidP="002D41E9">
      <w:pPr>
        <w:tabs>
          <w:tab w:val="left" w:pos="1695"/>
        </w:tabs>
        <w:jc w:val="both"/>
        <w:outlineLvl w:val="0"/>
        <w:rPr>
          <w:lang w:val="uk-UA"/>
        </w:rPr>
      </w:pPr>
    </w:p>
    <w:p w:rsidR="002D41E9" w:rsidRPr="005A14BB" w:rsidP="002D41E9">
      <w:pPr>
        <w:tabs>
          <w:tab w:val="left" w:pos="1695"/>
        </w:tabs>
        <w:ind w:firstLine="540"/>
        <w:jc w:val="both"/>
        <w:outlineLvl w:val="0"/>
        <w:rPr>
          <w:lang w:val="uk-UA"/>
        </w:rPr>
      </w:pPr>
      <w:r w:rsidRPr="005A14BB">
        <w:rPr>
          <w:lang w:val="uk-UA"/>
        </w:rPr>
        <w:t>1. Надати матеріальну допомогу на оздоровлення та відпочинок матері з д</w:t>
      </w:r>
      <w:r w:rsidR="00E93E83">
        <w:rPr>
          <w:lang w:val="uk-UA"/>
        </w:rPr>
        <w:t>ітьми</w:t>
      </w:r>
      <w:r w:rsidRPr="005A14BB">
        <w:rPr>
          <w:lang w:val="uk-UA"/>
        </w:rPr>
        <w:t xml:space="preserve">, які </w:t>
      </w:r>
      <w:r>
        <w:rPr>
          <w:lang w:val="uk-UA"/>
        </w:rPr>
        <w:t xml:space="preserve">мають статус </w:t>
      </w:r>
      <w:r w:rsidRPr="005A14BB">
        <w:rPr>
          <w:lang w:val="uk-UA"/>
        </w:rPr>
        <w:t>члена</w:t>
      </w:r>
      <w:r>
        <w:rPr>
          <w:lang w:val="uk-UA"/>
        </w:rPr>
        <w:t xml:space="preserve"> </w:t>
      </w:r>
      <w:r w:rsidRPr="005A14BB">
        <w:rPr>
          <w:lang w:val="uk-UA"/>
        </w:rPr>
        <w:t>сім’</w:t>
      </w:r>
      <w:r>
        <w:rPr>
          <w:lang w:val="uk-UA"/>
        </w:rPr>
        <w:t xml:space="preserve">ї </w:t>
      </w:r>
      <w:r w:rsidRPr="005A14BB">
        <w:rPr>
          <w:lang w:val="uk-UA"/>
        </w:rPr>
        <w:t>загибл</w:t>
      </w:r>
      <w:r>
        <w:rPr>
          <w:lang w:val="uk-UA"/>
        </w:rPr>
        <w:t>ого</w:t>
      </w:r>
      <w:r w:rsidRPr="005A14BB">
        <w:rPr>
          <w:lang w:val="uk-UA"/>
        </w:rPr>
        <w:t xml:space="preserve"> (померл</w:t>
      </w:r>
      <w:r>
        <w:rPr>
          <w:lang w:val="uk-UA"/>
        </w:rPr>
        <w:t>ого</w:t>
      </w:r>
      <w:r w:rsidRPr="005A14BB">
        <w:rPr>
          <w:lang w:val="uk-UA"/>
        </w:rPr>
        <w:t>) ветеран</w:t>
      </w:r>
      <w:r>
        <w:rPr>
          <w:lang w:val="uk-UA"/>
        </w:rPr>
        <w:t>а</w:t>
      </w:r>
      <w:r w:rsidRPr="005A14BB">
        <w:rPr>
          <w:lang w:val="uk-UA"/>
        </w:rPr>
        <w:t xml:space="preserve"> війни з числа учасників АТО/ООС</w:t>
      </w:r>
      <w:r>
        <w:rPr>
          <w:lang w:val="uk-UA"/>
        </w:rPr>
        <w:t xml:space="preserve">, </w:t>
      </w:r>
      <w:r w:rsidR="00140DB9">
        <w:rPr>
          <w:lang w:val="uk-UA"/>
        </w:rPr>
        <w:t>Захисників та Захисниць України</w:t>
      </w:r>
      <w:r w:rsidR="002C02C0">
        <w:rPr>
          <w:lang w:val="uk-UA"/>
        </w:rPr>
        <w:t>,</w:t>
      </w:r>
      <w:r w:rsidR="00140DB9">
        <w:rPr>
          <w:lang w:val="uk-UA"/>
        </w:rPr>
        <w:t xml:space="preserve"> </w:t>
      </w:r>
      <w:r>
        <w:rPr>
          <w:lang w:val="uk-UA"/>
        </w:rPr>
        <w:t>згідно додатку</w:t>
      </w:r>
      <w:r w:rsidRPr="005A14BB">
        <w:rPr>
          <w:lang w:val="uk-UA"/>
        </w:rPr>
        <w:t>.</w:t>
      </w:r>
    </w:p>
    <w:p w:rsidR="00105ABF" w:rsidP="00105ABF">
      <w:pPr>
        <w:ind w:firstLine="540"/>
        <w:jc w:val="both"/>
        <w:rPr>
          <w:lang w:val="uk-UA"/>
        </w:rPr>
      </w:pPr>
      <w:r w:rsidRPr="005A14BB">
        <w:rPr>
          <w:lang w:val="uk-UA"/>
        </w:rPr>
        <w:t xml:space="preserve">2. </w:t>
      </w:r>
      <w:r w:rsidRPr="002D2314">
        <w:rPr>
          <w:lang w:val="uk-UA"/>
        </w:rPr>
        <w:t xml:space="preserve">Видатки провести по головному розпоряднику Управління соціальної політики Бучанської міської ради по КПКВК 0813242 «Інші заходи </w:t>
      </w:r>
      <w:r w:rsidR="00134AD7">
        <w:rPr>
          <w:lang w:val="uk-UA"/>
        </w:rPr>
        <w:t xml:space="preserve">та заклади </w:t>
      </w:r>
      <w:r w:rsidRPr="002D2314">
        <w:rPr>
          <w:lang w:val="uk-UA"/>
        </w:rPr>
        <w:t>у сфері соціального захисту і соціального забезпечення» КЕКВ 2730 «Ін</w:t>
      </w:r>
      <w:r>
        <w:rPr>
          <w:lang w:val="uk-UA"/>
        </w:rPr>
        <w:t>ші виплати населенню».</w:t>
      </w:r>
    </w:p>
    <w:p w:rsidR="002D41E9" w:rsidRPr="005A14BB" w:rsidP="00105ABF">
      <w:pPr>
        <w:ind w:firstLine="540"/>
        <w:jc w:val="both"/>
        <w:rPr>
          <w:lang w:val="uk-UA"/>
        </w:rPr>
      </w:pPr>
      <w:r w:rsidRPr="005A14BB">
        <w:rPr>
          <w:lang w:val="uk-UA"/>
        </w:rPr>
        <w:t>3. Контроль за виконаннями даного рішення покласти на заступни</w:t>
      </w:r>
      <w:r w:rsidR="00E93E83">
        <w:rPr>
          <w:lang w:val="uk-UA"/>
        </w:rPr>
        <w:t>цю</w:t>
      </w:r>
      <w:r w:rsidRPr="005A14BB">
        <w:rPr>
          <w:lang w:val="uk-UA"/>
        </w:rPr>
        <w:t xml:space="preserve"> міського голови </w:t>
      </w:r>
      <w:r w:rsidR="00E93E83">
        <w:rPr>
          <w:lang w:val="uk-UA"/>
        </w:rPr>
        <w:t xml:space="preserve">Людмилу </w:t>
      </w:r>
      <w:r w:rsidR="00E93E83">
        <w:rPr>
          <w:lang w:val="uk-UA"/>
        </w:rPr>
        <w:t>Риженко</w:t>
      </w:r>
      <w:r w:rsidRPr="005A14BB">
        <w:rPr>
          <w:lang w:val="uk-UA"/>
        </w:rPr>
        <w:t>.</w:t>
      </w:r>
    </w:p>
    <w:p w:rsidR="002D41E9" w:rsidRPr="005A14BB" w:rsidP="002D41E9">
      <w:pPr>
        <w:jc w:val="both"/>
        <w:rPr>
          <w:lang w:val="uk-UA"/>
        </w:rPr>
      </w:pPr>
    </w:p>
    <w:p w:rsidR="002D41E9" w:rsidP="002D41E9">
      <w:pPr>
        <w:jc w:val="both"/>
        <w:rPr>
          <w:lang w:val="uk-UA"/>
        </w:rPr>
      </w:pPr>
    </w:p>
    <w:p w:rsidR="002D41E9" w:rsidP="002D41E9">
      <w:pPr>
        <w:jc w:val="both"/>
        <w:rPr>
          <w:lang w:val="uk-UA"/>
        </w:rPr>
      </w:pPr>
    </w:p>
    <w:p w:rsidR="002D41E9" w:rsidRPr="005A14BB" w:rsidP="002D41E9">
      <w:pPr>
        <w:jc w:val="both"/>
        <w:rPr>
          <w:lang w:val="uk-UA"/>
        </w:rPr>
      </w:pPr>
    </w:p>
    <w:p w:rsidR="002D41E9" w:rsidRPr="005A14BB" w:rsidP="002D41E9">
      <w:pPr>
        <w:jc w:val="both"/>
        <w:rPr>
          <w:lang w:val="uk-UA"/>
        </w:rPr>
      </w:pPr>
    </w:p>
    <w:p w:rsidR="002D41E9" w:rsidRPr="005A14BB" w:rsidP="002D41E9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  <w:r w:rsidRPr="005A14BB">
        <w:rPr>
          <w:b/>
          <w:bCs/>
          <w:spacing w:val="-4"/>
          <w:lang w:val="uk-UA"/>
        </w:rPr>
        <w:t xml:space="preserve">Міський голова  </w:t>
      </w:r>
      <w:r w:rsidRPr="005A14BB">
        <w:t xml:space="preserve">                                   </w:t>
      </w:r>
      <w:r w:rsidRPr="005A14BB">
        <w:rPr>
          <w:lang w:val="uk-UA"/>
        </w:rPr>
        <w:t xml:space="preserve">                                              </w:t>
      </w:r>
      <w:r w:rsidRPr="005A14BB">
        <w:t xml:space="preserve">  </w:t>
      </w:r>
      <w:r w:rsidRPr="005A14BB">
        <w:rPr>
          <w:lang w:val="uk-UA"/>
        </w:rPr>
        <w:t xml:space="preserve">     </w:t>
      </w:r>
      <w:r w:rsidRPr="005A14BB">
        <w:rPr>
          <w:b/>
          <w:lang w:val="uk-UA"/>
        </w:rPr>
        <w:t>Анатолій ФЕДОРУК</w:t>
      </w:r>
    </w:p>
    <w:p w:rsidR="002D41E9" w:rsidRPr="005A14BB" w:rsidP="002D41E9">
      <w:pPr>
        <w:shd w:val="clear" w:color="auto" w:fill="FFFFFF"/>
        <w:tabs>
          <w:tab w:val="left" w:pos="6660"/>
          <w:tab w:val="left" w:pos="6840"/>
          <w:tab w:val="left" w:pos="8460"/>
        </w:tabs>
        <w:rPr>
          <w:lang w:val="uk-UA"/>
        </w:rPr>
      </w:pPr>
    </w:p>
    <w:p w:rsidR="002D41E9" w:rsidRPr="002D2314" w:rsidP="002D41E9">
      <w:pPr>
        <w:tabs>
          <w:tab w:val="left" w:pos="6435"/>
        </w:tabs>
        <w:jc w:val="center"/>
        <w:outlineLvl w:val="0"/>
        <w:rPr>
          <w:lang w:val="uk-UA"/>
        </w:rPr>
      </w:pPr>
      <w:r w:rsidRPr="002D2314">
        <w:rPr>
          <w:lang w:val="uk-UA"/>
        </w:rPr>
        <w:t xml:space="preserve">                           </w:t>
      </w:r>
    </w:p>
    <w:p w:rsidR="002D41E9" w:rsidP="002D41E9">
      <w:pPr>
        <w:jc w:val="both"/>
        <w:rPr>
          <w:lang w:val="uk-UA"/>
        </w:rPr>
      </w:pPr>
    </w:p>
    <w:p w:rsidR="002D41E9" w:rsidP="002D41E9">
      <w:pPr>
        <w:jc w:val="both"/>
        <w:rPr>
          <w:lang w:val="uk-UA"/>
        </w:rPr>
      </w:pPr>
    </w:p>
    <w:p w:rsidR="002D41E9" w:rsidRPr="002D2314" w:rsidP="002D41E9">
      <w:pPr>
        <w:jc w:val="both"/>
        <w:rPr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/>
      </w:tblPr>
      <w:tblGrid>
        <w:gridCol w:w="3708"/>
        <w:gridCol w:w="2880"/>
        <w:gridCol w:w="3420"/>
      </w:tblGrid>
      <w:tr w:rsidTr="008D74B8">
        <w:tblPrEx>
          <w:tblW w:w="10008" w:type="dxa"/>
          <w:tblLook w:val="00A0"/>
        </w:tblPrEx>
        <w:trPr>
          <w:trHeight w:val="1084"/>
        </w:trPr>
        <w:tc>
          <w:tcPr>
            <w:tcW w:w="3708" w:type="dxa"/>
          </w:tcPr>
          <w:p w:rsidR="002D41E9" w:rsidP="008D74B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</w:t>
            </w:r>
            <w:r w:rsidR="00E93E83">
              <w:rPr>
                <w:b/>
                <w:bCs/>
                <w:sz w:val="28"/>
                <w:szCs w:val="28"/>
              </w:rPr>
              <w:t>ця</w:t>
            </w:r>
            <w:r>
              <w:rPr>
                <w:b/>
                <w:bCs/>
                <w:sz w:val="28"/>
                <w:szCs w:val="28"/>
              </w:rPr>
              <w:t xml:space="preserve"> міського голови</w:t>
            </w:r>
          </w:p>
          <w:p w:rsidR="002D41E9" w:rsidRPr="00233B91" w:rsidP="008D74B8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D41E9" w:rsidRPr="00233B91" w:rsidP="008D74B8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2D41E9" w:rsidRPr="008F1A3D" w:rsidP="008D74B8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="00EB6072">
              <w:rPr>
                <w:u w:val="single"/>
                <w:lang w:val="uk-UA" w:eastAsia="uk-UA"/>
              </w:rPr>
              <w:t>29.05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2D41E9" w:rsidRPr="00233B91" w:rsidP="008D74B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D41E9" w:rsidRPr="00233B91" w:rsidP="008D74B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D41E9" w:rsidRPr="00233B91" w:rsidP="008D74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2D41E9" w:rsidRPr="002C02C0" w:rsidP="00E93E83">
            <w:pPr>
              <w:widowControl w:val="0"/>
              <w:tabs>
                <w:tab w:val="left" w:pos="0"/>
              </w:tabs>
              <w:rPr>
                <w:b/>
                <w:sz w:val="28"/>
                <w:lang w:val="en-US" w:eastAsia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8D74B8">
        <w:tblPrEx>
          <w:tblW w:w="10008" w:type="dxa"/>
          <w:tblLook w:val="00A0"/>
        </w:tblPrEx>
        <w:trPr>
          <w:trHeight w:val="1084"/>
        </w:trPr>
        <w:tc>
          <w:tcPr>
            <w:tcW w:w="3708" w:type="dxa"/>
          </w:tcPr>
          <w:p w:rsidR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к</w:t>
            </w:r>
            <w:r>
              <w:rPr>
                <w:b/>
                <w:bCs/>
                <w:sz w:val="28"/>
                <w:szCs w:val="28"/>
              </w:rPr>
              <w:t>еруюч</w:t>
            </w:r>
            <w:r>
              <w:rPr>
                <w:b/>
                <w:bCs/>
                <w:sz w:val="28"/>
                <w:szCs w:val="28"/>
              </w:rPr>
              <w:t>ого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 w:rsidRPr="00105ABF">
              <w:rPr>
                <w:sz w:val="22"/>
                <w:szCs w:val="22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EB6072">
              <w:rPr>
                <w:u w:val="single"/>
                <w:lang w:val="uk-UA" w:eastAsia="uk-UA"/>
              </w:rPr>
              <w:t>29.05</w:t>
            </w:r>
            <w:r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RPr="00233B91" w:rsidP="00865684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Богдана САВИЦЬКА </w:t>
            </w:r>
          </w:p>
        </w:tc>
      </w:tr>
      <w:tr w:rsidTr="008D74B8">
        <w:tblPrEx>
          <w:tblW w:w="10008" w:type="dxa"/>
          <w:tblLook w:val="00A0"/>
        </w:tblPrEx>
        <w:trPr>
          <w:trHeight w:val="1149"/>
        </w:trPr>
        <w:tc>
          <w:tcPr>
            <w:tcW w:w="3708" w:type="dxa"/>
          </w:tcPr>
          <w:p w:rsidR="00105ABF" w:rsidP="00105AB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</w:tcPr>
          <w:p w:rsidR="00E93E83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EB6072">
              <w:rPr>
                <w:u w:val="single"/>
                <w:lang w:val="uk-UA" w:eastAsia="uk-UA"/>
              </w:rPr>
              <w:t>29.05</w:t>
            </w:r>
            <w:r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105ABF" w:rsidRPr="00E93E83" w:rsidP="00105ABF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8D74B8">
        <w:tblPrEx>
          <w:tblW w:w="10008" w:type="dxa"/>
          <w:tblLook w:val="00A0"/>
        </w:tblPrEx>
        <w:trPr>
          <w:trHeight w:val="1324"/>
        </w:trPr>
        <w:tc>
          <w:tcPr>
            <w:tcW w:w="3708" w:type="dxa"/>
          </w:tcPr>
          <w:p w:rsidR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Фінансового управління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EB6072">
              <w:rPr>
                <w:u w:val="single"/>
                <w:lang w:val="uk-UA" w:eastAsia="uk-UA"/>
              </w:rPr>
              <w:t>29.05.</w:t>
            </w:r>
            <w:r>
              <w:rPr>
                <w:u w:val="single"/>
                <w:lang w:val="uk-UA" w:eastAsia="uk-UA"/>
              </w:rPr>
              <w:t>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RPr="00233B91" w:rsidP="00105ABF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</w:rPr>
              <w:t>Тетяна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ІМОН</w:t>
            </w:r>
          </w:p>
        </w:tc>
      </w:tr>
      <w:tr w:rsidTr="008D74B8">
        <w:tblPrEx>
          <w:tblW w:w="10008" w:type="dxa"/>
          <w:tblLook w:val="00A0"/>
        </w:tblPrEx>
        <w:trPr>
          <w:trHeight w:val="1256"/>
        </w:trPr>
        <w:tc>
          <w:tcPr>
            <w:tcW w:w="3708" w:type="dxa"/>
          </w:tcPr>
          <w:p w:rsidR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соціальної політики</w:t>
            </w:r>
          </w:p>
          <w:p w:rsidR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EB6072">
              <w:rPr>
                <w:u w:val="single"/>
                <w:lang w:val="uk-UA" w:eastAsia="uk-UA"/>
              </w:rPr>
              <w:t>29.05.</w:t>
            </w:r>
            <w:r>
              <w:rPr>
                <w:u w:val="single"/>
                <w:lang w:val="uk-UA" w:eastAsia="uk-UA"/>
              </w:rPr>
              <w:t>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420" w:type="dxa"/>
          </w:tcPr>
          <w:p w:rsidR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P="004D1E0E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Тетяна ДЯДЮРА </w:t>
            </w:r>
          </w:p>
        </w:tc>
      </w:tr>
    </w:tbl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tabs>
          <w:tab w:val="left" w:pos="6660"/>
        </w:tabs>
        <w:outlineLvl w:val="0"/>
        <w:rPr>
          <w:b/>
          <w:lang w:val="uk-UA"/>
        </w:rPr>
      </w:pPr>
    </w:p>
    <w:p w:rsidR="002D41E9" w:rsidP="002D41E9">
      <w:pPr>
        <w:rPr>
          <w:lang w:val="uk-UA"/>
        </w:rPr>
      </w:pPr>
    </w:p>
    <w:p w:rsidR="002D41E9" w:rsidP="002D41E9">
      <w:pPr>
        <w:rPr>
          <w:lang w:val="uk-UA"/>
        </w:rPr>
      </w:pPr>
    </w:p>
    <w:p w:rsidR="002D41E9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EE4850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EE4850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EE4850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EE4850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EE4850" w:rsidP="002D41E9">
      <w:pPr>
        <w:tabs>
          <w:tab w:val="left" w:pos="6435"/>
        </w:tabs>
        <w:jc w:val="right"/>
        <w:outlineLvl w:val="0"/>
        <w:rPr>
          <w:b/>
          <w:sz w:val="22"/>
          <w:szCs w:val="22"/>
          <w:lang w:val="uk-UA"/>
        </w:rPr>
      </w:pPr>
    </w:p>
    <w:p w:rsidR="002D41E9" w:rsidRPr="00595D7C" w:rsidP="002D41E9">
      <w:pPr>
        <w:tabs>
          <w:tab w:val="left" w:pos="6435"/>
        </w:tabs>
        <w:ind w:firstLine="6660"/>
        <w:outlineLvl w:val="0"/>
        <w:rPr>
          <w:b/>
          <w:lang w:val="uk-UA"/>
        </w:rPr>
      </w:pPr>
      <w:r w:rsidRPr="00595D7C">
        <w:rPr>
          <w:b/>
          <w:lang w:val="uk-UA"/>
        </w:rPr>
        <w:t xml:space="preserve">Додаток </w:t>
      </w:r>
    </w:p>
    <w:p w:rsidR="002D41E9" w:rsidRPr="00595D7C" w:rsidP="002D41E9">
      <w:pPr>
        <w:ind w:firstLine="6660"/>
        <w:rPr>
          <w:b/>
          <w:lang w:val="uk-UA"/>
        </w:rPr>
      </w:pPr>
      <w:r w:rsidRPr="00595D7C">
        <w:rPr>
          <w:b/>
          <w:lang w:val="uk-UA"/>
        </w:rPr>
        <w:t>до рішення №</w:t>
      </w:r>
      <w:r>
        <w:rPr>
          <w:b/>
          <w:lang w:val="uk-UA"/>
        </w:rPr>
        <w:t xml:space="preserve"> </w:t>
      </w:r>
      <w:r w:rsidR="00EB6072">
        <w:rPr>
          <w:b/>
          <w:lang w:val="uk-UA"/>
        </w:rPr>
        <w:t>644</w:t>
      </w:r>
    </w:p>
    <w:p w:rsidR="002D41E9" w:rsidP="002D41E9">
      <w:pPr>
        <w:ind w:firstLine="6660"/>
        <w:rPr>
          <w:b/>
          <w:lang w:val="uk-UA"/>
        </w:rPr>
      </w:pPr>
      <w:r w:rsidRPr="00595D7C">
        <w:rPr>
          <w:b/>
          <w:lang w:val="uk-UA"/>
        </w:rPr>
        <w:t>виконавчого комітету</w:t>
      </w:r>
    </w:p>
    <w:p w:rsidR="002D41E9" w:rsidRPr="00595D7C" w:rsidP="002D41E9">
      <w:pPr>
        <w:ind w:firstLine="6660"/>
        <w:rPr>
          <w:b/>
          <w:lang w:val="uk-UA"/>
        </w:rPr>
      </w:pPr>
      <w:r w:rsidRPr="00595D7C">
        <w:rPr>
          <w:b/>
          <w:lang w:val="uk-UA"/>
        </w:rPr>
        <w:t>Бучанської міської ради</w:t>
      </w:r>
    </w:p>
    <w:p w:rsidR="002D41E9" w:rsidRPr="00595D7C" w:rsidP="002D41E9">
      <w:pPr>
        <w:tabs>
          <w:tab w:val="left" w:pos="6480"/>
        </w:tabs>
        <w:ind w:firstLine="6660"/>
        <w:rPr>
          <w:b/>
          <w:lang w:val="uk-UA"/>
        </w:rPr>
      </w:pPr>
      <w:r w:rsidRPr="00595D7C">
        <w:rPr>
          <w:b/>
          <w:lang w:val="uk-UA"/>
        </w:rPr>
        <w:t>від «</w:t>
      </w:r>
      <w:r w:rsidR="00E65B38">
        <w:rPr>
          <w:b/>
          <w:lang w:val="uk-UA"/>
        </w:rPr>
        <w:t xml:space="preserve"> </w:t>
      </w:r>
      <w:r w:rsidR="00EB6072">
        <w:rPr>
          <w:b/>
          <w:lang w:val="uk-UA"/>
        </w:rPr>
        <w:t>29</w:t>
      </w:r>
      <w:r w:rsidRPr="00595D7C">
        <w:rPr>
          <w:b/>
          <w:lang w:val="uk-UA"/>
        </w:rPr>
        <w:t>»</w:t>
      </w:r>
      <w:r w:rsidR="00EB6072">
        <w:rPr>
          <w:b/>
          <w:lang w:val="uk-UA"/>
        </w:rPr>
        <w:t xml:space="preserve"> травня </w:t>
      </w:r>
      <w:r w:rsidRPr="00595D7C">
        <w:rPr>
          <w:b/>
          <w:lang w:val="uk-UA"/>
        </w:rPr>
        <w:t>202</w:t>
      </w:r>
      <w:r w:rsidR="00E93E83">
        <w:rPr>
          <w:b/>
          <w:lang w:val="uk-UA"/>
        </w:rPr>
        <w:t>6</w:t>
      </w:r>
      <w:r w:rsidRPr="00595D7C">
        <w:rPr>
          <w:b/>
          <w:lang w:val="uk-UA"/>
        </w:rPr>
        <w:t xml:space="preserve"> р.</w:t>
      </w:r>
    </w:p>
    <w:p w:rsidR="002D41E9" w:rsidP="002D41E9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4"/>
          <w:szCs w:val="24"/>
        </w:rPr>
      </w:pPr>
    </w:p>
    <w:p w:rsidR="002D41E9" w:rsidP="002D41E9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4"/>
          <w:szCs w:val="24"/>
        </w:rPr>
      </w:pPr>
    </w:p>
    <w:p w:rsidR="002D41E9" w:rsidRPr="002D2314" w:rsidP="002D41E9">
      <w:pPr>
        <w:rPr>
          <w:b/>
          <w:sz w:val="22"/>
          <w:szCs w:val="22"/>
          <w:lang w:val="uk-UA"/>
        </w:rPr>
      </w:pPr>
    </w:p>
    <w:p w:rsidR="002D41E9" w:rsidRPr="00EE4850" w:rsidP="002D41E9">
      <w:pPr>
        <w:jc w:val="center"/>
        <w:rPr>
          <w:b/>
          <w:lang w:val="uk-UA"/>
        </w:rPr>
      </w:pPr>
      <w:r w:rsidRPr="00EE4850">
        <w:rPr>
          <w:b/>
          <w:lang w:val="uk-UA"/>
        </w:rPr>
        <w:t xml:space="preserve">СПИСОК </w:t>
      </w:r>
    </w:p>
    <w:p w:rsidR="002D41E9" w:rsidRPr="00EE4850" w:rsidP="002D41E9">
      <w:pPr>
        <w:jc w:val="center"/>
        <w:rPr>
          <w:b/>
          <w:spacing w:val="-4"/>
          <w:lang w:val="uk-UA"/>
        </w:rPr>
      </w:pPr>
      <w:r w:rsidRPr="00EE4850">
        <w:rPr>
          <w:b/>
          <w:spacing w:val="-4"/>
          <w:lang w:val="uk-UA"/>
        </w:rPr>
        <w:t xml:space="preserve">членів сімей загиблих (померлих) ветеранів війни з числа учасників </w:t>
      </w:r>
    </w:p>
    <w:p w:rsidR="002D41E9" w:rsidRPr="00EE4850" w:rsidP="002D41E9">
      <w:pPr>
        <w:jc w:val="center"/>
        <w:rPr>
          <w:b/>
          <w:lang w:val="uk-UA"/>
        </w:rPr>
      </w:pPr>
      <w:r w:rsidRPr="00EE4850">
        <w:rPr>
          <w:b/>
          <w:spacing w:val="-4"/>
          <w:lang w:val="uk-UA"/>
        </w:rPr>
        <w:t>АТО/ООС</w:t>
      </w:r>
      <w:r w:rsidR="00140DB9">
        <w:rPr>
          <w:b/>
          <w:spacing w:val="-4"/>
          <w:lang w:val="uk-UA"/>
        </w:rPr>
        <w:t xml:space="preserve">, Захисників та Захисниць України </w:t>
      </w:r>
      <w:r w:rsidRPr="00EE4850">
        <w:rPr>
          <w:b/>
          <w:lang w:val="uk-UA"/>
        </w:rPr>
        <w:t>для надання матеріальної допомоги на оздоровлення та відпочинок</w:t>
      </w:r>
      <w:r w:rsidRPr="00EE4850">
        <w:rPr>
          <w:lang w:val="uk-UA"/>
        </w:rPr>
        <w:t xml:space="preserve"> </w:t>
      </w:r>
      <w:r w:rsidRPr="00EE4850">
        <w:rPr>
          <w:b/>
          <w:lang w:val="uk-UA"/>
        </w:rPr>
        <w:t>матерів з дітьми</w:t>
      </w:r>
    </w:p>
    <w:p w:rsidR="002D41E9" w:rsidRPr="002D2314" w:rsidP="002D41E9">
      <w:pPr>
        <w:jc w:val="center"/>
        <w:rPr>
          <w:b/>
          <w:lang w:val="uk-UA"/>
        </w:rPr>
      </w:pPr>
    </w:p>
    <w:p w:rsidR="002D41E9" w:rsidRPr="002D2314" w:rsidP="002D41E9">
      <w:pPr>
        <w:jc w:val="center"/>
        <w:rPr>
          <w:b/>
          <w:sz w:val="22"/>
          <w:szCs w:val="22"/>
          <w:lang w:val="uk-UA"/>
        </w:rPr>
      </w:pPr>
    </w:p>
    <w:p w:rsidR="002D41E9" w:rsidRPr="002D2314" w:rsidP="002D41E9">
      <w:pPr>
        <w:jc w:val="center"/>
        <w:rPr>
          <w:b/>
          <w:sz w:val="22"/>
          <w:szCs w:val="22"/>
          <w:lang w:val="uk-UA"/>
        </w:rPr>
      </w:pPr>
    </w:p>
    <w:tbl>
      <w:tblPr>
        <w:tblpPr w:leftFromText="180" w:rightFromText="180" w:vertAnchor="text" w:tblpX="144" w:tblpY="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240"/>
        <w:gridCol w:w="1440"/>
        <w:gridCol w:w="2340"/>
        <w:gridCol w:w="1620"/>
      </w:tblGrid>
      <w:tr w:rsidTr="008D74B8">
        <w:tblPrEx>
          <w:tblW w:w="9540" w:type="dxa"/>
          <w:tblLayout w:type="fixed"/>
          <w:tblLook w:val="01E0"/>
        </w:tblPrEx>
        <w:tc>
          <w:tcPr>
            <w:tcW w:w="900" w:type="dxa"/>
          </w:tcPr>
          <w:p w:rsidR="002D41E9" w:rsidRPr="002D2314" w:rsidP="008D74B8">
            <w:pPr>
              <w:jc w:val="center"/>
              <w:rPr>
                <w:b/>
                <w:sz w:val="22"/>
                <w:szCs w:val="22"/>
              </w:rPr>
            </w:pPr>
            <w:r w:rsidRPr="002D2314">
              <w:rPr>
                <w:b/>
                <w:sz w:val="22"/>
                <w:szCs w:val="22"/>
              </w:rPr>
              <w:t xml:space="preserve">№ </w:t>
            </w:r>
            <w:r w:rsidRPr="002D2314">
              <w:rPr>
                <w:b/>
                <w:sz w:val="22"/>
                <w:szCs w:val="22"/>
              </w:rPr>
              <w:t>п</w:t>
            </w:r>
            <w:r w:rsidRPr="002D231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40" w:type="dxa"/>
          </w:tcPr>
          <w:p w:rsidR="002D41E9" w:rsidRPr="002D2314" w:rsidP="008D74B8">
            <w:pPr>
              <w:jc w:val="center"/>
              <w:rPr>
                <w:b/>
                <w:sz w:val="22"/>
                <w:szCs w:val="22"/>
              </w:rPr>
            </w:pPr>
            <w:r w:rsidRPr="002D2314">
              <w:rPr>
                <w:b/>
                <w:sz w:val="22"/>
                <w:szCs w:val="22"/>
              </w:rPr>
              <w:t>П.І.Б.</w:t>
            </w:r>
          </w:p>
        </w:tc>
        <w:tc>
          <w:tcPr>
            <w:tcW w:w="1440" w:type="dxa"/>
          </w:tcPr>
          <w:p w:rsidR="002D41E9" w:rsidRPr="002D2314" w:rsidP="008D74B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D2314">
              <w:rPr>
                <w:b/>
                <w:sz w:val="22"/>
                <w:szCs w:val="22"/>
                <w:lang w:val="uk-UA"/>
              </w:rPr>
              <w:t>Кількість, осіб</w:t>
            </w:r>
          </w:p>
        </w:tc>
        <w:tc>
          <w:tcPr>
            <w:tcW w:w="2340" w:type="dxa"/>
          </w:tcPr>
          <w:p w:rsidR="002D41E9" w:rsidRPr="002D2314" w:rsidP="008D74B8">
            <w:pPr>
              <w:tabs>
                <w:tab w:val="left" w:pos="6435"/>
                <w:tab w:val="left" w:pos="6660"/>
                <w:tab w:val="left" w:pos="6840"/>
              </w:tabs>
              <w:jc w:val="center"/>
              <w:outlineLvl w:val="0"/>
              <w:rPr>
                <w:b/>
                <w:sz w:val="22"/>
                <w:szCs w:val="22"/>
                <w:lang w:val="uk-UA"/>
              </w:rPr>
            </w:pPr>
            <w:r w:rsidRPr="002D2314">
              <w:rPr>
                <w:b/>
                <w:sz w:val="22"/>
                <w:szCs w:val="22"/>
                <w:lang w:val="uk-UA"/>
              </w:rPr>
              <w:t xml:space="preserve">Розмір матеріальної допомоги на 1 особу, </w:t>
            </w:r>
            <w:r w:rsidRPr="002D2314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620" w:type="dxa"/>
          </w:tcPr>
          <w:p w:rsidR="002D41E9" w:rsidRPr="002D2314" w:rsidP="008D74B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D2314">
              <w:rPr>
                <w:b/>
                <w:sz w:val="22"/>
                <w:szCs w:val="22"/>
                <w:lang w:val="uk-UA"/>
              </w:rPr>
              <w:t>Сума до виплати</w:t>
            </w:r>
          </w:p>
        </w:tc>
      </w:tr>
      <w:tr w:rsidTr="00EB6072">
        <w:tblPrEx>
          <w:tblW w:w="9540" w:type="dxa"/>
          <w:tblLayout w:type="fixed"/>
          <w:tblLook w:val="01E0"/>
        </w:tblPrEx>
        <w:trPr>
          <w:trHeight w:val="482"/>
        </w:trPr>
        <w:tc>
          <w:tcPr>
            <w:tcW w:w="900" w:type="dxa"/>
          </w:tcPr>
          <w:p w:rsidR="002D41E9" w:rsidRPr="002D2314" w:rsidP="008D74B8">
            <w:pPr>
              <w:jc w:val="center"/>
              <w:rPr>
                <w:sz w:val="22"/>
                <w:szCs w:val="22"/>
                <w:lang w:val="uk-UA"/>
              </w:rPr>
            </w:pPr>
            <w:r w:rsidRPr="002D231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240" w:type="dxa"/>
            <w:vAlign w:val="bottom"/>
          </w:tcPr>
          <w:p w:rsidR="002D41E9" w:rsidRPr="002D2314" w:rsidP="008D74B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*********</w:t>
            </w:r>
          </w:p>
        </w:tc>
        <w:tc>
          <w:tcPr>
            <w:tcW w:w="1440" w:type="dxa"/>
            <w:vAlign w:val="bottom"/>
          </w:tcPr>
          <w:p w:rsidR="002D41E9" w:rsidRPr="002D2314" w:rsidP="008D74B8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2340" w:type="dxa"/>
          </w:tcPr>
          <w:p w:rsidR="002D41E9" w:rsidRPr="002D2314" w:rsidP="00A127FE">
            <w:pPr>
              <w:jc w:val="center"/>
            </w:pPr>
            <w:r>
              <w:rPr>
                <w:color w:val="000000"/>
                <w:sz w:val="22"/>
                <w:szCs w:val="22"/>
                <w:lang w:val="uk-UA"/>
              </w:rPr>
              <w:t>*******</w:t>
            </w:r>
          </w:p>
        </w:tc>
        <w:tc>
          <w:tcPr>
            <w:tcW w:w="1620" w:type="dxa"/>
          </w:tcPr>
          <w:p w:rsidR="002D41E9" w:rsidRPr="002D2314" w:rsidP="00E93E8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******</w:t>
            </w:r>
          </w:p>
        </w:tc>
      </w:tr>
      <w:tr w:rsidTr="00EB6072">
        <w:tblPrEx>
          <w:tblW w:w="9540" w:type="dxa"/>
          <w:tblLayout w:type="fixed"/>
          <w:tblLook w:val="01E0"/>
        </w:tblPrEx>
        <w:trPr>
          <w:trHeight w:val="419"/>
        </w:trPr>
        <w:tc>
          <w:tcPr>
            <w:tcW w:w="900" w:type="dxa"/>
          </w:tcPr>
          <w:p w:rsidR="002D41E9" w:rsidRPr="002D2314" w:rsidP="008D74B8">
            <w:pPr>
              <w:rPr>
                <w:b/>
                <w:lang w:val="uk-UA"/>
              </w:rPr>
            </w:pPr>
          </w:p>
        </w:tc>
        <w:tc>
          <w:tcPr>
            <w:tcW w:w="3240" w:type="dxa"/>
          </w:tcPr>
          <w:p w:rsidR="002D41E9" w:rsidRPr="002D2314" w:rsidP="008D74B8">
            <w:pPr>
              <w:shd w:val="clear" w:color="auto" w:fill="FFFFFF"/>
              <w:jc w:val="center"/>
              <w:rPr>
                <w:b/>
              </w:rPr>
            </w:pPr>
            <w:r w:rsidRPr="002D2314">
              <w:rPr>
                <w:b/>
              </w:rPr>
              <w:t>Всього</w:t>
            </w:r>
            <w:r w:rsidRPr="002D2314">
              <w:rPr>
                <w:b/>
              </w:rPr>
              <w:t xml:space="preserve">: </w:t>
            </w:r>
          </w:p>
        </w:tc>
        <w:tc>
          <w:tcPr>
            <w:tcW w:w="1440" w:type="dxa"/>
          </w:tcPr>
          <w:p w:rsidR="002D41E9" w:rsidRPr="002D2314" w:rsidP="008D74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340" w:type="dxa"/>
          </w:tcPr>
          <w:p w:rsidR="002D41E9" w:rsidRPr="002D2314" w:rsidP="008D74B8">
            <w:pPr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2D41E9" w:rsidRPr="002D2314" w:rsidP="00A127F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******</w:t>
            </w:r>
            <w:bookmarkStart w:id="0" w:name="_GoBack"/>
            <w:bookmarkEnd w:id="0"/>
          </w:p>
        </w:tc>
      </w:tr>
    </w:tbl>
    <w:p w:rsidR="002D41E9" w:rsidRPr="002D2314" w:rsidP="002D41E9">
      <w:pPr>
        <w:tabs>
          <w:tab w:val="left" w:pos="1920"/>
        </w:tabs>
        <w:jc w:val="both"/>
        <w:rPr>
          <w:lang w:val="uk-UA"/>
        </w:rPr>
      </w:pPr>
    </w:p>
    <w:p w:rsidR="002D41E9" w:rsidP="002D41E9">
      <w:pPr>
        <w:tabs>
          <w:tab w:val="left" w:pos="1920"/>
        </w:tabs>
        <w:jc w:val="both"/>
        <w:rPr>
          <w:lang w:val="uk-UA"/>
        </w:rPr>
      </w:pPr>
    </w:p>
    <w:p w:rsidR="00105ABF" w:rsidRPr="002D2314" w:rsidP="002D41E9">
      <w:pPr>
        <w:tabs>
          <w:tab w:val="left" w:pos="1920"/>
        </w:tabs>
        <w:jc w:val="both"/>
        <w:rPr>
          <w:lang w:val="uk-UA"/>
        </w:rPr>
      </w:pPr>
    </w:p>
    <w:p w:rsidR="002D41E9" w:rsidRPr="002D2314" w:rsidP="002D41E9">
      <w:pPr>
        <w:tabs>
          <w:tab w:val="left" w:pos="1920"/>
        </w:tabs>
        <w:jc w:val="both"/>
        <w:rPr>
          <w:lang w:val="uk-UA"/>
        </w:rPr>
      </w:pPr>
    </w:p>
    <w:p w:rsidR="00105ABF" w:rsidP="00105ABF">
      <w:pPr>
        <w:tabs>
          <w:tab w:val="left" w:pos="6660"/>
        </w:tabs>
        <w:outlineLvl w:val="0"/>
        <w:rPr>
          <w:b/>
          <w:lang w:val="uk-UA"/>
        </w:rPr>
      </w:pPr>
      <w:r>
        <w:rPr>
          <w:b/>
          <w:lang w:val="uk-UA"/>
        </w:rPr>
        <w:t>В.о</w:t>
      </w:r>
      <w:r>
        <w:rPr>
          <w:b/>
          <w:lang w:val="uk-UA"/>
        </w:rPr>
        <w:t>. к</w:t>
      </w:r>
      <w:r w:rsidRPr="006C1D90">
        <w:rPr>
          <w:b/>
          <w:lang w:val="uk-UA"/>
        </w:rPr>
        <w:t>еруюч</w:t>
      </w:r>
      <w:r>
        <w:rPr>
          <w:b/>
          <w:lang w:val="uk-UA"/>
        </w:rPr>
        <w:t>ого</w:t>
      </w:r>
      <w:r w:rsidRPr="006C1D90">
        <w:rPr>
          <w:b/>
          <w:lang w:val="uk-UA"/>
        </w:rPr>
        <w:t xml:space="preserve"> справами                                                      </w:t>
      </w:r>
      <w:r>
        <w:rPr>
          <w:b/>
          <w:lang w:val="uk-UA"/>
        </w:rPr>
        <w:t xml:space="preserve">    </w:t>
      </w:r>
      <w:r>
        <w:rPr>
          <w:b/>
          <w:lang w:val="uk-UA"/>
        </w:rPr>
        <w:t xml:space="preserve"> </w:t>
      </w:r>
      <w:r>
        <w:rPr>
          <w:b/>
          <w:lang w:val="uk-UA"/>
        </w:rPr>
        <w:t xml:space="preserve">         </w:t>
      </w:r>
      <w:r>
        <w:rPr>
          <w:b/>
          <w:lang w:val="uk-UA"/>
        </w:rPr>
        <w:t xml:space="preserve">Богдана САВИЦЬКА </w:t>
      </w:r>
    </w:p>
    <w:p w:rsidR="00105ABF" w:rsidP="00105ABF">
      <w:pPr>
        <w:tabs>
          <w:tab w:val="left" w:pos="6660"/>
        </w:tabs>
        <w:outlineLvl w:val="0"/>
        <w:rPr>
          <w:b/>
          <w:lang w:val="uk-UA"/>
        </w:rPr>
      </w:pPr>
    </w:p>
    <w:p w:rsidR="00140DB9" w:rsidP="00105ABF">
      <w:pPr>
        <w:tabs>
          <w:tab w:val="left" w:pos="6660"/>
        </w:tabs>
        <w:outlineLvl w:val="0"/>
        <w:rPr>
          <w:b/>
          <w:lang w:val="uk-UA"/>
        </w:rPr>
      </w:pPr>
    </w:p>
    <w:p w:rsidR="00140DB9" w:rsidP="00105ABF">
      <w:pPr>
        <w:tabs>
          <w:tab w:val="left" w:pos="6660"/>
        </w:tabs>
        <w:outlineLvl w:val="0"/>
        <w:rPr>
          <w:b/>
          <w:lang w:val="uk-UA"/>
        </w:rPr>
      </w:pPr>
    </w:p>
    <w:p w:rsidR="00105ABF" w:rsidP="00105ABF">
      <w:pPr>
        <w:tabs>
          <w:tab w:val="left" w:pos="6660"/>
        </w:tabs>
        <w:outlineLvl w:val="0"/>
        <w:rPr>
          <w:b/>
          <w:lang w:val="uk-UA"/>
        </w:rPr>
      </w:pPr>
    </w:p>
    <w:p w:rsidR="00105ABF" w:rsidP="00105ABF">
      <w:pPr>
        <w:tabs>
          <w:tab w:val="left" w:pos="6660"/>
        </w:tabs>
        <w:outlineLvl w:val="0"/>
        <w:rPr>
          <w:b/>
          <w:lang w:val="uk-UA"/>
        </w:rPr>
      </w:pPr>
      <w:r>
        <w:rPr>
          <w:b/>
          <w:lang w:val="uk-UA"/>
        </w:rPr>
        <w:t>В.о</w:t>
      </w:r>
      <w:r>
        <w:rPr>
          <w:b/>
          <w:lang w:val="uk-UA"/>
        </w:rPr>
        <w:t>. н</w:t>
      </w:r>
      <w:r w:rsidRPr="006C1D90">
        <w:rPr>
          <w:b/>
          <w:lang w:val="uk-UA"/>
        </w:rPr>
        <w:t>ачальник</w:t>
      </w:r>
      <w:r>
        <w:rPr>
          <w:b/>
          <w:lang w:val="uk-UA"/>
        </w:rPr>
        <w:t>а</w:t>
      </w:r>
      <w:r w:rsidRPr="006C1D90">
        <w:rPr>
          <w:b/>
          <w:lang w:val="uk-UA"/>
        </w:rPr>
        <w:t xml:space="preserve"> </w:t>
      </w:r>
      <w:r w:rsidRPr="00496734">
        <w:rPr>
          <w:b/>
          <w:lang w:val="uk-UA"/>
        </w:rPr>
        <w:t>У</w:t>
      </w:r>
      <w:r w:rsidRPr="006C1D90">
        <w:rPr>
          <w:b/>
          <w:lang w:val="uk-UA"/>
        </w:rPr>
        <w:t>правління</w:t>
      </w:r>
      <w:r w:rsidRPr="00496734">
        <w:rPr>
          <w:b/>
          <w:lang w:val="uk-UA"/>
        </w:rPr>
        <w:t xml:space="preserve"> </w:t>
      </w:r>
    </w:p>
    <w:p w:rsidR="00AB45C5" w:rsidRPr="00AB45C5" w:rsidP="004D1E0E">
      <w:pPr>
        <w:tabs>
          <w:tab w:val="left" w:pos="6660"/>
          <w:tab w:val="left" w:pos="7200"/>
        </w:tabs>
        <w:outlineLvl w:val="0"/>
        <w:rPr>
          <w:sz w:val="26"/>
          <w:szCs w:val="26"/>
        </w:rPr>
      </w:pPr>
      <w:r w:rsidRPr="00496734">
        <w:rPr>
          <w:b/>
          <w:lang w:val="uk-UA"/>
        </w:rPr>
        <w:t xml:space="preserve">соціальної політики           </w:t>
      </w:r>
      <w:r w:rsidRPr="006C1D90">
        <w:rPr>
          <w:b/>
          <w:lang w:val="uk-UA"/>
        </w:rPr>
        <w:t xml:space="preserve">           </w:t>
      </w:r>
      <w:r w:rsidRPr="00496734">
        <w:rPr>
          <w:b/>
          <w:lang w:val="uk-UA"/>
        </w:rPr>
        <w:t xml:space="preserve">             </w:t>
      </w:r>
      <w:r w:rsidRPr="006C1D90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                          </w:t>
      </w:r>
      <w:r w:rsidR="004D1E0E">
        <w:rPr>
          <w:b/>
          <w:lang w:val="uk-UA"/>
        </w:rPr>
        <w:t xml:space="preserve"> </w:t>
      </w:r>
      <w:r>
        <w:rPr>
          <w:b/>
          <w:lang w:val="uk-UA"/>
        </w:rPr>
        <w:t xml:space="preserve">       </w:t>
      </w:r>
      <w:r w:rsidR="004D1E0E">
        <w:rPr>
          <w:b/>
          <w:lang w:val="uk-UA"/>
        </w:rPr>
        <w:t xml:space="preserve">Тетяна ДЯДЮРА </w:t>
      </w:r>
    </w:p>
    <w:sectPr w:rsidSect="00AB45C5">
      <w:pgSz w:w="11906" w:h="16838"/>
      <w:pgMar w:top="851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1790490"/>
    <w:multiLevelType w:val="hybridMultilevel"/>
    <w:tmpl w:val="8210161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278A4"/>
    <w:multiLevelType w:val="hybridMultilevel"/>
    <w:tmpl w:val="182A6B34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E500B95"/>
    <w:multiLevelType w:val="hybridMultilevel"/>
    <w:tmpl w:val="0B32C2C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A4969"/>
    <w:multiLevelType w:val="hybridMultilevel"/>
    <w:tmpl w:val="98928D02"/>
    <w:lvl w:ilvl="0">
      <w:start w:val="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7789E"/>
    <w:multiLevelType w:val="hybridMultilevel"/>
    <w:tmpl w:val="63F8B5A2"/>
    <w:lvl w:ilvl="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3C10CD1"/>
    <w:multiLevelType w:val="hybridMultilevel"/>
    <w:tmpl w:val="D640CF78"/>
    <w:lvl w:ilvl="0">
      <w:start w:val="0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C546598"/>
    <w:multiLevelType w:val="hybridMultilevel"/>
    <w:tmpl w:val="3B5CA4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1FBD"/>
    <w:multiLevelType w:val="hybridMultilevel"/>
    <w:tmpl w:val="8098E5F6"/>
    <w:lvl w:ilvl="0">
      <w:start w:val="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0"/>
      <w:numFmt w:val="bullet"/>
      <w:lvlText w:val="-"/>
      <w:lvlJc w:val="left"/>
      <w:pPr>
        <w:ind w:left="1470" w:hanging="39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32"/>
    <w:rsid w:val="000002CE"/>
    <w:rsid w:val="00034339"/>
    <w:rsid w:val="000367CC"/>
    <w:rsid w:val="00043370"/>
    <w:rsid w:val="000751ED"/>
    <w:rsid w:val="00093659"/>
    <w:rsid w:val="00096BF3"/>
    <w:rsid w:val="00097683"/>
    <w:rsid w:val="000A1303"/>
    <w:rsid w:val="000A7D9F"/>
    <w:rsid w:val="000B3B28"/>
    <w:rsid w:val="000B3E36"/>
    <w:rsid w:val="000C4C64"/>
    <w:rsid w:val="000F2242"/>
    <w:rsid w:val="00105ABF"/>
    <w:rsid w:val="00113AF9"/>
    <w:rsid w:val="00114D8D"/>
    <w:rsid w:val="001220EF"/>
    <w:rsid w:val="00134AD7"/>
    <w:rsid w:val="00140DB9"/>
    <w:rsid w:val="001741BE"/>
    <w:rsid w:val="00185111"/>
    <w:rsid w:val="001A1A98"/>
    <w:rsid w:val="001B3740"/>
    <w:rsid w:val="001D013A"/>
    <w:rsid w:val="001F2853"/>
    <w:rsid w:val="001F328F"/>
    <w:rsid w:val="001F5404"/>
    <w:rsid w:val="00222131"/>
    <w:rsid w:val="00233B91"/>
    <w:rsid w:val="00260DA6"/>
    <w:rsid w:val="002811A6"/>
    <w:rsid w:val="002B71D4"/>
    <w:rsid w:val="002C02C0"/>
    <w:rsid w:val="002D2314"/>
    <w:rsid w:val="002D41E9"/>
    <w:rsid w:val="002D42A0"/>
    <w:rsid w:val="002E47B7"/>
    <w:rsid w:val="00311D53"/>
    <w:rsid w:val="00325228"/>
    <w:rsid w:val="003334F8"/>
    <w:rsid w:val="00343B1E"/>
    <w:rsid w:val="0034521B"/>
    <w:rsid w:val="0034583F"/>
    <w:rsid w:val="00347CF3"/>
    <w:rsid w:val="003707B8"/>
    <w:rsid w:val="003836FA"/>
    <w:rsid w:val="00383C5C"/>
    <w:rsid w:val="003944FB"/>
    <w:rsid w:val="00397DCA"/>
    <w:rsid w:val="003C07C6"/>
    <w:rsid w:val="003C7E56"/>
    <w:rsid w:val="003F52F7"/>
    <w:rsid w:val="00432AA2"/>
    <w:rsid w:val="004377E0"/>
    <w:rsid w:val="00462E8D"/>
    <w:rsid w:val="004667FA"/>
    <w:rsid w:val="0047350C"/>
    <w:rsid w:val="00492E83"/>
    <w:rsid w:val="00496734"/>
    <w:rsid w:val="00497488"/>
    <w:rsid w:val="004A1143"/>
    <w:rsid w:val="004A49C9"/>
    <w:rsid w:val="004A55AB"/>
    <w:rsid w:val="004D1E0E"/>
    <w:rsid w:val="004E3E2D"/>
    <w:rsid w:val="004E411C"/>
    <w:rsid w:val="004F0E48"/>
    <w:rsid w:val="00506B28"/>
    <w:rsid w:val="005125C2"/>
    <w:rsid w:val="0051335E"/>
    <w:rsid w:val="00515EDC"/>
    <w:rsid w:val="00520B19"/>
    <w:rsid w:val="00521D96"/>
    <w:rsid w:val="0052439B"/>
    <w:rsid w:val="005471A4"/>
    <w:rsid w:val="005501B5"/>
    <w:rsid w:val="005533E2"/>
    <w:rsid w:val="00555821"/>
    <w:rsid w:val="00557457"/>
    <w:rsid w:val="00562967"/>
    <w:rsid w:val="00572544"/>
    <w:rsid w:val="00594E9B"/>
    <w:rsid w:val="00595D7C"/>
    <w:rsid w:val="005A14BB"/>
    <w:rsid w:val="005E1EB8"/>
    <w:rsid w:val="005E2E17"/>
    <w:rsid w:val="005E5D81"/>
    <w:rsid w:val="00603CA8"/>
    <w:rsid w:val="00615DE3"/>
    <w:rsid w:val="006204D8"/>
    <w:rsid w:val="0062346A"/>
    <w:rsid w:val="006246E6"/>
    <w:rsid w:val="00631DE1"/>
    <w:rsid w:val="0064332C"/>
    <w:rsid w:val="00652B4C"/>
    <w:rsid w:val="00657B58"/>
    <w:rsid w:val="00676781"/>
    <w:rsid w:val="00695095"/>
    <w:rsid w:val="006A5F19"/>
    <w:rsid w:val="006B2D04"/>
    <w:rsid w:val="006B51C8"/>
    <w:rsid w:val="006C1D90"/>
    <w:rsid w:val="006C2F9A"/>
    <w:rsid w:val="006C4759"/>
    <w:rsid w:val="006C4B73"/>
    <w:rsid w:val="006F377A"/>
    <w:rsid w:val="00732BE2"/>
    <w:rsid w:val="00736D68"/>
    <w:rsid w:val="00746BA4"/>
    <w:rsid w:val="007517F3"/>
    <w:rsid w:val="0079137D"/>
    <w:rsid w:val="00794321"/>
    <w:rsid w:val="007A39DB"/>
    <w:rsid w:val="007A404E"/>
    <w:rsid w:val="007C248A"/>
    <w:rsid w:val="007D4383"/>
    <w:rsid w:val="007D49DA"/>
    <w:rsid w:val="007D6086"/>
    <w:rsid w:val="00800C1A"/>
    <w:rsid w:val="00803B6A"/>
    <w:rsid w:val="00804556"/>
    <w:rsid w:val="00814D3B"/>
    <w:rsid w:val="008376FD"/>
    <w:rsid w:val="008610B6"/>
    <w:rsid w:val="00863EDD"/>
    <w:rsid w:val="00865684"/>
    <w:rsid w:val="00881A22"/>
    <w:rsid w:val="0089662F"/>
    <w:rsid w:val="008D2CC3"/>
    <w:rsid w:val="008D74B8"/>
    <w:rsid w:val="008F1A3D"/>
    <w:rsid w:val="008F70DC"/>
    <w:rsid w:val="00914CDF"/>
    <w:rsid w:val="00924555"/>
    <w:rsid w:val="009300FA"/>
    <w:rsid w:val="00932BB3"/>
    <w:rsid w:val="0095374F"/>
    <w:rsid w:val="00980E0F"/>
    <w:rsid w:val="00984079"/>
    <w:rsid w:val="009923F5"/>
    <w:rsid w:val="00996E82"/>
    <w:rsid w:val="009C367E"/>
    <w:rsid w:val="009F5F9E"/>
    <w:rsid w:val="00A119F0"/>
    <w:rsid w:val="00A127FE"/>
    <w:rsid w:val="00A403F1"/>
    <w:rsid w:val="00A43972"/>
    <w:rsid w:val="00A44721"/>
    <w:rsid w:val="00A45A23"/>
    <w:rsid w:val="00A52669"/>
    <w:rsid w:val="00A618E0"/>
    <w:rsid w:val="00A65827"/>
    <w:rsid w:val="00A73D46"/>
    <w:rsid w:val="00A90168"/>
    <w:rsid w:val="00A9050A"/>
    <w:rsid w:val="00A9259C"/>
    <w:rsid w:val="00AA182F"/>
    <w:rsid w:val="00AA7DE5"/>
    <w:rsid w:val="00AB45C5"/>
    <w:rsid w:val="00AC2C02"/>
    <w:rsid w:val="00AD71E1"/>
    <w:rsid w:val="00AE1F80"/>
    <w:rsid w:val="00AE445E"/>
    <w:rsid w:val="00B20D84"/>
    <w:rsid w:val="00B22C6C"/>
    <w:rsid w:val="00B70362"/>
    <w:rsid w:val="00B7756D"/>
    <w:rsid w:val="00B84A97"/>
    <w:rsid w:val="00B86E27"/>
    <w:rsid w:val="00BA3360"/>
    <w:rsid w:val="00BC5C2F"/>
    <w:rsid w:val="00BD0D1D"/>
    <w:rsid w:val="00C04769"/>
    <w:rsid w:val="00C23746"/>
    <w:rsid w:val="00C32FE5"/>
    <w:rsid w:val="00C37D02"/>
    <w:rsid w:val="00C46BEE"/>
    <w:rsid w:val="00C479A1"/>
    <w:rsid w:val="00C51725"/>
    <w:rsid w:val="00C83496"/>
    <w:rsid w:val="00C951C6"/>
    <w:rsid w:val="00CA7C34"/>
    <w:rsid w:val="00CB1624"/>
    <w:rsid w:val="00CB24BC"/>
    <w:rsid w:val="00CE71CA"/>
    <w:rsid w:val="00CF6DD6"/>
    <w:rsid w:val="00CF7EC1"/>
    <w:rsid w:val="00D01AB3"/>
    <w:rsid w:val="00D133CB"/>
    <w:rsid w:val="00D166A6"/>
    <w:rsid w:val="00D25A5C"/>
    <w:rsid w:val="00D73C81"/>
    <w:rsid w:val="00D85AF9"/>
    <w:rsid w:val="00D946FA"/>
    <w:rsid w:val="00D964CF"/>
    <w:rsid w:val="00DA1C7E"/>
    <w:rsid w:val="00DA4707"/>
    <w:rsid w:val="00DA7493"/>
    <w:rsid w:val="00DB6CA1"/>
    <w:rsid w:val="00DD038B"/>
    <w:rsid w:val="00DD0EC2"/>
    <w:rsid w:val="00DD1BB6"/>
    <w:rsid w:val="00E045F9"/>
    <w:rsid w:val="00E135B2"/>
    <w:rsid w:val="00E13980"/>
    <w:rsid w:val="00E31809"/>
    <w:rsid w:val="00E50000"/>
    <w:rsid w:val="00E623E0"/>
    <w:rsid w:val="00E65B38"/>
    <w:rsid w:val="00E93E83"/>
    <w:rsid w:val="00EB6072"/>
    <w:rsid w:val="00EC2C28"/>
    <w:rsid w:val="00EE1935"/>
    <w:rsid w:val="00EE4850"/>
    <w:rsid w:val="00F00024"/>
    <w:rsid w:val="00F00B0C"/>
    <w:rsid w:val="00F05373"/>
    <w:rsid w:val="00F14632"/>
    <w:rsid w:val="00F20E9C"/>
    <w:rsid w:val="00F24F96"/>
    <w:rsid w:val="00F415CB"/>
    <w:rsid w:val="00F43629"/>
    <w:rsid w:val="00F50A34"/>
    <w:rsid w:val="00F6005D"/>
    <w:rsid w:val="00F60CED"/>
    <w:rsid w:val="00F82A8F"/>
    <w:rsid w:val="00F84C8B"/>
    <w:rsid w:val="00FB49CC"/>
    <w:rsid w:val="00FC2915"/>
    <w:rsid w:val="00FC2E7A"/>
    <w:rsid w:val="00FD0F87"/>
    <w:rsid w:val="00FD419B"/>
    <w:rsid w:val="00FE3B5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32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2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Heading3">
    <w:name w:val="heading 3"/>
    <w:basedOn w:val="Normal"/>
    <w:next w:val="Normal"/>
    <w:link w:val="3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link w:val="Heading2"/>
    <w:rsid w:val="00F14632"/>
    <w:rPr>
      <w:b/>
      <w:lang w:val="uk-UA" w:eastAsia="ru-RU" w:bidi="ar-SA"/>
    </w:rPr>
  </w:style>
  <w:style w:type="character" w:customStyle="1" w:styleId="3">
    <w:name w:val="Заголовок 3 Знак"/>
    <w:link w:val="Heading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">
    <w:name w:val="Знак Знак"/>
    <w:basedOn w:val="Normal"/>
    <w:rsid w:val="00F14632"/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14632"/>
    <w:pPr>
      <w:ind w:left="5812" w:hanging="5760"/>
    </w:pPr>
    <w:rPr>
      <w:szCs w:val="20"/>
      <w:lang w:val="uk-UA"/>
    </w:rPr>
  </w:style>
  <w:style w:type="character" w:styleId="Hyperlink">
    <w:name w:val="Hyperlink"/>
    <w:rsid w:val="00F14632"/>
    <w:rPr>
      <w:color w:val="0066CC"/>
      <w:u w:val="single"/>
    </w:rPr>
  </w:style>
  <w:style w:type="character" w:customStyle="1" w:styleId="a0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Normal"/>
    <w:link w:val="a0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1">
    <w:name w:val="Знак"/>
    <w:basedOn w:val="Normal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Normal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Strong">
    <w:name w:val="Strong"/>
    <w:basedOn w:val="DefaultParagraphFont"/>
    <w:qFormat/>
    <w:rsid w:val="00863EDD"/>
    <w:rPr>
      <w:b/>
      <w:bCs/>
    </w:rPr>
  </w:style>
  <w:style w:type="character" w:customStyle="1" w:styleId="apple-converted-space">
    <w:name w:val="apple-converted-space"/>
    <w:basedOn w:val="DefaultParagraphFont"/>
    <w:rsid w:val="00863EDD"/>
  </w:style>
  <w:style w:type="paragraph" w:styleId="BalloonText">
    <w:name w:val="Balloon Text"/>
    <w:basedOn w:val="Normal"/>
    <w:semiHidden/>
    <w:rsid w:val="00347C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25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52669"/>
    <w:pPr>
      <w:spacing w:before="100" w:beforeAutospacing="1" w:after="100" w:afterAutospacing="1"/>
    </w:pPr>
    <w:rPr>
      <w:lang w:val="uk-UA" w:eastAsia="uk-UA"/>
    </w:rPr>
  </w:style>
  <w:style w:type="character" w:styleId="FollowedHyperlink">
    <w:name w:val="FollowedHyperlink"/>
    <w:basedOn w:val="DefaultParagraphFont"/>
    <w:semiHidden/>
    <w:unhideWhenUsed/>
    <w:rsid w:val="00695095"/>
    <w:rPr>
      <w:color w:val="800080" w:themeColor="followedHyperlink"/>
      <w:u w:val="single"/>
    </w:rPr>
  </w:style>
  <w:style w:type="paragraph" w:customStyle="1" w:styleId="0">
    <w:name w:val="Знак Знак_0"/>
    <w:basedOn w:val="Normal"/>
    <w:rsid w:val="002D41E9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EDE7-DD94-47F0-97CA-5F9B3BBF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2183</Words>
  <Characters>1245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УПСЗН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MV</cp:lastModifiedBy>
  <cp:revision>3</cp:revision>
  <cp:lastPrinted>2026-06-03T13:09:00Z</cp:lastPrinted>
  <dcterms:created xsi:type="dcterms:W3CDTF">2026-06-10T10:34:00Z</dcterms:created>
  <dcterms:modified xsi:type="dcterms:W3CDTF">2026-06-10T10:34:00Z</dcterms:modified>
</cp:coreProperties>
</file>