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19F" w:rsidRPr="0030419F" w:rsidRDefault="003230F5" w:rsidP="0030419F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30419F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4558665</wp:posOffset>
                </wp:positionH>
                <wp:positionV relativeFrom="paragraph">
                  <wp:posOffset>-340360</wp:posOffset>
                </wp:positionV>
                <wp:extent cx="1219200" cy="333375"/>
                <wp:effectExtent l="0" t="0" r="0" b="9525"/>
                <wp:wrapNone/>
                <wp:docPr id="10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0419F" w:rsidRPr="00E46FF2" w:rsidRDefault="0030419F" w:rsidP="00E46FF2">
                            <w:pPr>
                              <w:jc w:val="right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58.95pt;margin-top:-26.8pt;width:96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" filled="f" stroked="f">
                <v:textbox>
                  <w:txbxContent>
                    <w:p w:rsidR="0030419F" w:rsidRPr="00E46FF2" w:rsidRDefault="0030419F" w:rsidP="00E46FF2">
                      <w:pPr>
                        <w:jc w:val="right"/>
                        <w:rPr>
                          <w:bCs/>
                          <w:color w:val="FF0000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19F">
        <w:rPr>
          <w:rFonts w:eastAsia="Calibri"/>
          <w:i/>
          <w:noProof/>
          <w:sz w:val="28"/>
          <w:szCs w:val="28"/>
          <w:lang w:val="uk-UA" w:eastAsia="uk-UA"/>
        </w:rPr>
        <w:drawing>
          <wp:inline distT="0" distB="0" distL="0" distR="0">
            <wp:extent cx="536546" cy="611505"/>
            <wp:effectExtent l="0" t="0" r="0" b="0"/>
            <wp:docPr id="100010" name="Рисунок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6546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419F" w:rsidRPr="0030419F" w:rsidRDefault="003230F5" w:rsidP="0030419F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12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56247" w:rsidTr="0030419F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:rsidR="0030419F" w:rsidRPr="0030419F" w:rsidRDefault="003230F5" w:rsidP="0030419F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30419F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30419F" w:rsidRPr="00C82D11" w:rsidRDefault="0030419F" w:rsidP="0030419F">
            <w:pPr>
              <w:rPr>
                <w:rFonts w:ascii="Calibri" w:eastAsia="Calibri" w:hAnsi="Calibri"/>
                <w:sz w:val="10"/>
                <w:szCs w:val="10"/>
                <w:lang w:eastAsia="en-US"/>
              </w:rPr>
            </w:pPr>
          </w:p>
        </w:tc>
      </w:tr>
    </w:tbl>
    <w:p w:rsidR="0030419F" w:rsidRPr="0030419F" w:rsidRDefault="003230F5" w:rsidP="0030419F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:rsidR="0030419F" w:rsidRPr="0030419F" w:rsidRDefault="003230F5" w:rsidP="0030419F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:rsidR="0030419F" w:rsidRPr="006858C8" w:rsidRDefault="0030419F" w:rsidP="0030419F">
      <w:pPr>
        <w:rPr>
          <w:rFonts w:eastAsia="Calibri"/>
          <w:spacing w:val="40"/>
          <w:sz w:val="10"/>
          <w:szCs w:val="10"/>
          <w:lang w:val="uk-UA" w:eastAsia="en-US"/>
        </w:rPr>
      </w:pPr>
    </w:p>
    <w:tbl>
      <w:tblPr>
        <w:tblStyle w:val="12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5673F" w:rsidRPr="00B5673F" w:rsidTr="0030419F">
        <w:tc>
          <w:tcPr>
            <w:tcW w:w="3166" w:type="dxa"/>
            <w:hideMark/>
          </w:tcPr>
          <w:p w:rsidR="0030419F" w:rsidRPr="00085D8D" w:rsidRDefault="00B460DD" w:rsidP="00B460DD">
            <w:pPr>
              <w:rPr>
                <w:rFonts w:eastAsia="Calibri"/>
                <w:b/>
                <w:lang w:eastAsia="en-US"/>
              </w:rPr>
            </w:pPr>
            <w:r w:rsidRPr="00085D8D">
              <w:rPr>
                <w:rFonts w:eastAsia="Calibri"/>
                <w:b/>
                <w:bCs/>
                <w:lang w:eastAsia="en-US"/>
              </w:rPr>
              <w:t>29.05</w:t>
            </w:r>
            <w:r w:rsidR="0053640B" w:rsidRPr="00085D8D">
              <w:rPr>
                <w:rFonts w:eastAsia="Calibri"/>
                <w:b/>
                <w:bCs/>
                <w:lang w:eastAsia="en-US"/>
              </w:rPr>
              <w:t>.202</w:t>
            </w:r>
            <w:r w:rsidR="00AE1816" w:rsidRPr="00085D8D">
              <w:rPr>
                <w:rFonts w:eastAsia="Calibri"/>
                <w:b/>
                <w:bCs/>
                <w:lang w:eastAsia="en-US"/>
              </w:rPr>
              <w:t>6</w:t>
            </w:r>
          </w:p>
        </w:tc>
        <w:tc>
          <w:tcPr>
            <w:tcW w:w="3166" w:type="dxa"/>
          </w:tcPr>
          <w:p w:rsidR="0030419F" w:rsidRPr="00085D8D" w:rsidRDefault="0030419F" w:rsidP="0030419F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3166" w:type="dxa"/>
            <w:hideMark/>
          </w:tcPr>
          <w:p w:rsidR="0030419F" w:rsidRPr="00085D8D" w:rsidRDefault="003230F5" w:rsidP="00B5673F">
            <w:pPr>
              <w:jc w:val="right"/>
              <w:rPr>
                <w:rFonts w:eastAsia="Calibri"/>
                <w:b/>
                <w:lang w:eastAsia="en-US"/>
              </w:rPr>
            </w:pPr>
            <w:r w:rsidRPr="00085D8D">
              <w:rPr>
                <w:rFonts w:eastAsia="Calibri"/>
                <w:b/>
                <w:bCs/>
                <w:lang w:eastAsia="en-US"/>
              </w:rPr>
              <w:t xml:space="preserve">№ </w:t>
            </w:r>
            <w:r w:rsidR="00A77F4B" w:rsidRPr="00085D8D">
              <w:rPr>
                <w:rFonts w:eastAsia="Calibri"/>
                <w:b/>
                <w:bCs/>
                <w:lang w:eastAsia="en-US"/>
              </w:rPr>
              <w:t>6</w:t>
            </w:r>
            <w:r w:rsidR="00B5673F" w:rsidRPr="00085D8D">
              <w:rPr>
                <w:rFonts w:eastAsia="Calibri"/>
                <w:b/>
                <w:bCs/>
                <w:lang w:eastAsia="en-US"/>
              </w:rPr>
              <w:t>45</w:t>
            </w:r>
          </w:p>
        </w:tc>
      </w:tr>
    </w:tbl>
    <w:p w:rsidR="00664F74" w:rsidRPr="00187592" w:rsidRDefault="003230F5" w:rsidP="00187592">
      <w:pPr>
        <w:pStyle w:val="af2"/>
        <w:ind w:right="4960"/>
      </w:pPr>
      <w:bookmarkStart w:id="0" w:name="_Hlk90911460"/>
      <w:r>
        <w:rPr>
          <w:b/>
          <w:bCs/>
        </w:rPr>
        <w:t xml:space="preserve">Про організацію та проведення </w:t>
      </w:r>
      <w:r w:rsidR="00BB3B7B">
        <w:rPr>
          <w:b/>
          <w:bCs/>
        </w:rPr>
        <w:t>профілактично-просвітницького заходу «</w:t>
      </w:r>
      <w:r>
        <w:rPr>
          <w:b/>
          <w:bCs/>
        </w:rPr>
        <w:t>Ярмар</w:t>
      </w:r>
      <w:r w:rsidR="00BB3B7B">
        <w:rPr>
          <w:b/>
          <w:bCs/>
        </w:rPr>
        <w:t>ок</w:t>
      </w:r>
      <w:r>
        <w:rPr>
          <w:b/>
          <w:bCs/>
        </w:rPr>
        <w:t xml:space="preserve"> здоров’я</w:t>
      </w:r>
      <w:r w:rsidR="00BB3B7B">
        <w:rPr>
          <w:b/>
          <w:bCs/>
        </w:rPr>
        <w:t>»</w:t>
      </w:r>
      <w:r>
        <w:rPr>
          <w:b/>
          <w:bCs/>
        </w:rPr>
        <w:t xml:space="preserve"> </w:t>
      </w:r>
    </w:p>
    <w:p w:rsidR="00AD44CC" w:rsidRDefault="003230F5" w:rsidP="00AD44CC">
      <w:pPr>
        <w:pStyle w:val="af2"/>
        <w:spacing w:before="0" w:beforeAutospacing="0" w:after="0" w:afterAutospacing="0" w:line="276" w:lineRule="auto"/>
        <w:jc w:val="both"/>
      </w:pPr>
      <w:r>
        <w:t xml:space="preserve"> </w:t>
      </w:r>
      <w:r w:rsidR="00183090">
        <w:tab/>
      </w:r>
      <w:bookmarkStart w:id="1" w:name="_GoBack"/>
      <w:r w:rsidR="00FF1160">
        <w:t xml:space="preserve">З </w:t>
      </w:r>
      <w:r w:rsidR="00183090">
        <w:t xml:space="preserve">метою популяризації здорового способу життя, профілактики інфекційних та неінфекційних захворювань серед населення Бучанської міської територіальної громади, забезпечення </w:t>
      </w:r>
      <w:r w:rsidR="00187592">
        <w:t xml:space="preserve">проведення виїзного Скринінгу здоров’я 40+, наближення </w:t>
      </w:r>
      <w:r w:rsidR="00183090">
        <w:t>доступності медичних послуг, відповідно до Закону України «Основи законодавства України про охорону здоров’я», Наказу Міністерства охорони здоров’я України від 19.03.2018 року № 504 «Про затвердження Порядку надання первинної медичної допомоги», керуючись ст. 32, ст. 40 Закону України «Про місцеве самоврядування в Україні», виконавчий комітет Бучанської міської ради</w:t>
      </w:r>
    </w:p>
    <w:p w:rsidR="00AD44CC" w:rsidRDefault="003230F5" w:rsidP="00AD44CC">
      <w:pPr>
        <w:pStyle w:val="af2"/>
        <w:spacing w:before="0" w:beforeAutospacing="0" w:after="0" w:afterAutospacing="0" w:line="276" w:lineRule="auto"/>
        <w:jc w:val="both"/>
        <w:rPr>
          <w:b/>
        </w:rPr>
      </w:pPr>
      <w:r w:rsidRPr="000268CD">
        <w:rPr>
          <w:b/>
        </w:rPr>
        <w:t>ВИРІШИВ:</w:t>
      </w:r>
      <w:r w:rsidR="00AD44CC">
        <w:rPr>
          <w:b/>
        </w:rPr>
        <w:t xml:space="preserve"> </w:t>
      </w:r>
    </w:p>
    <w:p w:rsidR="000B1EFA" w:rsidRPr="004561D1" w:rsidRDefault="003230F5" w:rsidP="00DF62EF">
      <w:pPr>
        <w:pStyle w:val="af2"/>
        <w:numPr>
          <w:ilvl w:val="0"/>
          <w:numId w:val="18"/>
        </w:numPr>
        <w:spacing w:before="0" w:beforeAutospacing="0" w:after="0" w:afterAutospacing="0" w:line="276" w:lineRule="auto"/>
        <w:jc w:val="both"/>
      </w:pPr>
      <w:r w:rsidRPr="004561D1">
        <w:t xml:space="preserve">Організувати та провести на території Бучанської міської територіальної громади </w:t>
      </w:r>
      <w:r w:rsidR="00AD44CC" w:rsidRPr="00AD44CC">
        <w:rPr>
          <w:bCs/>
        </w:rPr>
        <w:t>профілактично-просвітницький захід «Ярмарок здоров’я</w:t>
      </w:r>
      <w:r w:rsidR="00F3035D">
        <w:rPr>
          <w:bCs/>
        </w:rPr>
        <w:t>»</w:t>
      </w:r>
      <w:r w:rsidR="00AD44CC" w:rsidRPr="004561D1">
        <w:t xml:space="preserve"> </w:t>
      </w:r>
      <w:r w:rsidR="00AD44CC">
        <w:t>(далі — з</w:t>
      </w:r>
      <w:r w:rsidRPr="004561D1">
        <w:t>ахід)</w:t>
      </w:r>
      <w:r w:rsidR="00AD44CC">
        <w:t xml:space="preserve"> 20 червня 2026 року</w:t>
      </w:r>
      <w:r w:rsidRPr="004561D1">
        <w:t>.</w:t>
      </w:r>
    </w:p>
    <w:p w:rsidR="000B1EFA" w:rsidRPr="004561D1" w:rsidRDefault="003230F5" w:rsidP="00AD44CC">
      <w:pPr>
        <w:pStyle w:val="af2"/>
        <w:numPr>
          <w:ilvl w:val="0"/>
          <w:numId w:val="18"/>
        </w:numPr>
        <w:spacing w:before="0" w:beforeAutospacing="0" w:after="0" w:afterAutospacing="0"/>
        <w:jc w:val="both"/>
      </w:pPr>
      <w:r w:rsidRPr="004561D1">
        <w:t>Залучити до організації</w:t>
      </w:r>
      <w:r w:rsidR="00AD44CC">
        <w:t xml:space="preserve"> та безпосереднього проведення зазначеного з</w:t>
      </w:r>
      <w:r w:rsidRPr="004561D1">
        <w:t>аходу Комунальн</w:t>
      </w:r>
      <w:r w:rsidR="00AD44CC">
        <w:t>і некомерційні</w:t>
      </w:r>
      <w:r w:rsidRPr="004561D1">
        <w:t xml:space="preserve"> підприємств</w:t>
      </w:r>
      <w:r w:rsidR="00AD44CC">
        <w:t>а</w:t>
      </w:r>
      <w:r w:rsidRPr="004561D1">
        <w:t xml:space="preserve"> «Бучанський центр первинної медико-санітарної допомоги»</w:t>
      </w:r>
      <w:r w:rsidR="00AD44CC">
        <w:t xml:space="preserve"> та  «Бучанський консультаційно-діагностичний центр» </w:t>
      </w:r>
      <w:r w:rsidRPr="004561D1">
        <w:t xml:space="preserve"> Бучанської міської ради (далі — КНП «БЦПМСД» БМР</w:t>
      </w:r>
      <w:r w:rsidR="00AD44CC">
        <w:t>, КНП «БКДЦ» БМР</w:t>
      </w:r>
      <w:r w:rsidRPr="004561D1">
        <w:t>).</w:t>
      </w:r>
    </w:p>
    <w:p w:rsidR="000B1EFA" w:rsidRDefault="003230F5" w:rsidP="00AD44CC">
      <w:pPr>
        <w:pStyle w:val="af2"/>
        <w:numPr>
          <w:ilvl w:val="0"/>
          <w:numId w:val="18"/>
        </w:numPr>
        <w:spacing w:before="0" w:beforeAutospacing="0" w:after="0" w:afterAutospacing="0"/>
        <w:jc w:val="both"/>
      </w:pPr>
      <w:r w:rsidRPr="004561D1">
        <w:t>Визначити КНП «БЦПМСД» БМР</w:t>
      </w:r>
      <w:r w:rsidR="00AD44CC">
        <w:t>, КНП «БКДЦ» БМР</w:t>
      </w:r>
      <w:r w:rsidRPr="004561D1">
        <w:t xml:space="preserve"> відповідальним</w:t>
      </w:r>
      <w:r w:rsidR="00AD44CC">
        <w:t>и</w:t>
      </w:r>
      <w:r w:rsidRPr="004561D1">
        <w:t xml:space="preserve"> за матеріально-техн</w:t>
      </w:r>
      <w:r w:rsidR="00187592">
        <w:t>і</w:t>
      </w:r>
      <w:r w:rsidRPr="004561D1">
        <w:t>чне забезпечення медичної та просвітницької локацій Заходу, зокрема в частині:</w:t>
      </w:r>
    </w:p>
    <w:p w:rsidR="000B1EFA" w:rsidRPr="004561D1" w:rsidRDefault="003230F5" w:rsidP="00E46FF2">
      <w:pPr>
        <w:pStyle w:val="af2"/>
        <w:spacing w:before="0" w:beforeAutospacing="0" w:after="0" w:afterAutospacing="0"/>
        <w:ind w:left="1134" w:hanging="141"/>
        <w:jc w:val="both"/>
      </w:pPr>
      <w:r>
        <w:t>-</w:t>
      </w:r>
      <w:r w:rsidR="00E46FF2">
        <w:t xml:space="preserve"> </w:t>
      </w:r>
      <w:r w:rsidRPr="004561D1">
        <w:t>забезпечення належних умов для консультування громадян та проведення швидких медичних тестів (експрес-діагностики);</w:t>
      </w:r>
    </w:p>
    <w:p w:rsidR="000B1EFA" w:rsidRPr="004561D1" w:rsidRDefault="003230F5" w:rsidP="00E46FF2">
      <w:pPr>
        <w:pStyle w:val="af2"/>
        <w:spacing w:before="0" w:beforeAutospacing="0" w:after="0" w:afterAutospacing="0"/>
        <w:ind w:left="1134" w:hanging="141"/>
        <w:jc w:val="both"/>
      </w:pPr>
      <w:r>
        <w:t>-</w:t>
      </w:r>
      <w:r w:rsidR="00E46FF2">
        <w:t xml:space="preserve"> </w:t>
      </w:r>
      <w:r w:rsidRPr="004561D1">
        <w:t>придбання (або замовлення послуг з оренди) мобільних тентових наметів для облаштування мобільних медичних пунктів</w:t>
      </w:r>
      <w:r w:rsidR="008240E1">
        <w:t xml:space="preserve">, </w:t>
      </w:r>
      <w:r w:rsidR="008240E1">
        <w:t xml:space="preserve">а також необхідних </w:t>
      </w:r>
      <w:r w:rsidR="00085D8D">
        <w:t>витратних</w:t>
      </w:r>
      <w:r w:rsidR="008240E1">
        <w:t xml:space="preserve"> матеріалів</w:t>
      </w:r>
      <w:r w:rsidR="00085D8D">
        <w:t>, в тому числі медичних виробів, медикаментів, інвентаря</w:t>
      </w:r>
      <w:r w:rsidR="008240E1" w:rsidRPr="004561D1">
        <w:t>;</w:t>
      </w:r>
    </w:p>
    <w:p w:rsidR="000B1EFA" w:rsidRPr="004561D1" w:rsidRDefault="003230F5" w:rsidP="00E46FF2">
      <w:pPr>
        <w:pStyle w:val="af2"/>
        <w:spacing w:before="0" w:beforeAutospacing="0" w:after="0" w:afterAutospacing="0"/>
        <w:ind w:left="1134" w:hanging="141"/>
        <w:jc w:val="both"/>
      </w:pPr>
      <w:r>
        <w:t>-</w:t>
      </w:r>
      <w:r w:rsidR="00E46FF2">
        <w:t xml:space="preserve"> </w:t>
      </w:r>
      <w:r w:rsidRPr="004561D1">
        <w:t xml:space="preserve">виготовлення та розповсюдження інформаційно-просвітницької та друкованої продукції (буклети, пам’ятки, брошури) з питань профілактики захворювань та </w:t>
      </w:r>
      <w:r>
        <w:t xml:space="preserve">ведення </w:t>
      </w:r>
      <w:r w:rsidRPr="004561D1">
        <w:t>здорового способу життя.</w:t>
      </w:r>
    </w:p>
    <w:p w:rsidR="000B1EFA" w:rsidRPr="004561D1" w:rsidRDefault="003230F5" w:rsidP="00AD44CC">
      <w:pPr>
        <w:pStyle w:val="af2"/>
        <w:numPr>
          <w:ilvl w:val="0"/>
          <w:numId w:val="18"/>
        </w:numPr>
        <w:spacing w:before="0" w:beforeAutospacing="0" w:after="0" w:afterAutospacing="0"/>
        <w:jc w:val="both"/>
      </w:pPr>
      <w:r>
        <w:t>З</w:t>
      </w:r>
      <w:r w:rsidRPr="004561D1">
        <w:t xml:space="preserve">абезпечити фінансування видатків, зазначених у пункті 3 цього Рішення, за рахунок коштів місцевого бюджету, передбачених на виконання Комплексної програми розвитку охорони здоров’я Бучанської міської територіальної громади, шляхом </w:t>
      </w:r>
      <w:r w:rsidR="00523430" w:rsidRPr="004561D1">
        <w:t xml:space="preserve">виділення додаткових </w:t>
      </w:r>
      <w:r w:rsidR="00E67264" w:rsidRPr="004561D1">
        <w:t xml:space="preserve">коштів </w:t>
      </w:r>
      <w:r w:rsidRPr="004561D1">
        <w:t xml:space="preserve"> КНП «БЦПМСД» БМР</w:t>
      </w:r>
      <w:r w:rsidR="00AD44CC">
        <w:t xml:space="preserve"> та КНП «БКДЦ» БМР</w:t>
      </w:r>
      <w:r w:rsidRPr="004561D1">
        <w:t>.</w:t>
      </w:r>
    </w:p>
    <w:p w:rsidR="000B1EFA" w:rsidRPr="004561D1" w:rsidRDefault="00AD44CC" w:rsidP="00AD44CC">
      <w:pPr>
        <w:pStyle w:val="af2"/>
        <w:numPr>
          <w:ilvl w:val="0"/>
          <w:numId w:val="18"/>
        </w:numPr>
        <w:spacing w:before="0" w:beforeAutospacing="0" w:after="0" w:afterAutospacing="0"/>
        <w:jc w:val="both"/>
      </w:pPr>
      <w:r>
        <w:t>Керівникам</w:t>
      </w:r>
      <w:r w:rsidR="003230F5" w:rsidRPr="004561D1">
        <w:t xml:space="preserve"> КНП «БЦПМСД» БМР</w:t>
      </w:r>
      <w:r>
        <w:t xml:space="preserve"> та КНП «БКДЦ» БМР</w:t>
      </w:r>
      <w:r w:rsidR="003230F5" w:rsidRPr="004561D1">
        <w:t>:</w:t>
      </w:r>
    </w:p>
    <w:p w:rsidR="000B1EFA" w:rsidRPr="004561D1" w:rsidRDefault="003230F5" w:rsidP="00E46FF2">
      <w:pPr>
        <w:pStyle w:val="af2"/>
        <w:numPr>
          <w:ilvl w:val="2"/>
          <w:numId w:val="18"/>
        </w:numPr>
        <w:spacing w:before="0" w:beforeAutospacing="0" w:after="0" w:afterAutospacing="0"/>
        <w:jc w:val="both"/>
      </w:pPr>
      <w:r w:rsidRPr="004561D1">
        <w:t>забезпечити проведення закупівель послуг, відповідно до вимог Закону України «Про публічні закупівлі» з урахуванням чинного законодавства про воєнний стан</w:t>
      </w:r>
      <w:r w:rsidR="007D64C1">
        <w:t>.</w:t>
      </w:r>
    </w:p>
    <w:p w:rsidR="00B46854" w:rsidRDefault="003230F5" w:rsidP="00EA79A4">
      <w:pPr>
        <w:pStyle w:val="a7"/>
        <w:numPr>
          <w:ilvl w:val="0"/>
          <w:numId w:val="18"/>
        </w:numPr>
        <w:shd w:val="clear" w:color="auto" w:fill="FFFFFF"/>
        <w:spacing w:line="276" w:lineRule="auto"/>
        <w:jc w:val="both"/>
        <w:rPr>
          <w:lang w:eastAsia="uk-UA"/>
        </w:rPr>
      </w:pPr>
      <w:r w:rsidRPr="004561D1">
        <w:t xml:space="preserve">Контроль за виконанням даного рішення покласти на заступника міського голови </w:t>
      </w:r>
      <w:r w:rsidRPr="00FF1160">
        <w:rPr>
          <w:lang w:val="uk-UA"/>
        </w:rPr>
        <w:t>Людмилу РИЖЕНКО</w:t>
      </w:r>
      <w:r w:rsidR="00FF1160">
        <w:rPr>
          <w:lang w:val="uk-UA"/>
        </w:rPr>
        <w:t>.</w:t>
      </w:r>
    </w:p>
    <w:bookmarkEnd w:id="1"/>
    <w:p w:rsidR="00B46854" w:rsidRPr="004561D1" w:rsidRDefault="00B46854" w:rsidP="00B46854">
      <w:pPr>
        <w:shd w:val="clear" w:color="auto" w:fill="FFFFFF"/>
        <w:spacing w:line="276" w:lineRule="auto"/>
        <w:jc w:val="both"/>
        <w:rPr>
          <w:lang w:eastAsia="uk-UA"/>
        </w:rPr>
      </w:pPr>
    </w:p>
    <w:p w:rsidR="00066158" w:rsidRPr="000B1EFA" w:rsidRDefault="00066158" w:rsidP="00AD44CC">
      <w:pPr>
        <w:jc w:val="both"/>
        <w:rPr>
          <w:lang w:val="uk-UA"/>
        </w:rPr>
      </w:pPr>
    </w:p>
    <w:bookmarkEnd w:id="0"/>
    <w:p w:rsidR="00085D8D" w:rsidRDefault="003230F5" w:rsidP="006864E1">
      <w:pPr>
        <w:spacing w:line="276" w:lineRule="auto"/>
        <w:rPr>
          <w:b/>
          <w:sz w:val="28"/>
          <w:lang w:val="uk-UA"/>
        </w:rPr>
      </w:pPr>
      <w:r w:rsidRPr="00442ABA">
        <w:rPr>
          <w:b/>
          <w:sz w:val="28"/>
          <w:lang w:val="uk-UA"/>
        </w:rPr>
        <w:t>Міський голова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 w:rsidR="006864E1">
        <w:rPr>
          <w:b/>
          <w:sz w:val="28"/>
          <w:lang w:val="uk-UA"/>
        </w:rPr>
        <w:t xml:space="preserve">                  </w:t>
      </w:r>
      <w:r w:rsidRPr="00442ABA">
        <w:rPr>
          <w:b/>
          <w:sz w:val="28"/>
          <w:lang w:val="uk-UA"/>
        </w:rPr>
        <w:t>Анатолій ФЕДОРУ</w:t>
      </w:r>
      <w:r w:rsidR="00AD44CC">
        <w:rPr>
          <w:b/>
          <w:sz w:val="28"/>
          <w:lang w:val="uk-UA"/>
        </w:rPr>
        <w:t>К</w:t>
      </w:r>
    </w:p>
    <w:p w:rsidR="00675761" w:rsidRDefault="00675761" w:rsidP="006864E1">
      <w:pPr>
        <w:spacing w:line="276" w:lineRule="auto"/>
        <w:rPr>
          <w:b/>
          <w:sz w:val="28"/>
          <w:lang w:val="uk-UA"/>
        </w:rPr>
      </w:pPr>
    </w:p>
    <w:p w:rsidR="00085D8D" w:rsidRDefault="00085D8D" w:rsidP="006864E1">
      <w:pPr>
        <w:spacing w:line="276" w:lineRule="auto"/>
        <w:rPr>
          <w:b/>
          <w:sz w:val="28"/>
          <w:lang w:val="uk-UA"/>
        </w:rPr>
      </w:pPr>
    </w:p>
    <w:p w:rsidR="00085D8D" w:rsidRPr="00187592" w:rsidRDefault="00085D8D" w:rsidP="006864E1">
      <w:pPr>
        <w:spacing w:line="276" w:lineRule="auto"/>
        <w:rPr>
          <w:b/>
          <w:sz w:val="28"/>
          <w:lang w:val="uk-UA"/>
        </w:rPr>
      </w:pPr>
    </w:p>
    <w:tbl>
      <w:tblPr>
        <w:tblStyle w:val="2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756247" w:rsidTr="00694BA7">
        <w:trPr>
          <w:trHeight w:val="1447"/>
          <w:jc w:val="center"/>
        </w:trPr>
        <w:tc>
          <w:tcPr>
            <w:tcW w:w="2873" w:type="dxa"/>
            <w:hideMark/>
          </w:tcPr>
          <w:p w:rsidR="00694BA7" w:rsidRPr="00DC0D28" w:rsidRDefault="003230F5" w:rsidP="00694BA7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  <w:r w:rsidRPr="00DC0D28">
              <w:rPr>
                <w:sz w:val="28"/>
                <w:lang w:val="uk-UA" w:eastAsia="uk-UA"/>
              </w:rPr>
              <w:t>Заступник міського голови</w:t>
            </w:r>
          </w:p>
        </w:tc>
        <w:tc>
          <w:tcPr>
            <w:tcW w:w="3113" w:type="dxa"/>
            <w:vAlign w:val="center"/>
          </w:tcPr>
          <w:p w:rsidR="00694BA7" w:rsidRPr="00DC0D28" w:rsidRDefault="003230F5" w:rsidP="00694BA7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DC0D28">
              <w:rPr>
                <w:sz w:val="28"/>
                <w:lang w:val="uk-UA" w:eastAsia="uk-UA"/>
              </w:rPr>
              <w:t xml:space="preserve">__________________ </w:t>
            </w:r>
            <w:r w:rsidRPr="00DC0D28">
              <w:rPr>
                <w:sz w:val="16"/>
                <w:szCs w:val="16"/>
                <w:lang w:val="uk-UA" w:eastAsia="uk-UA"/>
              </w:rPr>
              <w:t>(</w:t>
            </w:r>
            <w:r w:rsidRPr="00DC0D28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DC0D28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1C5F23" w:rsidRPr="004C4FA1" w:rsidRDefault="003230F5" w:rsidP="001C5F23">
            <w:pPr>
              <w:widowControl w:val="0"/>
              <w:tabs>
                <w:tab w:val="left" w:pos="0"/>
              </w:tabs>
              <w:jc w:val="center"/>
              <w:rPr>
                <w:sz w:val="28"/>
                <w:u w:val="single"/>
                <w:lang w:val="uk-UA" w:eastAsia="uk-UA"/>
              </w:rPr>
            </w:pPr>
            <w:r w:rsidRPr="00B5673F">
              <w:rPr>
                <w:sz w:val="28"/>
                <w:u w:val="single"/>
                <w:lang w:val="uk-UA" w:eastAsia="uk-UA"/>
              </w:rPr>
              <w:t>2</w:t>
            </w:r>
            <w:r w:rsidR="00B5673F">
              <w:rPr>
                <w:sz w:val="28"/>
                <w:u w:val="single"/>
                <w:lang w:val="uk-UA" w:eastAsia="uk-UA"/>
              </w:rPr>
              <w:t>9</w:t>
            </w:r>
            <w:r w:rsidRPr="004C4FA1">
              <w:rPr>
                <w:sz w:val="28"/>
                <w:u w:val="single"/>
                <w:lang w:val="uk-UA" w:eastAsia="uk-UA"/>
              </w:rPr>
              <w:t>.0</w:t>
            </w:r>
            <w:r>
              <w:rPr>
                <w:sz w:val="28"/>
                <w:u w:val="single"/>
                <w:lang w:val="uk-UA" w:eastAsia="uk-UA"/>
              </w:rPr>
              <w:t>5</w:t>
            </w:r>
            <w:r w:rsidRPr="004C4FA1">
              <w:rPr>
                <w:sz w:val="28"/>
                <w:u w:val="single"/>
                <w:lang w:val="uk-UA" w:eastAsia="uk-UA"/>
              </w:rPr>
              <w:t>.202</w:t>
            </w:r>
            <w:r>
              <w:rPr>
                <w:sz w:val="28"/>
                <w:u w:val="single"/>
                <w:lang w:val="uk-UA" w:eastAsia="uk-UA"/>
              </w:rPr>
              <w:t>6</w:t>
            </w:r>
          </w:p>
          <w:p w:rsidR="00694BA7" w:rsidRPr="00DC0D28" w:rsidRDefault="003230F5" w:rsidP="00694BA7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DC0D28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694BA7" w:rsidRPr="00DC0D28" w:rsidRDefault="00694BA7" w:rsidP="0036269D">
            <w:pPr>
              <w:widowControl w:val="0"/>
              <w:tabs>
                <w:tab w:val="left" w:pos="0"/>
              </w:tabs>
              <w:rPr>
                <w:i/>
                <w:sz w:val="16"/>
                <w:szCs w:val="16"/>
                <w:lang w:val="uk-UA" w:eastAsia="uk-UA"/>
              </w:rPr>
            </w:pPr>
          </w:p>
          <w:p w:rsidR="00694BA7" w:rsidRPr="00DC0D28" w:rsidRDefault="00694BA7" w:rsidP="00694BA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694BA7" w:rsidRPr="00DC0D28" w:rsidRDefault="00381ED2" w:rsidP="00694BA7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Людмила РИЖЕНКО</w:t>
            </w:r>
          </w:p>
        </w:tc>
      </w:tr>
      <w:tr w:rsidR="00381ED2" w:rsidTr="00F3035D">
        <w:trPr>
          <w:trHeight w:val="1447"/>
          <w:jc w:val="center"/>
        </w:trPr>
        <w:tc>
          <w:tcPr>
            <w:tcW w:w="2873" w:type="dxa"/>
          </w:tcPr>
          <w:p w:rsidR="00381ED2" w:rsidRPr="006767E2" w:rsidRDefault="00381ED2" w:rsidP="00381ED2">
            <w:pPr>
              <w:widowControl w:val="0"/>
              <w:tabs>
                <w:tab w:val="left" w:pos="0"/>
              </w:tabs>
              <w:rPr>
                <w:i/>
                <w:color w:val="FF0000"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В.о. керуючого справами</w:t>
            </w:r>
          </w:p>
        </w:tc>
        <w:tc>
          <w:tcPr>
            <w:tcW w:w="3113" w:type="dxa"/>
            <w:vAlign w:val="center"/>
          </w:tcPr>
          <w:p w:rsidR="00381ED2" w:rsidRPr="004C4FA1" w:rsidRDefault="00381ED2" w:rsidP="00381ED2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4FA1">
              <w:rPr>
                <w:sz w:val="28"/>
                <w:lang w:val="uk-UA" w:eastAsia="uk-UA"/>
              </w:rPr>
              <w:t xml:space="preserve">__________________ </w:t>
            </w:r>
            <w:r w:rsidRPr="004C4FA1">
              <w:rPr>
                <w:sz w:val="16"/>
                <w:szCs w:val="16"/>
                <w:lang w:val="uk-UA" w:eastAsia="uk-UA"/>
              </w:rPr>
              <w:t>(</w:t>
            </w:r>
            <w:r w:rsidRPr="004C4FA1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4FA1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381ED2" w:rsidRPr="00B5673F" w:rsidRDefault="00B5673F" w:rsidP="00381ED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B5673F">
              <w:rPr>
                <w:sz w:val="28"/>
                <w:lang w:val="uk-UA" w:eastAsia="uk-UA"/>
              </w:rPr>
              <w:t>29</w:t>
            </w:r>
            <w:r w:rsidR="00381ED2" w:rsidRPr="00B5673F">
              <w:rPr>
                <w:sz w:val="28"/>
                <w:lang w:val="uk-UA" w:eastAsia="uk-UA"/>
              </w:rPr>
              <w:t>.05.2026</w:t>
            </w:r>
          </w:p>
          <w:p w:rsidR="00381ED2" w:rsidRPr="004C4FA1" w:rsidRDefault="00381ED2" w:rsidP="00381ED2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4FA1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381ED2" w:rsidRPr="006767E2" w:rsidRDefault="00381ED2" w:rsidP="00381ED2">
            <w:pPr>
              <w:widowControl w:val="0"/>
              <w:tabs>
                <w:tab w:val="left" w:pos="0"/>
              </w:tabs>
              <w:jc w:val="center"/>
              <w:rPr>
                <w:color w:val="FF0000"/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</w:tcPr>
          <w:p w:rsidR="00381ED2" w:rsidRPr="006767E2" w:rsidRDefault="00381ED2" w:rsidP="00381ED2">
            <w:pPr>
              <w:widowControl w:val="0"/>
              <w:tabs>
                <w:tab w:val="left" w:pos="0"/>
              </w:tabs>
              <w:rPr>
                <w:color w:val="FF0000"/>
                <w:sz w:val="28"/>
                <w:lang w:val="uk-UA" w:eastAsia="uk-UA"/>
              </w:rPr>
            </w:pPr>
            <w:r>
              <w:rPr>
                <w:color w:val="000000" w:themeColor="text1"/>
                <w:sz w:val="28"/>
                <w:lang w:val="uk-UA" w:eastAsia="uk-UA"/>
              </w:rPr>
              <w:t>Богдана САВИЦЬКА</w:t>
            </w:r>
            <w:r w:rsidRPr="004C4FA1">
              <w:rPr>
                <w:sz w:val="28"/>
                <w:lang w:val="uk-UA" w:eastAsia="uk-UA"/>
              </w:rPr>
              <w:t xml:space="preserve"> </w:t>
            </w:r>
          </w:p>
        </w:tc>
      </w:tr>
      <w:tr w:rsidR="00381ED2" w:rsidTr="00694BA7">
        <w:trPr>
          <w:trHeight w:val="1447"/>
          <w:jc w:val="center"/>
        </w:trPr>
        <w:tc>
          <w:tcPr>
            <w:tcW w:w="2873" w:type="dxa"/>
          </w:tcPr>
          <w:p w:rsidR="00381ED2" w:rsidRPr="006767E2" w:rsidRDefault="00381ED2" w:rsidP="00381ED2">
            <w:pPr>
              <w:widowControl w:val="0"/>
              <w:tabs>
                <w:tab w:val="left" w:pos="0"/>
              </w:tabs>
              <w:rPr>
                <w:i/>
                <w:color w:val="FF0000"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В.о. н</w:t>
            </w:r>
            <w:r w:rsidRPr="004C4FA1">
              <w:rPr>
                <w:sz w:val="28"/>
                <w:lang w:val="uk-UA" w:eastAsia="uk-UA"/>
              </w:rPr>
              <w:t xml:space="preserve">ачальника управління відділу юридично-кадрової роботи </w:t>
            </w:r>
          </w:p>
        </w:tc>
        <w:tc>
          <w:tcPr>
            <w:tcW w:w="3113" w:type="dxa"/>
            <w:vAlign w:val="center"/>
          </w:tcPr>
          <w:p w:rsidR="00381ED2" w:rsidRPr="004C4FA1" w:rsidRDefault="00381ED2" w:rsidP="00381ED2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4FA1">
              <w:rPr>
                <w:sz w:val="28"/>
                <w:lang w:val="uk-UA" w:eastAsia="uk-UA"/>
              </w:rPr>
              <w:t xml:space="preserve">__________________ </w:t>
            </w:r>
            <w:r w:rsidRPr="004C4FA1">
              <w:rPr>
                <w:sz w:val="16"/>
                <w:szCs w:val="16"/>
                <w:lang w:val="uk-UA" w:eastAsia="uk-UA"/>
              </w:rPr>
              <w:t>(</w:t>
            </w:r>
            <w:r w:rsidRPr="004C4FA1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4FA1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381ED2" w:rsidRPr="004C4FA1" w:rsidRDefault="00381ED2" w:rsidP="00381ED2">
            <w:pPr>
              <w:widowControl w:val="0"/>
              <w:tabs>
                <w:tab w:val="left" w:pos="0"/>
              </w:tabs>
              <w:jc w:val="center"/>
              <w:rPr>
                <w:sz w:val="28"/>
                <w:u w:val="single"/>
                <w:lang w:val="uk-UA" w:eastAsia="uk-UA"/>
              </w:rPr>
            </w:pPr>
            <w:r w:rsidRPr="006B5147">
              <w:rPr>
                <w:color w:val="FFFFFF" w:themeColor="background1"/>
                <w:sz w:val="28"/>
                <w:u w:val="single"/>
                <w:lang w:val="uk-UA" w:eastAsia="uk-UA"/>
              </w:rPr>
              <w:t>2</w:t>
            </w:r>
            <w:r w:rsidR="00B5673F" w:rsidRPr="00B5673F">
              <w:rPr>
                <w:sz w:val="28"/>
                <w:u w:val="single"/>
                <w:lang w:val="uk-UA" w:eastAsia="uk-UA"/>
              </w:rPr>
              <w:t>29</w:t>
            </w:r>
            <w:r w:rsidRPr="004C4FA1">
              <w:rPr>
                <w:sz w:val="28"/>
                <w:u w:val="single"/>
                <w:lang w:val="uk-UA" w:eastAsia="uk-UA"/>
              </w:rPr>
              <w:t>.0</w:t>
            </w:r>
            <w:r>
              <w:rPr>
                <w:sz w:val="28"/>
                <w:u w:val="single"/>
                <w:lang w:val="uk-UA" w:eastAsia="uk-UA"/>
              </w:rPr>
              <w:t>5</w:t>
            </w:r>
            <w:r w:rsidRPr="004C4FA1">
              <w:rPr>
                <w:sz w:val="28"/>
                <w:u w:val="single"/>
                <w:lang w:val="uk-UA" w:eastAsia="uk-UA"/>
              </w:rPr>
              <w:t>.202</w:t>
            </w:r>
            <w:r>
              <w:rPr>
                <w:sz w:val="28"/>
                <w:u w:val="single"/>
                <w:lang w:val="uk-UA" w:eastAsia="uk-UA"/>
              </w:rPr>
              <w:t>6</w:t>
            </w:r>
          </w:p>
          <w:p w:rsidR="00381ED2" w:rsidRPr="004C4FA1" w:rsidRDefault="00381ED2" w:rsidP="00381ED2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4FA1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381ED2" w:rsidRPr="006767E2" w:rsidRDefault="00381ED2" w:rsidP="00381ED2">
            <w:pPr>
              <w:widowControl w:val="0"/>
              <w:tabs>
                <w:tab w:val="left" w:pos="0"/>
              </w:tabs>
              <w:jc w:val="center"/>
              <w:rPr>
                <w:color w:val="FF0000"/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</w:tcPr>
          <w:p w:rsidR="00381ED2" w:rsidRPr="006767E2" w:rsidRDefault="00381ED2" w:rsidP="00381ED2">
            <w:pPr>
              <w:widowControl w:val="0"/>
              <w:tabs>
                <w:tab w:val="left" w:pos="0"/>
              </w:tabs>
              <w:rPr>
                <w:color w:val="FF0000"/>
                <w:sz w:val="28"/>
                <w:lang w:val="uk-UA" w:eastAsia="uk-UA"/>
              </w:rPr>
            </w:pPr>
            <w:r w:rsidRPr="00C51E59">
              <w:rPr>
                <w:color w:val="000000" w:themeColor="text1"/>
                <w:sz w:val="28"/>
                <w:lang w:val="uk-UA" w:eastAsia="uk-UA"/>
              </w:rPr>
              <w:t>Юлія ГАЛДЕЦЬКА</w:t>
            </w:r>
            <w:r w:rsidRPr="004C4FA1">
              <w:rPr>
                <w:sz w:val="28"/>
                <w:lang w:val="uk-UA" w:eastAsia="uk-UA"/>
              </w:rPr>
              <w:t xml:space="preserve"> </w:t>
            </w:r>
          </w:p>
        </w:tc>
      </w:tr>
      <w:tr w:rsidR="00381ED2" w:rsidTr="00694BA7">
        <w:trPr>
          <w:trHeight w:val="1447"/>
          <w:jc w:val="center"/>
        </w:trPr>
        <w:tc>
          <w:tcPr>
            <w:tcW w:w="2873" w:type="dxa"/>
          </w:tcPr>
          <w:p w:rsidR="00381ED2" w:rsidRPr="00DC0D28" w:rsidRDefault="00381ED2" w:rsidP="00381ED2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 w:rsidRPr="00DC0D28">
              <w:rPr>
                <w:sz w:val="28"/>
                <w:lang w:val="uk-UA" w:eastAsia="uk-UA"/>
              </w:rPr>
              <w:t>Начальник відділу бухгалтерського обліку та фінансового забезпечення</w:t>
            </w:r>
          </w:p>
          <w:p w:rsidR="00381ED2" w:rsidRPr="00DC0D28" w:rsidRDefault="00381ED2" w:rsidP="00381ED2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3113" w:type="dxa"/>
            <w:vAlign w:val="center"/>
          </w:tcPr>
          <w:p w:rsidR="00381ED2" w:rsidRPr="00DC0D28" w:rsidRDefault="00381ED2" w:rsidP="00381ED2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DC0D28">
              <w:rPr>
                <w:sz w:val="28"/>
                <w:lang w:val="uk-UA" w:eastAsia="uk-UA"/>
              </w:rPr>
              <w:t xml:space="preserve">__________________ </w:t>
            </w:r>
            <w:r w:rsidRPr="00DC0D28">
              <w:rPr>
                <w:sz w:val="16"/>
                <w:szCs w:val="16"/>
                <w:lang w:val="uk-UA" w:eastAsia="uk-UA"/>
              </w:rPr>
              <w:t>(</w:t>
            </w:r>
            <w:r w:rsidRPr="00DC0D28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DC0D28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381ED2" w:rsidRPr="004C4FA1" w:rsidRDefault="00381ED2" w:rsidP="00381ED2">
            <w:pPr>
              <w:widowControl w:val="0"/>
              <w:tabs>
                <w:tab w:val="left" w:pos="0"/>
              </w:tabs>
              <w:jc w:val="center"/>
              <w:rPr>
                <w:sz w:val="28"/>
                <w:u w:val="single"/>
                <w:lang w:val="uk-UA" w:eastAsia="uk-UA"/>
              </w:rPr>
            </w:pPr>
            <w:r w:rsidRPr="006B5147">
              <w:rPr>
                <w:color w:val="FFFFFF" w:themeColor="background1"/>
                <w:sz w:val="28"/>
                <w:u w:val="single"/>
                <w:lang w:val="uk-UA" w:eastAsia="uk-UA"/>
              </w:rPr>
              <w:t>26</w:t>
            </w:r>
            <w:r w:rsidR="00B5673F" w:rsidRPr="00B5673F">
              <w:rPr>
                <w:sz w:val="28"/>
                <w:u w:val="single"/>
                <w:lang w:val="uk-UA" w:eastAsia="uk-UA"/>
              </w:rPr>
              <w:t>29</w:t>
            </w:r>
            <w:r w:rsidRPr="004C4FA1">
              <w:rPr>
                <w:sz w:val="28"/>
                <w:u w:val="single"/>
                <w:lang w:val="uk-UA" w:eastAsia="uk-UA"/>
              </w:rPr>
              <w:t>.0</w:t>
            </w:r>
            <w:r>
              <w:rPr>
                <w:sz w:val="28"/>
                <w:u w:val="single"/>
                <w:lang w:val="uk-UA" w:eastAsia="uk-UA"/>
              </w:rPr>
              <w:t>5</w:t>
            </w:r>
            <w:r w:rsidRPr="004C4FA1">
              <w:rPr>
                <w:sz w:val="28"/>
                <w:u w:val="single"/>
                <w:lang w:val="uk-UA" w:eastAsia="uk-UA"/>
              </w:rPr>
              <w:t>.202</w:t>
            </w:r>
            <w:r>
              <w:rPr>
                <w:sz w:val="28"/>
                <w:u w:val="single"/>
                <w:lang w:val="uk-UA" w:eastAsia="uk-UA"/>
              </w:rPr>
              <w:t>6</w:t>
            </w:r>
          </w:p>
          <w:p w:rsidR="00381ED2" w:rsidRPr="00DC0D28" w:rsidRDefault="00381ED2" w:rsidP="00381ED2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DC0D28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381ED2" w:rsidRPr="00DC0D28" w:rsidRDefault="00381ED2" w:rsidP="00381ED2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381ED2" w:rsidRPr="00DC0D28" w:rsidRDefault="00381ED2" w:rsidP="00381ED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381ED2" w:rsidRPr="00DC0D28" w:rsidRDefault="00381ED2" w:rsidP="00381ED2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 w:rsidRPr="00DC0D28">
              <w:rPr>
                <w:sz w:val="28"/>
                <w:lang w:val="uk-UA" w:eastAsia="uk-UA"/>
              </w:rPr>
              <w:t xml:space="preserve">Світлана ЯКУБЕНКО </w:t>
            </w:r>
          </w:p>
        </w:tc>
      </w:tr>
      <w:tr w:rsidR="00381ED2" w:rsidTr="00694BA7">
        <w:trPr>
          <w:trHeight w:val="1447"/>
          <w:jc w:val="center"/>
        </w:trPr>
        <w:tc>
          <w:tcPr>
            <w:tcW w:w="2873" w:type="dxa"/>
            <w:hideMark/>
          </w:tcPr>
          <w:p w:rsidR="00381ED2" w:rsidRPr="00E8035E" w:rsidRDefault="00381ED2" w:rsidP="00381ED2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Начальник відділу охорони здоров’я</w:t>
            </w:r>
          </w:p>
        </w:tc>
        <w:tc>
          <w:tcPr>
            <w:tcW w:w="3113" w:type="dxa"/>
            <w:vAlign w:val="center"/>
          </w:tcPr>
          <w:p w:rsidR="00381ED2" w:rsidRPr="00DC0D28" w:rsidRDefault="00381ED2" w:rsidP="00381ED2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DC0D28">
              <w:rPr>
                <w:sz w:val="28"/>
                <w:lang w:val="uk-UA" w:eastAsia="uk-UA"/>
              </w:rPr>
              <w:t xml:space="preserve">__________________ </w:t>
            </w:r>
            <w:r w:rsidRPr="00DC0D28">
              <w:rPr>
                <w:sz w:val="16"/>
                <w:szCs w:val="16"/>
                <w:lang w:val="uk-UA" w:eastAsia="uk-UA"/>
              </w:rPr>
              <w:t>(</w:t>
            </w:r>
            <w:r w:rsidRPr="00DC0D28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DC0D28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381ED2" w:rsidRPr="004C4FA1" w:rsidRDefault="00381ED2" w:rsidP="00381ED2">
            <w:pPr>
              <w:widowControl w:val="0"/>
              <w:tabs>
                <w:tab w:val="left" w:pos="0"/>
              </w:tabs>
              <w:jc w:val="center"/>
              <w:rPr>
                <w:sz w:val="28"/>
                <w:u w:val="single"/>
                <w:lang w:val="uk-UA" w:eastAsia="uk-UA"/>
              </w:rPr>
            </w:pPr>
            <w:r w:rsidRPr="006B5147">
              <w:rPr>
                <w:color w:val="FFFFFF" w:themeColor="background1"/>
                <w:sz w:val="28"/>
                <w:u w:val="single"/>
                <w:lang w:val="uk-UA" w:eastAsia="uk-UA"/>
              </w:rPr>
              <w:t>2</w:t>
            </w:r>
            <w:r w:rsidR="00B5673F" w:rsidRPr="00B5673F">
              <w:rPr>
                <w:sz w:val="28"/>
                <w:u w:val="single"/>
                <w:lang w:val="uk-UA" w:eastAsia="uk-UA"/>
              </w:rPr>
              <w:t>29</w:t>
            </w:r>
            <w:r w:rsidRPr="004C4FA1">
              <w:rPr>
                <w:sz w:val="28"/>
                <w:u w:val="single"/>
                <w:lang w:val="uk-UA" w:eastAsia="uk-UA"/>
              </w:rPr>
              <w:t>.0</w:t>
            </w:r>
            <w:r>
              <w:rPr>
                <w:sz w:val="28"/>
                <w:u w:val="single"/>
                <w:lang w:val="uk-UA" w:eastAsia="uk-UA"/>
              </w:rPr>
              <w:t>5</w:t>
            </w:r>
            <w:r w:rsidRPr="004C4FA1">
              <w:rPr>
                <w:sz w:val="28"/>
                <w:u w:val="single"/>
                <w:lang w:val="uk-UA" w:eastAsia="uk-UA"/>
              </w:rPr>
              <w:t>.202</w:t>
            </w:r>
            <w:r>
              <w:rPr>
                <w:sz w:val="28"/>
                <w:u w:val="single"/>
                <w:lang w:val="uk-UA" w:eastAsia="uk-UA"/>
              </w:rPr>
              <w:t>6</w:t>
            </w:r>
          </w:p>
          <w:p w:rsidR="00381ED2" w:rsidRPr="00DC0D28" w:rsidRDefault="00381ED2" w:rsidP="00381ED2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DC0D28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381ED2" w:rsidRPr="00DC0D28" w:rsidRDefault="00381ED2" w:rsidP="00381ED2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381ED2" w:rsidRPr="00DC0D28" w:rsidRDefault="00381ED2" w:rsidP="00381ED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381ED2" w:rsidRDefault="00381ED2" w:rsidP="00381ED2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Лариса МАТЮШЕНКО</w:t>
            </w:r>
          </w:p>
          <w:p w:rsidR="00381ED2" w:rsidRDefault="00381ED2" w:rsidP="00381ED2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</w:p>
          <w:p w:rsidR="00381ED2" w:rsidRDefault="00381ED2" w:rsidP="00381ED2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</w:p>
          <w:p w:rsidR="00381ED2" w:rsidRDefault="00381ED2" w:rsidP="00381ED2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</w:p>
          <w:p w:rsidR="00381ED2" w:rsidRPr="00DC0D28" w:rsidRDefault="00381ED2" w:rsidP="00381ED2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</w:p>
        </w:tc>
      </w:tr>
    </w:tbl>
    <w:p w:rsidR="004D7C49" w:rsidRDefault="004D7C49" w:rsidP="005F3291">
      <w:pPr>
        <w:spacing w:after="160" w:line="276" w:lineRule="auto"/>
        <w:rPr>
          <w:sz w:val="28"/>
          <w:szCs w:val="28"/>
          <w:lang w:val="uk-UA"/>
        </w:rPr>
      </w:pPr>
    </w:p>
    <w:p w:rsidR="00CF46E0" w:rsidRDefault="00CF46E0" w:rsidP="005F3291">
      <w:pPr>
        <w:spacing w:after="160" w:line="276" w:lineRule="auto"/>
        <w:rPr>
          <w:sz w:val="28"/>
          <w:szCs w:val="28"/>
          <w:lang w:val="uk-UA"/>
        </w:rPr>
      </w:pPr>
    </w:p>
    <w:p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:rsidR="00085D8D" w:rsidRDefault="00085D8D" w:rsidP="005F3291">
      <w:pPr>
        <w:spacing w:after="160" w:line="276" w:lineRule="auto"/>
        <w:rPr>
          <w:sz w:val="28"/>
          <w:szCs w:val="28"/>
          <w:lang w:val="uk-UA"/>
        </w:rPr>
      </w:pPr>
    </w:p>
    <w:p w:rsidR="00085D8D" w:rsidRDefault="00085D8D" w:rsidP="005F3291">
      <w:pPr>
        <w:spacing w:after="160" w:line="276" w:lineRule="auto"/>
        <w:rPr>
          <w:sz w:val="28"/>
          <w:szCs w:val="28"/>
          <w:lang w:val="uk-UA"/>
        </w:rPr>
      </w:pPr>
    </w:p>
    <w:p w:rsidR="00085D8D" w:rsidRDefault="00085D8D" w:rsidP="005F3291">
      <w:pPr>
        <w:spacing w:after="160" w:line="276" w:lineRule="auto"/>
        <w:rPr>
          <w:sz w:val="28"/>
          <w:szCs w:val="28"/>
          <w:lang w:val="uk-UA"/>
        </w:rPr>
      </w:pPr>
    </w:p>
    <w:p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:rsidR="00E15D01" w:rsidRDefault="00E15D01" w:rsidP="00E15D01">
      <w:pPr>
        <w:jc w:val="both"/>
      </w:pPr>
    </w:p>
    <w:p w:rsidR="00E15D01" w:rsidRDefault="003230F5" w:rsidP="00E15D01">
      <w:pPr>
        <w:jc w:val="both"/>
      </w:pPr>
      <w:r w:rsidRPr="00ED232B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-387985</wp:posOffset>
                </wp:positionV>
                <wp:extent cx="3269615" cy="723900"/>
                <wp:effectExtent l="0" t="0" r="0" b="0"/>
                <wp:wrapNone/>
                <wp:docPr id="2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961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5D01" w:rsidRPr="00CD1396" w:rsidRDefault="003230F5" w:rsidP="00E15D01">
                            <w:pPr>
                              <w:contextualSpacing/>
                              <w:rPr>
                                <w:b/>
                                <w:color w:val="000000" w:themeColor="text1"/>
                                <w:sz w:val="36"/>
                                <w:szCs w:val="72"/>
                              </w:rPr>
                            </w:pPr>
                            <w:r w:rsidRPr="00CD1396">
                              <w:rPr>
                                <w:b/>
                                <w:color w:val="000000" w:themeColor="text1"/>
                                <w:sz w:val="36"/>
                                <w:szCs w:val="72"/>
                              </w:rPr>
                              <w:t>РЕЗОЛЮЦІЯ:</w:t>
                            </w:r>
                          </w:p>
                          <w:p w:rsidR="00E15D01" w:rsidRPr="00CD1396" w:rsidRDefault="003230F5" w:rsidP="00E15D01">
                            <w:pPr>
                              <w:contextualSpacing/>
                              <w:rPr>
                                <w:b/>
                                <w:color w:val="000000" w:themeColor="text1"/>
                                <w:sz w:val="36"/>
                                <w:szCs w:val="72"/>
                              </w:rPr>
                            </w:pPr>
                            <w:r w:rsidRPr="00CD1396">
                              <w:rPr>
                                <w:b/>
                                <w:color w:val="000000" w:themeColor="text1"/>
                                <w:sz w:val="36"/>
                                <w:szCs w:val="72"/>
                              </w:rPr>
                              <w:t>_____________</w:t>
                            </w:r>
                            <w:r>
                              <w:rPr>
                                <w:b/>
                                <w:color w:val="000000" w:themeColor="text1"/>
                                <w:sz w:val="36"/>
                                <w:szCs w:val="72"/>
                              </w:rPr>
                              <w:t>_____________</w:t>
                            </w:r>
                            <w:r w:rsidRPr="00CD1396">
                              <w:rPr>
                                <w:b/>
                                <w:color w:val="000000" w:themeColor="text1"/>
                                <w:sz w:val="36"/>
                                <w:szCs w:val="72"/>
                              </w:rPr>
                              <w:t>_</w:t>
                            </w:r>
                          </w:p>
                          <w:p w:rsidR="00E15D01" w:rsidRDefault="00E15D01" w:rsidP="00E15D01"/>
                        </w:txbxContent>
                      </wps:txbx>
                      <wps:bodyPr rot="0" vert="horz" wrap="non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<w:pict>
              <v:shape id="Надпись 5" o:spid="_x0000_s1026" type="#_x0000_t202" style="width:257.45pt;height:57pt;margin-top:-30.55pt;margin-left:-21.3pt;mso-height-percent:0;mso-height-relative:page;mso-width-percent:0;mso-width-relative:page;mso-wrap-distance-bottom:0;mso-wrap-distance-left:9pt;mso-wrap-distance-right:9pt;mso-wrap-distance-top:0;mso-wrap-style:none;position:absolute;visibility:visible;v-text-anchor:top;z-index:251661312" filled="f" stroked="f">
                <v:textbox>
                  <w:txbxContent>
                    <w:p w:rsidR="00E15D01" w:rsidRPr="00CD1396" w:rsidP="00E15D01" w14:paraId="2D9EE664" w14:textId="77777777">
                      <w:pPr>
                        <w:contextualSpacing/>
                        <w:rPr>
                          <w:b/>
                          <w:color w:val="000000" w:themeColor="text1"/>
                          <w:sz w:val="36"/>
                          <w:szCs w:val="72"/>
                        </w:rPr>
                      </w:pPr>
                      <w:r w:rsidRPr="00CD1396">
                        <w:rPr>
                          <w:b/>
                          <w:color w:val="000000" w:themeColor="text1"/>
                          <w:sz w:val="36"/>
                          <w:szCs w:val="72"/>
                        </w:rPr>
                        <w:t>РЕЗОЛЮЦІЯ:</w:t>
                      </w:r>
                    </w:p>
                    <w:p w:rsidR="00E15D01" w:rsidRPr="00CD1396" w:rsidP="00E15D01" w14:paraId="43F94DB0" w14:textId="77777777">
                      <w:pPr>
                        <w:contextualSpacing/>
                        <w:rPr>
                          <w:b/>
                          <w:color w:val="000000" w:themeColor="text1"/>
                          <w:sz w:val="36"/>
                          <w:szCs w:val="72"/>
                        </w:rPr>
                      </w:pPr>
                      <w:r w:rsidRPr="00CD1396">
                        <w:rPr>
                          <w:b/>
                          <w:color w:val="000000" w:themeColor="text1"/>
                          <w:sz w:val="36"/>
                          <w:szCs w:val="72"/>
                        </w:rPr>
                        <w:t>_____________</w:t>
                      </w:r>
                      <w:r>
                        <w:rPr>
                          <w:b/>
                          <w:color w:val="000000" w:themeColor="text1"/>
                          <w:sz w:val="36"/>
                          <w:szCs w:val="72"/>
                        </w:rPr>
                        <w:t>_____________</w:t>
                      </w:r>
                      <w:r w:rsidRPr="00CD1396">
                        <w:rPr>
                          <w:b/>
                          <w:color w:val="000000" w:themeColor="text1"/>
                          <w:sz w:val="36"/>
                          <w:szCs w:val="72"/>
                        </w:rPr>
                        <w:t>_</w:t>
                      </w:r>
                    </w:p>
                    <w:p w:rsidR="00E15D01" w:rsidP="00E15D01" w14:paraId="4E263E17" w14:textId="77777777"/>
                  </w:txbxContent>
                </v:textbox>
              </v:shape>
            </w:pict>
          </mc:Fallback>
        </mc:AlternateConten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94"/>
      </w:tblGrid>
      <w:tr w:rsidR="00756247" w:rsidTr="00E0628B">
        <w:tc>
          <w:tcPr>
            <w:tcW w:w="5495" w:type="dxa"/>
          </w:tcPr>
          <w:p w:rsidR="00E15D01" w:rsidRPr="00ED232B" w:rsidRDefault="003230F5" w:rsidP="00E0628B">
            <w:pPr>
              <w:spacing w:line="360" w:lineRule="auto"/>
            </w:pPr>
            <w:r w:rsidRPr="00ED232B">
              <w:rPr>
                <w:b/>
              </w:rPr>
              <w:t>№_____</w:t>
            </w:r>
            <w:r w:rsidRPr="00ED232B">
              <w:t>від</w:t>
            </w:r>
            <w:r w:rsidR="00841941">
              <w:rPr>
                <w:b/>
              </w:rPr>
              <w:t xml:space="preserve"> 27.05.2026</w:t>
            </w:r>
          </w:p>
          <w:p w:rsidR="00E15D01" w:rsidRPr="00ED232B" w:rsidRDefault="00E15D01" w:rsidP="00E0628B">
            <w:pPr>
              <w:spacing w:line="360" w:lineRule="auto"/>
              <w:contextualSpacing/>
              <w:rPr>
                <w:b/>
              </w:rPr>
            </w:pPr>
          </w:p>
        </w:tc>
        <w:tc>
          <w:tcPr>
            <w:tcW w:w="4394" w:type="dxa"/>
          </w:tcPr>
          <w:p w:rsidR="00E15D01" w:rsidRPr="00ED232B" w:rsidRDefault="003230F5" w:rsidP="00E0628B">
            <w:pPr>
              <w:spacing w:line="360" w:lineRule="auto"/>
              <w:ind w:left="39"/>
              <w:contextualSpacing/>
              <w:rPr>
                <w:b/>
              </w:rPr>
            </w:pPr>
            <w:r w:rsidRPr="00ED232B">
              <w:rPr>
                <w:b/>
              </w:rPr>
              <w:t>Бучанському міському голові</w:t>
            </w:r>
          </w:p>
          <w:p w:rsidR="00E15D01" w:rsidRPr="00ED232B" w:rsidRDefault="003230F5" w:rsidP="00E0628B">
            <w:pPr>
              <w:spacing w:line="360" w:lineRule="auto"/>
              <w:ind w:left="39"/>
              <w:contextualSpacing/>
              <w:rPr>
                <w:b/>
              </w:rPr>
            </w:pPr>
            <w:r>
              <w:rPr>
                <w:b/>
              </w:rPr>
              <w:t>Анатолію ФЕДОРУКУ</w:t>
            </w:r>
          </w:p>
        </w:tc>
      </w:tr>
    </w:tbl>
    <w:p w:rsidR="00E15D01" w:rsidRPr="00ED232B" w:rsidRDefault="00E15D01" w:rsidP="00E15D01">
      <w:pPr>
        <w:spacing w:line="360" w:lineRule="auto"/>
        <w:contextualSpacing/>
        <w:rPr>
          <w:b/>
        </w:rPr>
      </w:pPr>
    </w:p>
    <w:p w:rsidR="00E15D01" w:rsidRPr="00ED232B" w:rsidRDefault="003230F5" w:rsidP="00E15D01">
      <w:pPr>
        <w:spacing w:line="360" w:lineRule="auto"/>
        <w:contextualSpacing/>
        <w:rPr>
          <w:b/>
        </w:rPr>
      </w:pPr>
      <w:r w:rsidRPr="00ED232B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-800736</wp:posOffset>
                </wp:positionV>
                <wp:extent cx="6695440" cy="0"/>
                <wp:effectExtent l="0" t="19050" r="1016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ln w="38100" cmpd="thinThick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<w:pict>
              <v:line id="Прямая соединительная линия 6" o:spid="_x0000_s1027" style="mso-height-percent:0;mso-height-relative:page;mso-width-percent:0;mso-width-relative:margin;mso-wrap-distance-bottom:0;mso-wrap-distance-left:9pt;mso-wrap-distance-right:9pt;mso-wrap-distance-top:0;mso-wrap-style:square;position:absolute;visibility:visible;z-index:251663360" from="-15.9pt,-63.05pt" to="511.3pt,-63.05pt" strokecolor="#7f7f7f" strokeweight="3pt">
                <v:stroke joinstyle="miter" linestyle="thinThick"/>
              </v:line>
            </w:pict>
          </mc:Fallback>
        </mc:AlternateContent>
      </w:r>
    </w:p>
    <w:p w:rsidR="00E15D01" w:rsidRPr="00ED232B" w:rsidRDefault="003230F5" w:rsidP="00E15D01">
      <w:pPr>
        <w:spacing w:line="360" w:lineRule="auto"/>
        <w:contextualSpacing/>
        <w:jc w:val="center"/>
        <w:rPr>
          <w:b/>
        </w:rPr>
      </w:pPr>
      <w:r w:rsidRPr="00ED232B">
        <w:rPr>
          <w:b/>
        </w:rPr>
        <w:t>ПРОПОЗИЦІЯ</w:t>
      </w:r>
    </w:p>
    <w:p w:rsidR="00E15D01" w:rsidRPr="00ED232B" w:rsidRDefault="003230F5" w:rsidP="00E15D01">
      <w:pPr>
        <w:spacing w:line="360" w:lineRule="auto"/>
        <w:contextualSpacing/>
        <w:jc w:val="center"/>
        <w:rPr>
          <w:b/>
        </w:rPr>
      </w:pPr>
      <w:r w:rsidRPr="00ED232B">
        <w:rPr>
          <w:b/>
        </w:rPr>
        <w:t xml:space="preserve">щодо включення питання </w:t>
      </w:r>
      <w:r w:rsidR="00B460DD" w:rsidRPr="00ED232B">
        <w:rPr>
          <w:b/>
        </w:rPr>
        <w:t>до порядк</w:t>
      </w:r>
      <w:r w:rsidR="00B460DD">
        <w:rPr>
          <w:b/>
          <w:lang w:val="uk-UA"/>
        </w:rPr>
        <w:t>у</w:t>
      </w:r>
      <w:r w:rsidRPr="00ED232B">
        <w:rPr>
          <w:b/>
        </w:rPr>
        <w:t xml:space="preserve"> денного засідання виконавчого комітету Бучанської міської ради</w:t>
      </w:r>
    </w:p>
    <w:p w:rsidR="00E15D01" w:rsidRPr="00ED232B" w:rsidRDefault="00E15D01" w:rsidP="00E15D01">
      <w:pPr>
        <w:spacing w:line="360" w:lineRule="auto"/>
        <w:contextualSpacing/>
        <w:jc w:val="center"/>
      </w:pPr>
    </w:p>
    <w:p w:rsidR="006864E1" w:rsidRPr="00187592" w:rsidRDefault="003230F5" w:rsidP="006864E1">
      <w:pPr>
        <w:pStyle w:val="af2"/>
        <w:ind w:right="-1"/>
        <w:jc w:val="both"/>
      </w:pPr>
      <w:r w:rsidRPr="00ED232B">
        <w:rPr>
          <w:b/>
        </w:rPr>
        <w:t>Питання:</w:t>
      </w:r>
      <w:r w:rsidR="006864E1">
        <w:rPr>
          <w:b/>
        </w:rPr>
        <w:t xml:space="preserve"> </w:t>
      </w:r>
      <w:r w:rsidR="006864E1">
        <w:rPr>
          <w:b/>
          <w:bCs/>
        </w:rPr>
        <w:t xml:space="preserve">Про організацію та проведення профілактично-просвітницького заходу «Ярмарок здоров’я» </w:t>
      </w:r>
    </w:p>
    <w:p w:rsidR="006864E1" w:rsidRPr="004561D1" w:rsidRDefault="003230F5" w:rsidP="006864E1">
      <w:pPr>
        <w:pStyle w:val="af2"/>
        <w:spacing w:before="0" w:beforeAutospacing="0" w:after="0" w:afterAutospacing="0" w:line="276" w:lineRule="auto"/>
        <w:jc w:val="both"/>
      </w:pPr>
      <w:r w:rsidRPr="00914BE8">
        <w:rPr>
          <w:b/>
        </w:rPr>
        <w:t>Обґрунтування необхідності розгляду</w:t>
      </w:r>
      <w:r w:rsidRPr="006864E1">
        <w:rPr>
          <w:b/>
        </w:rPr>
        <w:t>:</w:t>
      </w:r>
      <w:r w:rsidR="006864E1" w:rsidRPr="006864E1">
        <w:t xml:space="preserve"> з метою </w:t>
      </w:r>
      <w:r w:rsidR="006864E1">
        <w:t xml:space="preserve">популяризації здорового способу життя, профілактики інфекційних та неінфекційних захворювань серед населення Бучанської міської територіальної громади, забезпечення проведення виїзного Скринінгу здоров’я 40+, наближення доступності медичних послуг, відповідно до Закону України «Основи законодавства України про охорону здоров’я», Наказу Міністерства охорони здоров’я України від 19.03.2018 року № 504 «Про затвердження Порядку надання первинної медичної допомоги», керуючись ст. 32, ст. 40 Закону України «Про місцеве самоврядування в Україні», виконавчий комітет Бучанської міської ради винести </w:t>
      </w:r>
      <w:r w:rsidR="006864E1" w:rsidRPr="00AD44CC">
        <w:rPr>
          <w:bCs/>
        </w:rPr>
        <w:t xml:space="preserve"> </w:t>
      </w:r>
      <w:r w:rsidR="00015B46">
        <w:rPr>
          <w:bCs/>
          <w:lang w:val="ru-UA"/>
        </w:rPr>
        <w:t xml:space="preserve">питання проведення </w:t>
      </w:r>
      <w:r w:rsidR="00015B46" w:rsidRPr="00015B46">
        <w:rPr>
          <w:bCs/>
        </w:rPr>
        <w:t xml:space="preserve">профілактично-просвітницького заходу </w:t>
      </w:r>
      <w:r w:rsidR="006864E1" w:rsidRPr="00AD44CC">
        <w:rPr>
          <w:bCs/>
        </w:rPr>
        <w:t>«Ярмарок здоров’я</w:t>
      </w:r>
      <w:r w:rsidR="006864E1">
        <w:rPr>
          <w:bCs/>
        </w:rPr>
        <w:t>»</w:t>
      </w:r>
      <w:r w:rsidR="006864E1" w:rsidRPr="004561D1">
        <w:t xml:space="preserve"> </w:t>
      </w:r>
      <w:r w:rsidR="006864E1">
        <w:t>(далі — з</w:t>
      </w:r>
      <w:r w:rsidR="006864E1" w:rsidRPr="004561D1">
        <w:t>ахід)</w:t>
      </w:r>
      <w:r w:rsidR="006864E1">
        <w:t xml:space="preserve"> 20 червня 2026 року</w:t>
      </w:r>
      <w:r w:rsidR="006864E1" w:rsidRPr="004561D1">
        <w:t>.</w:t>
      </w:r>
    </w:p>
    <w:p w:rsidR="00E15D01" w:rsidRPr="00914BE8" w:rsidRDefault="00E15D01" w:rsidP="00554717">
      <w:pPr>
        <w:spacing w:line="276" w:lineRule="auto"/>
        <w:ind w:firstLine="708"/>
        <w:jc w:val="both"/>
        <w:rPr>
          <w:b/>
          <w:lang w:val="uk-UA"/>
        </w:rPr>
      </w:pPr>
    </w:p>
    <w:p w:rsidR="00E15D01" w:rsidRPr="00ED232B" w:rsidRDefault="003230F5" w:rsidP="00E15D01">
      <w:pPr>
        <w:spacing w:line="360" w:lineRule="auto"/>
        <w:rPr>
          <w:b/>
        </w:rPr>
      </w:pPr>
      <w:r w:rsidRPr="00ED232B">
        <w:rPr>
          <w:b/>
        </w:rPr>
        <w:t xml:space="preserve">Проект рішення (на </w:t>
      </w:r>
      <w:r w:rsidR="00851F34">
        <w:rPr>
          <w:b/>
          <w:lang w:val="uk-UA"/>
        </w:rPr>
        <w:t>2</w:t>
      </w:r>
      <w:r w:rsidRPr="00ED232B">
        <w:rPr>
          <w:b/>
        </w:rPr>
        <w:t xml:space="preserve"> аркуш</w:t>
      </w:r>
      <w:r w:rsidR="00851F34">
        <w:rPr>
          <w:b/>
          <w:lang w:val="uk-UA"/>
        </w:rPr>
        <w:t>ах</w:t>
      </w:r>
      <w:r w:rsidRPr="00ED232B">
        <w:rPr>
          <w:b/>
        </w:rPr>
        <w:t>)</w:t>
      </w:r>
    </w:p>
    <w:p w:rsidR="00E15D01" w:rsidRPr="00ED232B" w:rsidRDefault="00E15D01" w:rsidP="00E15D01">
      <w:pPr>
        <w:spacing w:line="360" w:lineRule="auto"/>
        <w:rPr>
          <w:b/>
        </w:rPr>
      </w:pPr>
    </w:p>
    <w:p w:rsidR="00015B46" w:rsidRDefault="006864E1" w:rsidP="00015B46">
      <w:pPr>
        <w:rPr>
          <w:b/>
          <w:lang w:val="uk-UA"/>
        </w:rPr>
      </w:pPr>
      <w:r>
        <w:rPr>
          <w:b/>
          <w:lang w:val="uk-UA"/>
        </w:rPr>
        <w:t>Начальник відділу</w:t>
      </w:r>
    </w:p>
    <w:p w:rsidR="00E15D01" w:rsidRPr="00015B46" w:rsidRDefault="006864E1" w:rsidP="00015B46">
      <w:pPr>
        <w:rPr>
          <w:b/>
          <w:lang w:val="ru-UA"/>
        </w:rPr>
      </w:pPr>
      <w:r>
        <w:rPr>
          <w:b/>
          <w:lang w:val="uk-UA"/>
        </w:rPr>
        <w:t>охорони здоров</w:t>
      </w:r>
      <w:r w:rsidR="00015B46" w:rsidRPr="00015B46">
        <w:rPr>
          <w:b/>
        </w:rPr>
        <w:t>’</w:t>
      </w:r>
      <w:r w:rsidR="00015B46">
        <w:rPr>
          <w:b/>
          <w:lang w:val="ru-UA"/>
        </w:rPr>
        <w:t>я                                                                                    Лариса МАТЮШЕНКО</w:t>
      </w:r>
    </w:p>
    <w:p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:rsidR="005F43DA" w:rsidRDefault="005F43DA" w:rsidP="005F3291">
      <w:pPr>
        <w:spacing w:after="160" w:line="276" w:lineRule="auto"/>
        <w:rPr>
          <w:sz w:val="28"/>
          <w:szCs w:val="28"/>
          <w:lang w:val="uk-UA"/>
        </w:rPr>
      </w:pPr>
    </w:p>
    <w:p w:rsidR="00CF46E0" w:rsidRDefault="00CF46E0" w:rsidP="005F3291">
      <w:pPr>
        <w:spacing w:after="160" w:line="276" w:lineRule="auto"/>
        <w:rPr>
          <w:sz w:val="28"/>
          <w:szCs w:val="28"/>
          <w:lang w:val="uk-UA"/>
        </w:rPr>
      </w:pPr>
    </w:p>
    <w:p w:rsidR="00CF46E0" w:rsidRDefault="00CF46E0" w:rsidP="005F3291">
      <w:pPr>
        <w:spacing w:after="160" w:line="276" w:lineRule="auto"/>
        <w:rPr>
          <w:sz w:val="28"/>
          <w:szCs w:val="28"/>
          <w:lang w:val="uk-UA"/>
        </w:rPr>
      </w:pPr>
    </w:p>
    <w:p w:rsidR="00CF46E0" w:rsidRDefault="00CF46E0" w:rsidP="005F3291">
      <w:pPr>
        <w:spacing w:after="160" w:line="276" w:lineRule="auto"/>
        <w:rPr>
          <w:sz w:val="28"/>
          <w:szCs w:val="28"/>
          <w:lang w:val="uk-UA"/>
        </w:rPr>
      </w:pPr>
    </w:p>
    <w:p w:rsidR="00CF46E0" w:rsidRDefault="00CF46E0" w:rsidP="005F3291">
      <w:pPr>
        <w:spacing w:after="160" w:line="276" w:lineRule="auto"/>
        <w:rPr>
          <w:sz w:val="28"/>
          <w:szCs w:val="28"/>
          <w:lang w:val="uk-UA"/>
        </w:rPr>
      </w:pPr>
    </w:p>
    <w:p w:rsidR="00CF46E0" w:rsidRDefault="00CF46E0" w:rsidP="005F3291">
      <w:pPr>
        <w:spacing w:after="160" w:line="276" w:lineRule="auto"/>
        <w:rPr>
          <w:sz w:val="28"/>
          <w:szCs w:val="28"/>
          <w:lang w:val="uk-UA"/>
        </w:rPr>
      </w:pPr>
    </w:p>
    <w:sectPr w:rsidR="00CF46E0" w:rsidSect="00085D8D">
      <w:pgSz w:w="11906" w:h="16838"/>
      <w:pgMar w:top="284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ECD" w:rsidRDefault="00D23ECD" w:rsidP="00C450BF">
      <w:r>
        <w:separator/>
      </w:r>
    </w:p>
  </w:endnote>
  <w:endnote w:type="continuationSeparator" w:id="0">
    <w:p w:rsidR="00D23ECD" w:rsidRDefault="00D23ECD" w:rsidP="00C45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ECD" w:rsidRDefault="00D23ECD" w:rsidP="00C450BF">
      <w:r>
        <w:separator/>
      </w:r>
    </w:p>
  </w:footnote>
  <w:footnote w:type="continuationSeparator" w:id="0">
    <w:p w:rsidR="00D23ECD" w:rsidRDefault="00D23ECD" w:rsidP="00C45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6CB"/>
    <w:multiLevelType w:val="hybridMultilevel"/>
    <w:tmpl w:val="7AD23596"/>
    <w:lvl w:ilvl="0" w:tplc="35008BF6">
      <w:start w:val="1"/>
      <w:numFmt w:val="decimal"/>
      <w:lvlText w:val="%1."/>
      <w:lvlJc w:val="left"/>
      <w:pPr>
        <w:ind w:left="1068" w:hanging="360"/>
      </w:pPr>
    </w:lvl>
    <w:lvl w:ilvl="1" w:tplc="D1321C0A">
      <w:start w:val="1"/>
      <w:numFmt w:val="lowerLetter"/>
      <w:lvlText w:val="%2."/>
      <w:lvlJc w:val="left"/>
      <w:pPr>
        <w:ind w:left="1788" w:hanging="360"/>
      </w:pPr>
    </w:lvl>
    <w:lvl w:ilvl="2" w:tplc="076613AE">
      <w:start w:val="1"/>
      <w:numFmt w:val="lowerRoman"/>
      <w:lvlText w:val="%3."/>
      <w:lvlJc w:val="right"/>
      <w:pPr>
        <w:ind w:left="2508" w:hanging="180"/>
      </w:pPr>
    </w:lvl>
    <w:lvl w:ilvl="3" w:tplc="73727196">
      <w:start w:val="1"/>
      <w:numFmt w:val="decimal"/>
      <w:lvlText w:val="%4."/>
      <w:lvlJc w:val="left"/>
      <w:pPr>
        <w:ind w:left="3228" w:hanging="360"/>
      </w:pPr>
    </w:lvl>
    <w:lvl w:ilvl="4" w:tplc="1D360C68">
      <w:start w:val="1"/>
      <w:numFmt w:val="lowerLetter"/>
      <w:lvlText w:val="%5."/>
      <w:lvlJc w:val="left"/>
      <w:pPr>
        <w:ind w:left="3948" w:hanging="360"/>
      </w:pPr>
    </w:lvl>
    <w:lvl w:ilvl="5" w:tplc="70A4A4BC">
      <w:start w:val="1"/>
      <w:numFmt w:val="lowerRoman"/>
      <w:lvlText w:val="%6."/>
      <w:lvlJc w:val="right"/>
      <w:pPr>
        <w:ind w:left="4668" w:hanging="180"/>
      </w:pPr>
    </w:lvl>
    <w:lvl w:ilvl="6" w:tplc="52725EEE">
      <w:start w:val="1"/>
      <w:numFmt w:val="decimal"/>
      <w:lvlText w:val="%7."/>
      <w:lvlJc w:val="left"/>
      <w:pPr>
        <w:ind w:left="5388" w:hanging="360"/>
      </w:pPr>
    </w:lvl>
    <w:lvl w:ilvl="7" w:tplc="42BE05A6">
      <w:start w:val="1"/>
      <w:numFmt w:val="lowerLetter"/>
      <w:lvlText w:val="%8."/>
      <w:lvlJc w:val="left"/>
      <w:pPr>
        <w:ind w:left="6108" w:hanging="360"/>
      </w:pPr>
    </w:lvl>
    <w:lvl w:ilvl="8" w:tplc="0920818C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810322"/>
    <w:multiLevelType w:val="hybridMultilevel"/>
    <w:tmpl w:val="1382AEB8"/>
    <w:lvl w:ilvl="0" w:tplc="A536A642">
      <w:start w:val="1"/>
      <w:numFmt w:val="decimal"/>
      <w:lvlText w:val="%1."/>
      <w:lvlJc w:val="left"/>
      <w:pPr>
        <w:ind w:left="1713" w:hanging="1005"/>
      </w:pPr>
      <w:rPr>
        <w:rFonts w:ascii="Times New Roman" w:eastAsia="Times New Roman" w:hAnsi="Times New Roman" w:cs="Times New Roman"/>
        <w:b/>
      </w:rPr>
    </w:lvl>
    <w:lvl w:ilvl="1" w:tplc="CF04705A" w:tentative="1">
      <w:start w:val="1"/>
      <w:numFmt w:val="lowerLetter"/>
      <w:lvlText w:val="%2."/>
      <w:lvlJc w:val="left"/>
      <w:pPr>
        <w:ind w:left="1788" w:hanging="360"/>
      </w:pPr>
    </w:lvl>
    <w:lvl w:ilvl="2" w:tplc="A070989C" w:tentative="1">
      <w:start w:val="1"/>
      <w:numFmt w:val="lowerRoman"/>
      <w:lvlText w:val="%3."/>
      <w:lvlJc w:val="right"/>
      <w:pPr>
        <w:ind w:left="2508" w:hanging="180"/>
      </w:pPr>
    </w:lvl>
    <w:lvl w:ilvl="3" w:tplc="13620FCA" w:tentative="1">
      <w:start w:val="1"/>
      <w:numFmt w:val="decimal"/>
      <w:lvlText w:val="%4."/>
      <w:lvlJc w:val="left"/>
      <w:pPr>
        <w:ind w:left="3228" w:hanging="360"/>
      </w:pPr>
    </w:lvl>
    <w:lvl w:ilvl="4" w:tplc="04908AB2" w:tentative="1">
      <w:start w:val="1"/>
      <w:numFmt w:val="lowerLetter"/>
      <w:lvlText w:val="%5."/>
      <w:lvlJc w:val="left"/>
      <w:pPr>
        <w:ind w:left="3948" w:hanging="360"/>
      </w:pPr>
    </w:lvl>
    <w:lvl w:ilvl="5" w:tplc="46AA7EAE" w:tentative="1">
      <w:start w:val="1"/>
      <w:numFmt w:val="lowerRoman"/>
      <w:lvlText w:val="%6."/>
      <w:lvlJc w:val="right"/>
      <w:pPr>
        <w:ind w:left="4668" w:hanging="180"/>
      </w:pPr>
    </w:lvl>
    <w:lvl w:ilvl="6" w:tplc="65F006E4" w:tentative="1">
      <w:start w:val="1"/>
      <w:numFmt w:val="decimal"/>
      <w:lvlText w:val="%7."/>
      <w:lvlJc w:val="left"/>
      <w:pPr>
        <w:ind w:left="5388" w:hanging="360"/>
      </w:pPr>
    </w:lvl>
    <w:lvl w:ilvl="7" w:tplc="97A06E88" w:tentative="1">
      <w:start w:val="1"/>
      <w:numFmt w:val="lowerLetter"/>
      <w:lvlText w:val="%8."/>
      <w:lvlJc w:val="left"/>
      <w:pPr>
        <w:ind w:left="6108" w:hanging="360"/>
      </w:pPr>
    </w:lvl>
    <w:lvl w:ilvl="8" w:tplc="F4C4C28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074430"/>
    <w:multiLevelType w:val="hybridMultilevel"/>
    <w:tmpl w:val="7AD23596"/>
    <w:lvl w:ilvl="0" w:tplc="F324465E">
      <w:start w:val="1"/>
      <w:numFmt w:val="decimal"/>
      <w:lvlText w:val="%1."/>
      <w:lvlJc w:val="left"/>
      <w:pPr>
        <w:ind w:left="1068" w:hanging="360"/>
      </w:pPr>
    </w:lvl>
    <w:lvl w:ilvl="1" w:tplc="F530B51A">
      <w:start w:val="1"/>
      <w:numFmt w:val="lowerLetter"/>
      <w:lvlText w:val="%2."/>
      <w:lvlJc w:val="left"/>
      <w:pPr>
        <w:ind w:left="1788" w:hanging="360"/>
      </w:pPr>
    </w:lvl>
    <w:lvl w:ilvl="2" w:tplc="27DEE258">
      <w:start w:val="1"/>
      <w:numFmt w:val="lowerRoman"/>
      <w:lvlText w:val="%3."/>
      <w:lvlJc w:val="right"/>
      <w:pPr>
        <w:ind w:left="2508" w:hanging="180"/>
      </w:pPr>
    </w:lvl>
    <w:lvl w:ilvl="3" w:tplc="EDAED1BA">
      <w:start w:val="1"/>
      <w:numFmt w:val="decimal"/>
      <w:lvlText w:val="%4."/>
      <w:lvlJc w:val="left"/>
      <w:pPr>
        <w:ind w:left="3228" w:hanging="360"/>
      </w:pPr>
    </w:lvl>
    <w:lvl w:ilvl="4" w:tplc="80ACD1B2">
      <w:start w:val="1"/>
      <w:numFmt w:val="lowerLetter"/>
      <w:lvlText w:val="%5."/>
      <w:lvlJc w:val="left"/>
      <w:pPr>
        <w:ind w:left="3948" w:hanging="360"/>
      </w:pPr>
    </w:lvl>
    <w:lvl w:ilvl="5" w:tplc="23D4E06E">
      <w:start w:val="1"/>
      <w:numFmt w:val="lowerRoman"/>
      <w:lvlText w:val="%6."/>
      <w:lvlJc w:val="right"/>
      <w:pPr>
        <w:ind w:left="4668" w:hanging="180"/>
      </w:pPr>
    </w:lvl>
    <w:lvl w:ilvl="6" w:tplc="A0DA66FA">
      <w:start w:val="1"/>
      <w:numFmt w:val="decimal"/>
      <w:lvlText w:val="%7."/>
      <w:lvlJc w:val="left"/>
      <w:pPr>
        <w:ind w:left="5388" w:hanging="360"/>
      </w:pPr>
    </w:lvl>
    <w:lvl w:ilvl="7" w:tplc="0C322008">
      <w:start w:val="1"/>
      <w:numFmt w:val="lowerLetter"/>
      <w:lvlText w:val="%8."/>
      <w:lvlJc w:val="left"/>
      <w:pPr>
        <w:ind w:left="6108" w:hanging="360"/>
      </w:pPr>
    </w:lvl>
    <w:lvl w:ilvl="8" w:tplc="37563BA0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9A095D"/>
    <w:multiLevelType w:val="hybridMultilevel"/>
    <w:tmpl w:val="AA22556E"/>
    <w:lvl w:ilvl="0" w:tplc="1A3E02A2">
      <w:start w:val="1"/>
      <w:numFmt w:val="decimal"/>
      <w:lvlText w:val="%1."/>
      <w:lvlJc w:val="left"/>
      <w:pPr>
        <w:ind w:left="1713" w:hanging="1005"/>
      </w:pPr>
      <w:rPr>
        <w:rFonts w:hint="default"/>
        <w:b/>
      </w:rPr>
    </w:lvl>
    <w:lvl w:ilvl="1" w:tplc="4FBA1E4C" w:tentative="1">
      <w:start w:val="1"/>
      <w:numFmt w:val="lowerLetter"/>
      <w:lvlText w:val="%2."/>
      <w:lvlJc w:val="left"/>
      <w:pPr>
        <w:ind w:left="1788" w:hanging="360"/>
      </w:pPr>
    </w:lvl>
    <w:lvl w:ilvl="2" w:tplc="9726F0B0" w:tentative="1">
      <w:start w:val="1"/>
      <w:numFmt w:val="lowerRoman"/>
      <w:lvlText w:val="%3."/>
      <w:lvlJc w:val="right"/>
      <w:pPr>
        <w:ind w:left="2508" w:hanging="180"/>
      </w:pPr>
    </w:lvl>
    <w:lvl w:ilvl="3" w:tplc="322AFAC6" w:tentative="1">
      <w:start w:val="1"/>
      <w:numFmt w:val="decimal"/>
      <w:lvlText w:val="%4."/>
      <w:lvlJc w:val="left"/>
      <w:pPr>
        <w:ind w:left="3228" w:hanging="360"/>
      </w:pPr>
    </w:lvl>
    <w:lvl w:ilvl="4" w:tplc="34AAB86E" w:tentative="1">
      <w:start w:val="1"/>
      <w:numFmt w:val="lowerLetter"/>
      <w:lvlText w:val="%5."/>
      <w:lvlJc w:val="left"/>
      <w:pPr>
        <w:ind w:left="3948" w:hanging="360"/>
      </w:pPr>
    </w:lvl>
    <w:lvl w:ilvl="5" w:tplc="F5AC8848" w:tentative="1">
      <w:start w:val="1"/>
      <w:numFmt w:val="lowerRoman"/>
      <w:lvlText w:val="%6."/>
      <w:lvlJc w:val="right"/>
      <w:pPr>
        <w:ind w:left="4668" w:hanging="180"/>
      </w:pPr>
    </w:lvl>
    <w:lvl w:ilvl="6" w:tplc="C8C85144" w:tentative="1">
      <w:start w:val="1"/>
      <w:numFmt w:val="decimal"/>
      <w:lvlText w:val="%7."/>
      <w:lvlJc w:val="left"/>
      <w:pPr>
        <w:ind w:left="5388" w:hanging="360"/>
      </w:pPr>
    </w:lvl>
    <w:lvl w:ilvl="7" w:tplc="F528A16A" w:tentative="1">
      <w:start w:val="1"/>
      <w:numFmt w:val="lowerLetter"/>
      <w:lvlText w:val="%8."/>
      <w:lvlJc w:val="left"/>
      <w:pPr>
        <w:ind w:left="6108" w:hanging="360"/>
      </w:pPr>
    </w:lvl>
    <w:lvl w:ilvl="8" w:tplc="DBBC7DBE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C09798F"/>
    <w:multiLevelType w:val="hybridMultilevel"/>
    <w:tmpl w:val="7AD23596"/>
    <w:lvl w:ilvl="0" w:tplc="881628E8">
      <w:start w:val="1"/>
      <w:numFmt w:val="decimal"/>
      <w:lvlText w:val="%1."/>
      <w:lvlJc w:val="left"/>
      <w:pPr>
        <w:ind w:left="1068" w:hanging="360"/>
      </w:pPr>
    </w:lvl>
    <w:lvl w:ilvl="1" w:tplc="B3E4AACE">
      <w:start w:val="1"/>
      <w:numFmt w:val="lowerLetter"/>
      <w:lvlText w:val="%2."/>
      <w:lvlJc w:val="left"/>
      <w:pPr>
        <w:ind w:left="1788" w:hanging="360"/>
      </w:pPr>
    </w:lvl>
    <w:lvl w:ilvl="2" w:tplc="21D2D44E">
      <w:start w:val="1"/>
      <w:numFmt w:val="lowerRoman"/>
      <w:lvlText w:val="%3."/>
      <w:lvlJc w:val="right"/>
      <w:pPr>
        <w:ind w:left="2508" w:hanging="180"/>
      </w:pPr>
    </w:lvl>
    <w:lvl w:ilvl="3" w:tplc="4C6C60EE">
      <w:start w:val="1"/>
      <w:numFmt w:val="decimal"/>
      <w:lvlText w:val="%4."/>
      <w:lvlJc w:val="left"/>
      <w:pPr>
        <w:ind w:left="3228" w:hanging="360"/>
      </w:pPr>
    </w:lvl>
    <w:lvl w:ilvl="4" w:tplc="0F847F18">
      <w:start w:val="1"/>
      <w:numFmt w:val="lowerLetter"/>
      <w:lvlText w:val="%5."/>
      <w:lvlJc w:val="left"/>
      <w:pPr>
        <w:ind w:left="3948" w:hanging="360"/>
      </w:pPr>
    </w:lvl>
    <w:lvl w:ilvl="5" w:tplc="49268C56">
      <w:start w:val="1"/>
      <w:numFmt w:val="lowerRoman"/>
      <w:lvlText w:val="%6."/>
      <w:lvlJc w:val="right"/>
      <w:pPr>
        <w:ind w:left="4668" w:hanging="180"/>
      </w:pPr>
    </w:lvl>
    <w:lvl w:ilvl="6" w:tplc="53B6EB02">
      <w:start w:val="1"/>
      <w:numFmt w:val="decimal"/>
      <w:lvlText w:val="%7."/>
      <w:lvlJc w:val="left"/>
      <w:pPr>
        <w:ind w:left="5388" w:hanging="360"/>
      </w:pPr>
    </w:lvl>
    <w:lvl w:ilvl="7" w:tplc="2ABE2508">
      <w:start w:val="1"/>
      <w:numFmt w:val="lowerLetter"/>
      <w:lvlText w:val="%8."/>
      <w:lvlJc w:val="left"/>
      <w:pPr>
        <w:ind w:left="6108" w:hanging="360"/>
      </w:pPr>
    </w:lvl>
    <w:lvl w:ilvl="8" w:tplc="121ABF7A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19C25C4C"/>
    <w:multiLevelType w:val="hybridMultilevel"/>
    <w:tmpl w:val="0DA4B8BE"/>
    <w:lvl w:ilvl="0" w:tplc="00A2840C">
      <w:start w:val="1"/>
      <w:numFmt w:val="decimal"/>
      <w:lvlText w:val="%1."/>
      <w:lvlJc w:val="left"/>
      <w:pPr>
        <w:ind w:left="720" w:hanging="360"/>
      </w:pPr>
    </w:lvl>
    <w:lvl w:ilvl="1" w:tplc="2B9439A8" w:tentative="1">
      <w:start w:val="1"/>
      <w:numFmt w:val="lowerLetter"/>
      <w:lvlText w:val="%2."/>
      <w:lvlJc w:val="left"/>
      <w:pPr>
        <w:ind w:left="1440" w:hanging="360"/>
      </w:pPr>
    </w:lvl>
    <w:lvl w:ilvl="2" w:tplc="3FFABAFC" w:tentative="1">
      <w:start w:val="1"/>
      <w:numFmt w:val="lowerRoman"/>
      <w:lvlText w:val="%3."/>
      <w:lvlJc w:val="right"/>
      <w:pPr>
        <w:ind w:left="2160" w:hanging="180"/>
      </w:pPr>
    </w:lvl>
    <w:lvl w:ilvl="3" w:tplc="D3FC0454" w:tentative="1">
      <w:start w:val="1"/>
      <w:numFmt w:val="decimal"/>
      <w:lvlText w:val="%4."/>
      <w:lvlJc w:val="left"/>
      <w:pPr>
        <w:ind w:left="2880" w:hanging="360"/>
      </w:pPr>
    </w:lvl>
    <w:lvl w:ilvl="4" w:tplc="8DB49AB2" w:tentative="1">
      <w:start w:val="1"/>
      <w:numFmt w:val="lowerLetter"/>
      <w:lvlText w:val="%5."/>
      <w:lvlJc w:val="left"/>
      <w:pPr>
        <w:ind w:left="3600" w:hanging="360"/>
      </w:pPr>
    </w:lvl>
    <w:lvl w:ilvl="5" w:tplc="44FA821A" w:tentative="1">
      <w:start w:val="1"/>
      <w:numFmt w:val="lowerRoman"/>
      <w:lvlText w:val="%6."/>
      <w:lvlJc w:val="right"/>
      <w:pPr>
        <w:ind w:left="4320" w:hanging="180"/>
      </w:pPr>
    </w:lvl>
    <w:lvl w:ilvl="6" w:tplc="AD700E26" w:tentative="1">
      <w:start w:val="1"/>
      <w:numFmt w:val="decimal"/>
      <w:lvlText w:val="%7."/>
      <w:lvlJc w:val="left"/>
      <w:pPr>
        <w:ind w:left="5040" w:hanging="360"/>
      </w:pPr>
    </w:lvl>
    <w:lvl w:ilvl="7" w:tplc="1FDEE3FC" w:tentative="1">
      <w:start w:val="1"/>
      <w:numFmt w:val="lowerLetter"/>
      <w:lvlText w:val="%8."/>
      <w:lvlJc w:val="left"/>
      <w:pPr>
        <w:ind w:left="5760" w:hanging="360"/>
      </w:pPr>
    </w:lvl>
    <w:lvl w:ilvl="8" w:tplc="C51C7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1441C"/>
    <w:multiLevelType w:val="hybridMultilevel"/>
    <w:tmpl w:val="F88CC356"/>
    <w:lvl w:ilvl="0" w:tplc="C822467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 w:tplc="84B20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FEE025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1C27C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7848F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1E4E2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53678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12CE6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2D22E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B7A7CBA"/>
    <w:multiLevelType w:val="hybridMultilevel"/>
    <w:tmpl w:val="AD0E9BA6"/>
    <w:lvl w:ilvl="0" w:tplc="BB986554">
      <w:start w:val="2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hint="default"/>
        <w:b/>
      </w:rPr>
    </w:lvl>
    <w:lvl w:ilvl="1" w:tplc="BC20AEC8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CD8CF40A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D0586D84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E30A85CE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C2468A9C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1728D154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23E8FA6C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AE823242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9" w15:restartNumberingAfterBreak="0">
    <w:nsid w:val="3D4F413E"/>
    <w:multiLevelType w:val="hybridMultilevel"/>
    <w:tmpl w:val="7AD23596"/>
    <w:lvl w:ilvl="0" w:tplc="74708EFE">
      <w:start w:val="1"/>
      <w:numFmt w:val="decimal"/>
      <w:lvlText w:val="%1."/>
      <w:lvlJc w:val="left"/>
      <w:pPr>
        <w:ind w:left="1068" w:hanging="360"/>
      </w:pPr>
    </w:lvl>
    <w:lvl w:ilvl="1" w:tplc="31CAA12E">
      <w:start w:val="1"/>
      <w:numFmt w:val="lowerLetter"/>
      <w:lvlText w:val="%2."/>
      <w:lvlJc w:val="left"/>
      <w:pPr>
        <w:ind w:left="1788" w:hanging="360"/>
      </w:pPr>
    </w:lvl>
    <w:lvl w:ilvl="2" w:tplc="05F6F0C0">
      <w:start w:val="1"/>
      <w:numFmt w:val="lowerRoman"/>
      <w:lvlText w:val="%3."/>
      <w:lvlJc w:val="right"/>
      <w:pPr>
        <w:ind w:left="2508" w:hanging="180"/>
      </w:pPr>
    </w:lvl>
    <w:lvl w:ilvl="3" w:tplc="97866CD2">
      <w:start w:val="1"/>
      <w:numFmt w:val="decimal"/>
      <w:lvlText w:val="%4."/>
      <w:lvlJc w:val="left"/>
      <w:pPr>
        <w:ind w:left="3228" w:hanging="360"/>
      </w:pPr>
    </w:lvl>
    <w:lvl w:ilvl="4" w:tplc="3BE64724">
      <w:start w:val="1"/>
      <w:numFmt w:val="lowerLetter"/>
      <w:lvlText w:val="%5."/>
      <w:lvlJc w:val="left"/>
      <w:pPr>
        <w:ind w:left="3948" w:hanging="360"/>
      </w:pPr>
    </w:lvl>
    <w:lvl w:ilvl="5" w:tplc="C3FE9382">
      <w:start w:val="1"/>
      <w:numFmt w:val="lowerRoman"/>
      <w:lvlText w:val="%6."/>
      <w:lvlJc w:val="right"/>
      <w:pPr>
        <w:ind w:left="4668" w:hanging="180"/>
      </w:pPr>
    </w:lvl>
    <w:lvl w:ilvl="6" w:tplc="57E454BE">
      <w:start w:val="1"/>
      <w:numFmt w:val="decimal"/>
      <w:lvlText w:val="%7."/>
      <w:lvlJc w:val="left"/>
      <w:pPr>
        <w:ind w:left="5388" w:hanging="360"/>
      </w:pPr>
    </w:lvl>
    <w:lvl w:ilvl="7" w:tplc="963E3992">
      <w:start w:val="1"/>
      <w:numFmt w:val="lowerLetter"/>
      <w:lvlText w:val="%8."/>
      <w:lvlJc w:val="left"/>
      <w:pPr>
        <w:ind w:left="6108" w:hanging="360"/>
      </w:pPr>
    </w:lvl>
    <w:lvl w:ilvl="8" w:tplc="028C3800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3A0C1F"/>
    <w:multiLevelType w:val="hybridMultilevel"/>
    <w:tmpl w:val="7AD23596"/>
    <w:lvl w:ilvl="0" w:tplc="0A3CEFE6">
      <w:start w:val="1"/>
      <w:numFmt w:val="decimal"/>
      <w:lvlText w:val="%1."/>
      <w:lvlJc w:val="left"/>
      <w:pPr>
        <w:ind w:left="1068" w:hanging="360"/>
      </w:pPr>
    </w:lvl>
    <w:lvl w:ilvl="1" w:tplc="EFC84E84">
      <w:start w:val="1"/>
      <w:numFmt w:val="lowerLetter"/>
      <w:lvlText w:val="%2."/>
      <w:lvlJc w:val="left"/>
      <w:pPr>
        <w:ind w:left="1788" w:hanging="360"/>
      </w:pPr>
    </w:lvl>
    <w:lvl w:ilvl="2" w:tplc="9D429AEE">
      <w:start w:val="1"/>
      <w:numFmt w:val="lowerRoman"/>
      <w:lvlText w:val="%3."/>
      <w:lvlJc w:val="right"/>
      <w:pPr>
        <w:ind w:left="2508" w:hanging="180"/>
      </w:pPr>
    </w:lvl>
    <w:lvl w:ilvl="3" w:tplc="3968A1E0">
      <w:start w:val="1"/>
      <w:numFmt w:val="decimal"/>
      <w:lvlText w:val="%4."/>
      <w:lvlJc w:val="left"/>
      <w:pPr>
        <w:ind w:left="3228" w:hanging="360"/>
      </w:pPr>
    </w:lvl>
    <w:lvl w:ilvl="4" w:tplc="C09E0888">
      <w:start w:val="1"/>
      <w:numFmt w:val="lowerLetter"/>
      <w:lvlText w:val="%5."/>
      <w:lvlJc w:val="left"/>
      <w:pPr>
        <w:ind w:left="3948" w:hanging="360"/>
      </w:pPr>
    </w:lvl>
    <w:lvl w:ilvl="5" w:tplc="BAEC657E">
      <w:start w:val="1"/>
      <w:numFmt w:val="lowerRoman"/>
      <w:lvlText w:val="%6."/>
      <w:lvlJc w:val="right"/>
      <w:pPr>
        <w:ind w:left="4668" w:hanging="180"/>
      </w:pPr>
    </w:lvl>
    <w:lvl w:ilvl="6" w:tplc="27BA891C">
      <w:start w:val="1"/>
      <w:numFmt w:val="decimal"/>
      <w:lvlText w:val="%7."/>
      <w:lvlJc w:val="left"/>
      <w:pPr>
        <w:ind w:left="5388" w:hanging="360"/>
      </w:pPr>
    </w:lvl>
    <w:lvl w:ilvl="7" w:tplc="60FE57EA">
      <w:start w:val="1"/>
      <w:numFmt w:val="lowerLetter"/>
      <w:lvlText w:val="%8."/>
      <w:lvlJc w:val="left"/>
      <w:pPr>
        <w:ind w:left="6108" w:hanging="360"/>
      </w:pPr>
    </w:lvl>
    <w:lvl w:ilvl="8" w:tplc="3B0EE0C2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EA569F"/>
    <w:multiLevelType w:val="hybridMultilevel"/>
    <w:tmpl w:val="8990E4E0"/>
    <w:lvl w:ilvl="0" w:tplc="826E5CB2">
      <w:start w:val="1"/>
      <w:numFmt w:val="decimal"/>
      <w:lvlText w:val="%1."/>
      <w:lvlJc w:val="left"/>
      <w:pPr>
        <w:ind w:left="644" w:hanging="360"/>
      </w:pPr>
    </w:lvl>
    <w:lvl w:ilvl="1" w:tplc="A016E3FC">
      <w:start w:val="1"/>
      <w:numFmt w:val="lowerLetter"/>
      <w:lvlText w:val="%2."/>
      <w:lvlJc w:val="left"/>
      <w:pPr>
        <w:ind w:left="1440" w:hanging="360"/>
      </w:pPr>
    </w:lvl>
    <w:lvl w:ilvl="2" w:tplc="ECF2979C">
      <w:start w:val="1"/>
      <w:numFmt w:val="lowerRoman"/>
      <w:lvlText w:val="%3."/>
      <w:lvlJc w:val="right"/>
      <w:pPr>
        <w:ind w:left="2160" w:hanging="180"/>
      </w:pPr>
    </w:lvl>
    <w:lvl w:ilvl="3" w:tplc="BB3A15A2">
      <w:start w:val="1"/>
      <w:numFmt w:val="decimal"/>
      <w:lvlText w:val="%4."/>
      <w:lvlJc w:val="left"/>
      <w:pPr>
        <w:ind w:left="2880" w:hanging="360"/>
      </w:pPr>
    </w:lvl>
    <w:lvl w:ilvl="4" w:tplc="6140544E">
      <w:start w:val="1"/>
      <w:numFmt w:val="lowerLetter"/>
      <w:lvlText w:val="%5."/>
      <w:lvlJc w:val="left"/>
      <w:pPr>
        <w:ind w:left="3600" w:hanging="360"/>
      </w:pPr>
    </w:lvl>
    <w:lvl w:ilvl="5" w:tplc="8EEA482C">
      <w:start w:val="1"/>
      <w:numFmt w:val="lowerRoman"/>
      <w:lvlText w:val="%6."/>
      <w:lvlJc w:val="right"/>
      <w:pPr>
        <w:ind w:left="4320" w:hanging="180"/>
      </w:pPr>
    </w:lvl>
    <w:lvl w:ilvl="6" w:tplc="1EEC8F44">
      <w:start w:val="1"/>
      <w:numFmt w:val="decimal"/>
      <w:lvlText w:val="%7."/>
      <w:lvlJc w:val="left"/>
      <w:pPr>
        <w:ind w:left="5040" w:hanging="360"/>
      </w:pPr>
    </w:lvl>
    <w:lvl w:ilvl="7" w:tplc="AE6E68DC">
      <w:start w:val="1"/>
      <w:numFmt w:val="lowerLetter"/>
      <w:lvlText w:val="%8."/>
      <w:lvlJc w:val="left"/>
      <w:pPr>
        <w:ind w:left="5760" w:hanging="360"/>
      </w:pPr>
    </w:lvl>
    <w:lvl w:ilvl="8" w:tplc="54B4F4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F29B5"/>
    <w:multiLevelType w:val="multilevel"/>
    <w:tmpl w:val="0BF4E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0A7612"/>
    <w:multiLevelType w:val="hybridMultilevel"/>
    <w:tmpl w:val="736A1472"/>
    <w:lvl w:ilvl="0" w:tplc="4148E6D6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2446E81A">
      <w:start w:val="1"/>
      <w:numFmt w:val="lowerLetter"/>
      <w:lvlText w:val="%2."/>
      <w:lvlJc w:val="left"/>
      <w:pPr>
        <w:ind w:left="1298" w:hanging="360"/>
      </w:pPr>
    </w:lvl>
    <w:lvl w:ilvl="2" w:tplc="C292F4EC">
      <w:start w:val="1"/>
      <w:numFmt w:val="lowerRoman"/>
      <w:lvlText w:val="%3."/>
      <w:lvlJc w:val="right"/>
      <w:pPr>
        <w:ind w:left="2018" w:hanging="180"/>
      </w:pPr>
    </w:lvl>
    <w:lvl w:ilvl="3" w:tplc="94DE93BC">
      <w:start w:val="1"/>
      <w:numFmt w:val="decimal"/>
      <w:lvlText w:val="%4."/>
      <w:lvlJc w:val="left"/>
      <w:pPr>
        <w:ind w:left="2738" w:hanging="360"/>
      </w:pPr>
    </w:lvl>
    <w:lvl w:ilvl="4" w:tplc="237E0546">
      <w:start w:val="1"/>
      <w:numFmt w:val="lowerLetter"/>
      <w:lvlText w:val="%5."/>
      <w:lvlJc w:val="left"/>
      <w:pPr>
        <w:ind w:left="3458" w:hanging="360"/>
      </w:pPr>
    </w:lvl>
    <w:lvl w:ilvl="5" w:tplc="9E50F37C">
      <w:start w:val="1"/>
      <w:numFmt w:val="lowerRoman"/>
      <w:lvlText w:val="%6."/>
      <w:lvlJc w:val="right"/>
      <w:pPr>
        <w:ind w:left="4178" w:hanging="180"/>
      </w:pPr>
    </w:lvl>
    <w:lvl w:ilvl="6" w:tplc="9260CFF4">
      <w:start w:val="1"/>
      <w:numFmt w:val="decimal"/>
      <w:lvlText w:val="%7."/>
      <w:lvlJc w:val="left"/>
      <w:pPr>
        <w:ind w:left="4898" w:hanging="360"/>
      </w:pPr>
    </w:lvl>
    <w:lvl w:ilvl="7" w:tplc="4D60D90A">
      <w:start w:val="1"/>
      <w:numFmt w:val="lowerLetter"/>
      <w:lvlText w:val="%8."/>
      <w:lvlJc w:val="left"/>
      <w:pPr>
        <w:ind w:left="5618" w:hanging="360"/>
      </w:pPr>
    </w:lvl>
    <w:lvl w:ilvl="8" w:tplc="06321698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5BD364C5"/>
    <w:multiLevelType w:val="multilevel"/>
    <w:tmpl w:val="425E5F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6C152596"/>
    <w:multiLevelType w:val="hybridMultilevel"/>
    <w:tmpl w:val="64C41BF0"/>
    <w:lvl w:ilvl="0" w:tplc="99BEA1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3120B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0E3F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8C44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2E11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224D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18A3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6EF3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E017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794391"/>
    <w:multiLevelType w:val="hybridMultilevel"/>
    <w:tmpl w:val="7AD23596"/>
    <w:lvl w:ilvl="0" w:tplc="9EE65392">
      <w:start w:val="1"/>
      <w:numFmt w:val="decimal"/>
      <w:lvlText w:val="%1."/>
      <w:lvlJc w:val="left"/>
      <w:pPr>
        <w:ind w:left="1068" w:hanging="360"/>
      </w:pPr>
    </w:lvl>
    <w:lvl w:ilvl="1" w:tplc="726614DA">
      <w:start w:val="1"/>
      <w:numFmt w:val="lowerLetter"/>
      <w:lvlText w:val="%2."/>
      <w:lvlJc w:val="left"/>
      <w:pPr>
        <w:ind w:left="1788" w:hanging="360"/>
      </w:pPr>
    </w:lvl>
    <w:lvl w:ilvl="2" w:tplc="51323EB0">
      <w:start w:val="1"/>
      <w:numFmt w:val="lowerRoman"/>
      <w:lvlText w:val="%3."/>
      <w:lvlJc w:val="right"/>
      <w:pPr>
        <w:ind w:left="2508" w:hanging="180"/>
      </w:pPr>
    </w:lvl>
    <w:lvl w:ilvl="3" w:tplc="3F32CEC6">
      <w:start w:val="1"/>
      <w:numFmt w:val="decimal"/>
      <w:lvlText w:val="%4."/>
      <w:lvlJc w:val="left"/>
      <w:pPr>
        <w:ind w:left="3228" w:hanging="360"/>
      </w:pPr>
    </w:lvl>
    <w:lvl w:ilvl="4" w:tplc="058888EE">
      <w:start w:val="1"/>
      <w:numFmt w:val="lowerLetter"/>
      <w:lvlText w:val="%5."/>
      <w:lvlJc w:val="left"/>
      <w:pPr>
        <w:ind w:left="3948" w:hanging="360"/>
      </w:pPr>
    </w:lvl>
    <w:lvl w:ilvl="5" w:tplc="B2CEFF8C">
      <w:start w:val="1"/>
      <w:numFmt w:val="lowerRoman"/>
      <w:lvlText w:val="%6."/>
      <w:lvlJc w:val="right"/>
      <w:pPr>
        <w:ind w:left="4668" w:hanging="180"/>
      </w:pPr>
    </w:lvl>
    <w:lvl w:ilvl="6" w:tplc="4BF0AA3E">
      <w:start w:val="1"/>
      <w:numFmt w:val="decimal"/>
      <w:lvlText w:val="%7."/>
      <w:lvlJc w:val="left"/>
      <w:pPr>
        <w:ind w:left="5388" w:hanging="360"/>
      </w:pPr>
    </w:lvl>
    <w:lvl w:ilvl="7" w:tplc="97BA41A6">
      <w:start w:val="1"/>
      <w:numFmt w:val="lowerLetter"/>
      <w:lvlText w:val="%8."/>
      <w:lvlJc w:val="left"/>
      <w:pPr>
        <w:ind w:left="6108" w:hanging="360"/>
      </w:pPr>
    </w:lvl>
    <w:lvl w:ilvl="8" w:tplc="E534BC2A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4"/>
  </w:num>
  <w:num w:numId="10">
    <w:abstractNumId w:val="0"/>
  </w:num>
  <w:num w:numId="11">
    <w:abstractNumId w:val="16"/>
  </w:num>
  <w:num w:numId="12">
    <w:abstractNumId w:val="1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4"/>
  </w:num>
  <w:num w:numId="16">
    <w:abstractNumId w:val="5"/>
  </w:num>
  <w:num w:numId="17">
    <w:abstractNumId w:val="5"/>
  </w:num>
  <w:num w:numId="18">
    <w:abstractNumId w:val="12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C3B"/>
    <w:rsid w:val="00015B46"/>
    <w:rsid w:val="000236C8"/>
    <w:rsid w:val="0002518D"/>
    <w:rsid w:val="000268CD"/>
    <w:rsid w:val="00041AAF"/>
    <w:rsid w:val="00041AD2"/>
    <w:rsid w:val="000554DA"/>
    <w:rsid w:val="00057A59"/>
    <w:rsid w:val="000647B1"/>
    <w:rsid w:val="00066158"/>
    <w:rsid w:val="00070B61"/>
    <w:rsid w:val="00077043"/>
    <w:rsid w:val="00077A0B"/>
    <w:rsid w:val="00084551"/>
    <w:rsid w:val="00085D8D"/>
    <w:rsid w:val="00092C4E"/>
    <w:rsid w:val="00095297"/>
    <w:rsid w:val="000A04A4"/>
    <w:rsid w:val="000A70F3"/>
    <w:rsid w:val="000B1EFA"/>
    <w:rsid w:val="000B6050"/>
    <w:rsid w:val="000B60CE"/>
    <w:rsid w:val="000C28B4"/>
    <w:rsid w:val="000C71D4"/>
    <w:rsid w:val="000D00AB"/>
    <w:rsid w:val="000E13F9"/>
    <w:rsid w:val="000E1A94"/>
    <w:rsid w:val="001068A6"/>
    <w:rsid w:val="00107400"/>
    <w:rsid w:val="00113C28"/>
    <w:rsid w:val="00114694"/>
    <w:rsid w:val="00122FFC"/>
    <w:rsid w:val="001233FF"/>
    <w:rsid w:val="00126706"/>
    <w:rsid w:val="00127580"/>
    <w:rsid w:val="00133437"/>
    <w:rsid w:val="00150824"/>
    <w:rsid w:val="00154CBB"/>
    <w:rsid w:val="00165E35"/>
    <w:rsid w:val="00172326"/>
    <w:rsid w:val="00172B44"/>
    <w:rsid w:val="00173909"/>
    <w:rsid w:val="00183090"/>
    <w:rsid w:val="00187592"/>
    <w:rsid w:val="001A0B49"/>
    <w:rsid w:val="001A7765"/>
    <w:rsid w:val="001B3379"/>
    <w:rsid w:val="001C5F23"/>
    <w:rsid w:val="001D6806"/>
    <w:rsid w:val="001E7D62"/>
    <w:rsid w:val="001F0EF0"/>
    <w:rsid w:val="002054E6"/>
    <w:rsid w:val="00211BAA"/>
    <w:rsid w:val="00220452"/>
    <w:rsid w:val="002222C1"/>
    <w:rsid w:val="0022665A"/>
    <w:rsid w:val="00233B50"/>
    <w:rsid w:val="00242A9A"/>
    <w:rsid w:val="002549C0"/>
    <w:rsid w:val="00271781"/>
    <w:rsid w:val="00284B15"/>
    <w:rsid w:val="00291942"/>
    <w:rsid w:val="00291E5C"/>
    <w:rsid w:val="002A290F"/>
    <w:rsid w:val="002A2CCF"/>
    <w:rsid w:val="002A3929"/>
    <w:rsid w:val="002D2BEC"/>
    <w:rsid w:val="002D47B3"/>
    <w:rsid w:val="002D4CA3"/>
    <w:rsid w:val="002E7210"/>
    <w:rsid w:val="002F3950"/>
    <w:rsid w:val="002F3DDB"/>
    <w:rsid w:val="0030364D"/>
    <w:rsid w:val="0030419F"/>
    <w:rsid w:val="00320607"/>
    <w:rsid w:val="003230F5"/>
    <w:rsid w:val="003342CE"/>
    <w:rsid w:val="00341316"/>
    <w:rsid w:val="00342957"/>
    <w:rsid w:val="00350ACB"/>
    <w:rsid w:val="00361541"/>
    <w:rsid w:val="0036206F"/>
    <w:rsid w:val="0036269D"/>
    <w:rsid w:val="00363114"/>
    <w:rsid w:val="0036418D"/>
    <w:rsid w:val="00366485"/>
    <w:rsid w:val="00377A6D"/>
    <w:rsid w:val="00381ED2"/>
    <w:rsid w:val="00384C29"/>
    <w:rsid w:val="0039243A"/>
    <w:rsid w:val="003A618D"/>
    <w:rsid w:val="003A68F5"/>
    <w:rsid w:val="003C7631"/>
    <w:rsid w:val="003D6DC1"/>
    <w:rsid w:val="003E2CD0"/>
    <w:rsid w:val="003E513F"/>
    <w:rsid w:val="003F359B"/>
    <w:rsid w:val="003F4543"/>
    <w:rsid w:val="00403894"/>
    <w:rsid w:val="0040663E"/>
    <w:rsid w:val="00410DCC"/>
    <w:rsid w:val="004150D4"/>
    <w:rsid w:val="00420CBE"/>
    <w:rsid w:val="0042748A"/>
    <w:rsid w:val="00442ABA"/>
    <w:rsid w:val="004561D1"/>
    <w:rsid w:val="00456F58"/>
    <w:rsid w:val="00482C9A"/>
    <w:rsid w:val="00484DC4"/>
    <w:rsid w:val="00487AE4"/>
    <w:rsid w:val="004B31B1"/>
    <w:rsid w:val="004C4FA1"/>
    <w:rsid w:val="004C6EBC"/>
    <w:rsid w:val="004D4E27"/>
    <w:rsid w:val="004D6254"/>
    <w:rsid w:val="004D7C49"/>
    <w:rsid w:val="004F7B96"/>
    <w:rsid w:val="00503103"/>
    <w:rsid w:val="0050448A"/>
    <w:rsid w:val="005045CE"/>
    <w:rsid w:val="005070AA"/>
    <w:rsid w:val="00513831"/>
    <w:rsid w:val="00523430"/>
    <w:rsid w:val="0053640B"/>
    <w:rsid w:val="005413BE"/>
    <w:rsid w:val="00553477"/>
    <w:rsid w:val="00554717"/>
    <w:rsid w:val="00561B44"/>
    <w:rsid w:val="00575464"/>
    <w:rsid w:val="005850E2"/>
    <w:rsid w:val="00587535"/>
    <w:rsid w:val="005B333D"/>
    <w:rsid w:val="005B64EB"/>
    <w:rsid w:val="005B7A04"/>
    <w:rsid w:val="005E072B"/>
    <w:rsid w:val="005E0E82"/>
    <w:rsid w:val="005F3291"/>
    <w:rsid w:val="005F43DA"/>
    <w:rsid w:val="005F7132"/>
    <w:rsid w:val="006000B3"/>
    <w:rsid w:val="00604517"/>
    <w:rsid w:val="00611A7D"/>
    <w:rsid w:val="00613CBE"/>
    <w:rsid w:val="00621394"/>
    <w:rsid w:val="00654760"/>
    <w:rsid w:val="00655024"/>
    <w:rsid w:val="00661D4A"/>
    <w:rsid w:val="00664F74"/>
    <w:rsid w:val="006679AF"/>
    <w:rsid w:val="006742EE"/>
    <w:rsid w:val="00675761"/>
    <w:rsid w:val="00675BD4"/>
    <w:rsid w:val="006767E2"/>
    <w:rsid w:val="006858C8"/>
    <w:rsid w:val="0068629D"/>
    <w:rsid w:val="006864E1"/>
    <w:rsid w:val="00687D71"/>
    <w:rsid w:val="00694BA7"/>
    <w:rsid w:val="0069687C"/>
    <w:rsid w:val="006A5F10"/>
    <w:rsid w:val="006B5147"/>
    <w:rsid w:val="006D18A3"/>
    <w:rsid w:val="006D3664"/>
    <w:rsid w:val="006D6EC0"/>
    <w:rsid w:val="006E473B"/>
    <w:rsid w:val="006E488E"/>
    <w:rsid w:val="006E57D0"/>
    <w:rsid w:val="006E6EE2"/>
    <w:rsid w:val="006F5E20"/>
    <w:rsid w:val="00700FDF"/>
    <w:rsid w:val="007054E6"/>
    <w:rsid w:val="00705E68"/>
    <w:rsid w:val="0072291D"/>
    <w:rsid w:val="00723A47"/>
    <w:rsid w:val="00727002"/>
    <w:rsid w:val="00730A79"/>
    <w:rsid w:val="007466A7"/>
    <w:rsid w:val="00751350"/>
    <w:rsid w:val="00756247"/>
    <w:rsid w:val="00770927"/>
    <w:rsid w:val="00776040"/>
    <w:rsid w:val="00795FD9"/>
    <w:rsid w:val="007A07D0"/>
    <w:rsid w:val="007A4E52"/>
    <w:rsid w:val="007A552C"/>
    <w:rsid w:val="007A622A"/>
    <w:rsid w:val="007B7C91"/>
    <w:rsid w:val="007C3675"/>
    <w:rsid w:val="007D64C1"/>
    <w:rsid w:val="007F6897"/>
    <w:rsid w:val="0080019B"/>
    <w:rsid w:val="00812208"/>
    <w:rsid w:val="008240E1"/>
    <w:rsid w:val="00831036"/>
    <w:rsid w:val="00841941"/>
    <w:rsid w:val="00845A7D"/>
    <w:rsid w:val="00850E8A"/>
    <w:rsid w:val="00851F34"/>
    <w:rsid w:val="0085321A"/>
    <w:rsid w:val="00883447"/>
    <w:rsid w:val="00886603"/>
    <w:rsid w:val="008A22EE"/>
    <w:rsid w:val="008A2B6C"/>
    <w:rsid w:val="008B3E90"/>
    <w:rsid w:val="008C1EC6"/>
    <w:rsid w:val="008D3980"/>
    <w:rsid w:val="008D6969"/>
    <w:rsid w:val="008F0052"/>
    <w:rsid w:val="00904D55"/>
    <w:rsid w:val="00905F2C"/>
    <w:rsid w:val="009068D3"/>
    <w:rsid w:val="00907ACA"/>
    <w:rsid w:val="00913F42"/>
    <w:rsid w:val="00914BE8"/>
    <w:rsid w:val="009243A1"/>
    <w:rsid w:val="00927FFC"/>
    <w:rsid w:val="0093674C"/>
    <w:rsid w:val="00944CFA"/>
    <w:rsid w:val="00950E3F"/>
    <w:rsid w:val="0096189C"/>
    <w:rsid w:val="00971145"/>
    <w:rsid w:val="009760F5"/>
    <w:rsid w:val="009B07EA"/>
    <w:rsid w:val="009B14FD"/>
    <w:rsid w:val="009E118E"/>
    <w:rsid w:val="009E609E"/>
    <w:rsid w:val="009F1DB7"/>
    <w:rsid w:val="009F5172"/>
    <w:rsid w:val="00A12C32"/>
    <w:rsid w:val="00A13141"/>
    <w:rsid w:val="00A13ABE"/>
    <w:rsid w:val="00A21938"/>
    <w:rsid w:val="00A2404B"/>
    <w:rsid w:val="00A26917"/>
    <w:rsid w:val="00A31414"/>
    <w:rsid w:val="00A43CAA"/>
    <w:rsid w:val="00A46CB5"/>
    <w:rsid w:val="00A5604E"/>
    <w:rsid w:val="00A5704C"/>
    <w:rsid w:val="00A77F4B"/>
    <w:rsid w:val="00A85D46"/>
    <w:rsid w:val="00A863F8"/>
    <w:rsid w:val="00AB1639"/>
    <w:rsid w:val="00AC2E50"/>
    <w:rsid w:val="00AC3262"/>
    <w:rsid w:val="00AC7C78"/>
    <w:rsid w:val="00AD44CC"/>
    <w:rsid w:val="00AD6B09"/>
    <w:rsid w:val="00AE1816"/>
    <w:rsid w:val="00AF714A"/>
    <w:rsid w:val="00B03C0F"/>
    <w:rsid w:val="00B05F9B"/>
    <w:rsid w:val="00B06CFE"/>
    <w:rsid w:val="00B24177"/>
    <w:rsid w:val="00B26609"/>
    <w:rsid w:val="00B3668E"/>
    <w:rsid w:val="00B42447"/>
    <w:rsid w:val="00B44371"/>
    <w:rsid w:val="00B460DD"/>
    <w:rsid w:val="00B46854"/>
    <w:rsid w:val="00B50927"/>
    <w:rsid w:val="00B50CF8"/>
    <w:rsid w:val="00B54326"/>
    <w:rsid w:val="00B5673F"/>
    <w:rsid w:val="00B65EB2"/>
    <w:rsid w:val="00B70D65"/>
    <w:rsid w:val="00B93A8D"/>
    <w:rsid w:val="00BA4C75"/>
    <w:rsid w:val="00BB3B7B"/>
    <w:rsid w:val="00BB75DB"/>
    <w:rsid w:val="00BC3CDB"/>
    <w:rsid w:val="00BC4ED9"/>
    <w:rsid w:val="00BD2B7E"/>
    <w:rsid w:val="00BD71CC"/>
    <w:rsid w:val="00BE2D7D"/>
    <w:rsid w:val="00BE6F6A"/>
    <w:rsid w:val="00BF2C91"/>
    <w:rsid w:val="00C04565"/>
    <w:rsid w:val="00C10C3B"/>
    <w:rsid w:val="00C178DC"/>
    <w:rsid w:val="00C32F33"/>
    <w:rsid w:val="00C43071"/>
    <w:rsid w:val="00C450BF"/>
    <w:rsid w:val="00C51E59"/>
    <w:rsid w:val="00C5470D"/>
    <w:rsid w:val="00C61BBE"/>
    <w:rsid w:val="00C647BB"/>
    <w:rsid w:val="00C70239"/>
    <w:rsid w:val="00C71206"/>
    <w:rsid w:val="00C80573"/>
    <w:rsid w:val="00C80EFB"/>
    <w:rsid w:val="00C81D60"/>
    <w:rsid w:val="00C82D11"/>
    <w:rsid w:val="00C90E21"/>
    <w:rsid w:val="00CA6034"/>
    <w:rsid w:val="00CA620E"/>
    <w:rsid w:val="00CB09F6"/>
    <w:rsid w:val="00CB2BC6"/>
    <w:rsid w:val="00CB332B"/>
    <w:rsid w:val="00CD1396"/>
    <w:rsid w:val="00CD51C6"/>
    <w:rsid w:val="00CD6344"/>
    <w:rsid w:val="00CD7A51"/>
    <w:rsid w:val="00CE1E4C"/>
    <w:rsid w:val="00CF46E0"/>
    <w:rsid w:val="00D00236"/>
    <w:rsid w:val="00D16479"/>
    <w:rsid w:val="00D23ECD"/>
    <w:rsid w:val="00D27489"/>
    <w:rsid w:val="00D341B3"/>
    <w:rsid w:val="00D433CE"/>
    <w:rsid w:val="00D54B9C"/>
    <w:rsid w:val="00D61A7F"/>
    <w:rsid w:val="00D70A87"/>
    <w:rsid w:val="00D745D2"/>
    <w:rsid w:val="00D761CC"/>
    <w:rsid w:val="00D847C4"/>
    <w:rsid w:val="00D90BF3"/>
    <w:rsid w:val="00D94A72"/>
    <w:rsid w:val="00DA7483"/>
    <w:rsid w:val="00DA79C4"/>
    <w:rsid w:val="00DB37CD"/>
    <w:rsid w:val="00DC0D28"/>
    <w:rsid w:val="00DC646D"/>
    <w:rsid w:val="00DC672A"/>
    <w:rsid w:val="00DC68F1"/>
    <w:rsid w:val="00DD1728"/>
    <w:rsid w:val="00DD25F8"/>
    <w:rsid w:val="00DD69EC"/>
    <w:rsid w:val="00DE2732"/>
    <w:rsid w:val="00DE4164"/>
    <w:rsid w:val="00DF1AAD"/>
    <w:rsid w:val="00DF62EF"/>
    <w:rsid w:val="00DF69AC"/>
    <w:rsid w:val="00E02F96"/>
    <w:rsid w:val="00E055E6"/>
    <w:rsid w:val="00E0628B"/>
    <w:rsid w:val="00E10B16"/>
    <w:rsid w:val="00E15D01"/>
    <w:rsid w:val="00E27A54"/>
    <w:rsid w:val="00E32966"/>
    <w:rsid w:val="00E46FF2"/>
    <w:rsid w:val="00E67114"/>
    <w:rsid w:val="00E67264"/>
    <w:rsid w:val="00E77439"/>
    <w:rsid w:val="00E8035E"/>
    <w:rsid w:val="00E805A3"/>
    <w:rsid w:val="00E82F6A"/>
    <w:rsid w:val="00E833B6"/>
    <w:rsid w:val="00E900D4"/>
    <w:rsid w:val="00ED232B"/>
    <w:rsid w:val="00EF2073"/>
    <w:rsid w:val="00EF2475"/>
    <w:rsid w:val="00EF5337"/>
    <w:rsid w:val="00EF607F"/>
    <w:rsid w:val="00EF74F1"/>
    <w:rsid w:val="00F2058D"/>
    <w:rsid w:val="00F21656"/>
    <w:rsid w:val="00F232D6"/>
    <w:rsid w:val="00F3035D"/>
    <w:rsid w:val="00F619FA"/>
    <w:rsid w:val="00F835BF"/>
    <w:rsid w:val="00F853C9"/>
    <w:rsid w:val="00F91796"/>
    <w:rsid w:val="00F950C9"/>
    <w:rsid w:val="00FA18E2"/>
    <w:rsid w:val="00FA41D4"/>
    <w:rsid w:val="00FB129C"/>
    <w:rsid w:val="00FB2942"/>
    <w:rsid w:val="00FC446F"/>
    <w:rsid w:val="00FC46D6"/>
    <w:rsid w:val="00FC4CD6"/>
    <w:rsid w:val="00FC5719"/>
    <w:rsid w:val="00FE15C5"/>
    <w:rsid w:val="00FE5339"/>
    <w:rsid w:val="00FF1160"/>
    <w:rsid w:val="00FF4271"/>
    <w:rsid w:val="00FF6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16CCE"/>
  <w15:docId w15:val="{8F5BDECF-2A1B-4790-B696-A930C78D7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3664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6D3664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6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118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3664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6D3664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3">
    <w:name w:val="Знак"/>
    <w:basedOn w:val="a"/>
    <w:rsid w:val="006D3664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D366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36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6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6D3664"/>
    <w:pPr>
      <w:ind w:left="720"/>
      <w:contextualSpacing/>
    </w:pPr>
    <w:rPr>
      <w:rFonts w:eastAsia="Calibri"/>
      <w:lang w:val="uk-UA"/>
    </w:rPr>
  </w:style>
  <w:style w:type="paragraph" w:styleId="a6">
    <w:name w:val="caption"/>
    <w:basedOn w:val="a"/>
    <w:next w:val="a"/>
    <w:qFormat/>
    <w:rsid w:val="006D3664"/>
    <w:pPr>
      <w:ind w:left="5812" w:hanging="5760"/>
    </w:pPr>
    <w:rPr>
      <w:rFonts w:eastAsia="Calibri"/>
      <w:szCs w:val="20"/>
      <w:lang w:val="uk-UA"/>
    </w:rPr>
  </w:style>
  <w:style w:type="paragraph" w:styleId="a7">
    <w:name w:val="List Paragraph"/>
    <w:basedOn w:val="a"/>
    <w:qFormat/>
    <w:rsid w:val="003D6DC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F20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F207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F20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F207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F20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E11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table" w:styleId="af1">
    <w:name w:val="Table Grid"/>
    <w:basedOn w:val="a1"/>
    <w:uiPriority w:val="59"/>
    <w:rsid w:val="005413B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1"/>
    <w:uiPriority w:val="39"/>
    <w:rsid w:val="0030419F"/>
    <w:pPr>
      <w:spacing w:after="0" w:line="240" w:lineRule="auto"/>
    </w:pPr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1"/>
    <w:uiPriority w:val="39"/>
    <w:rsid w:val="00694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604517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36B52-FAC0-48BB-BCC3-C0D052CA0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2809</Words>
  <Characters>1602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Operator</dc:creator>
  <cp:lastModifiedBy>Alina Tovstanovska</cp:lastModifiedBy>
  <cp:revision>15</cp:revision>
  <cp:lastPrinted>2026-06-05T07:32:00Z</cp:lastPrinted>
  <dcterms:created xsi:type="dcterms:W3CDTF">2026-06-01T13:19:00Z</dcterms:created>
  <dcterms:modified xsi:type="dcterms:W3CDTF">2026-06-05T07:33:00Z</dcterms:modified>
</cp:coreProperties>
</file>