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B6E" w:rsidRDefault="00953B6E" w:rsidP="00953B6E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5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B6E" w:rsidRDefault="00953B6E" w:rsidP="00953B6E">
      <w:pPr>
        <w:jc w:val="center"/>
        <w:rPr>
          <w:b/>
          <w:bCs/>
          <w:shadow/>
          <w:sz w:val="20"/>
          <w:szCs w:val="20"/>
        </w:rPr>
      </w:pPr>
    </w:p>
    <w:p w:rsidR="00953B6E" w:rsidRDefault="00953B6E" w:rsidP="00953B6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953B6E" w:rsidRDefault="00953B6E" w:rsidP="00953B6E">
      <w:pPr>
        <w:pStyle w:val="2"/>
        <w:pBdr>
          <w:bottom w:val="single" w:sz="12" w:space="1" w:color="auto"/>
        </w:pBdr>
      </w:pPr>
      <w:r>
        <w:t>КИЇВСЬКОЇ ОБЛАСТІ</w:t>
      </w:r>
    </w:p>
    <w:p w:rsidR="00953B6E" w:rsidRDefault="00953B6E" w:rsidP="00953B6E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953B6E" w:rsidRDefault="00953B6E" w:rsidP="00953B6E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953B6E" w:rsidRDefault="00953B6E" w:rsidP="00953B6E"/>
    <w:p w:rsidR="00953B6E" w:rsidRPr="0079285D" w:rsidRDefault="00953B6E" w:rsidP="00953B6E">
      <w:pPr>
        <w:rPr>
          <w:b/>
        </w:rPr>
      </w:pPr>
      <w:r w:rsidRPr="0079285D">
        <w:rPr>
          <w:b/>
          <w:bCs/>
          <w:u w:val="single"/>
        </w:rPr>
        <w:t xml:space="preserve">«  </w:t>
      </w:r>
      <w:r>
        <w:rPr>
          <w:b/>
          <w:bCs/>
          <w:u w:val="single"/>
        </w:rPr>
        <w:t>15</w:t>
      </w:r>
      <w:r w:rsidRPr="0079285D">
        <w:rPr>
          <w:b/>
          <w:bCs/>
          <w:u w:val="single"/>
        </w:rPr>
        <w:t xml:space="preserve">_»  </w:t>
      </w:r>
      <w:r>
        <w:rPr>
          <w:b/>
          <w:bCs/>
          <w:u w:val="single"/>
        </w:rPr>
        <w:t>серпня</w:t>
      </w:r>
      <w:r w:rsidRPr="0079285D">
        <w:rPr>
          <w:b/>
          <w:bCs/>
          <w:u w:val="single"/>
        </w:rPr>
        <w:t>_2016 року</w:t>
      </w:r>
      <w:r w:rsidRPr="0079285D">
        <w:rPr>
          <w:b/>
        </w:rPr>
        <w:t xml:space="preserve">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9285D">
        <w:rPr>
          <w:b/>
        </w:rPr>
        <w:t xml:space="preserve">   №</w:t>
      </w:r>
      <w:r>
        <w:rPr>
          <w:b/>
        </w:rPr>
        <w:t xml:space="preserve"> 351</w:t>
      </w:r>
    </w:p>
    <w:p w:rsidR="00953B6E" w:rsidRDefault="00953B6E" w:rsidP="00953B6E">
      <w:pPr>
        <w:rPr>
          <w:b/>
          <w:sz w:val="26"/>
          <w:szCs w:val="26"/>
        </w:rPr>
      </w:pPr>
    </w:p>
    <w:p w:rsidR="00953B6E" w:rsidRDefault="00953B6E" w:rsidP="00953B6E">
      <w:pPr>
        <w:rPr>
          <w:b/>
          <w:sz w:val="26"/>
          <w:szCs w:val="26"/>
        </w:rPr>
      </w:pPr>
      <w:r>
        <w:rPr>
          <w:b/>
          <w:sz w:val="26"/>
          <w:szCs w:val="26"/>
        </w:rPr>
        <w:t>Про затвердження кошторисної частини проектної</w:t>
      </w:r>
    </w:p>
    <w:p w:rsidR="00953B6E" w:rsidRDefault="00953B6E" w:rsidP="00953B6E">
      <w:pPr>
        <w:rPr>
          <w:b/>
          <w:sz w:val="26"/>
          <w:szCs w:val="26"/>
        </w:rPr>
      </w:pPr>
      <w:r>
        <w:rPr>
          <w:b/>
          <w:sz w:val="26"/>
          <w:szCs w:val="26"/>
        </w:rPr>
        <w:t>документації  по  робочому проекту  « Капітальний</w:t>
      </w:r>
    </w:p>
    <w:p w:rsidR="00953B6E" w:rsidRDefault="00953B6E" w:rsidP="00953B6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ремонт   тротуару  по  пров. Жовтневий   в  м. Буча </w:t>
      </w:r>
    </w:p>
    <w:p w:rsidR="00953B6E" w:rsidRDefault="00953B6E" w:rsidP="00953B6E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Київської  області»</w:t>
      </w:r>
    </w:p>
    <w:p w:rsidR="00953B6E" w:rsidRDefault="00953B6E" w:rsidP="00953B6E">
      <w:pPr>
        <w:jc w:val="both"/>
        <w:rPr>
          <w:sz w:val="26"/>
          <w:szCs w:val="26"/>
        </w:rPr>
      </w:pPr>
    </w:p>
    <w:p w:rsidR="00953B6E" w:rsidRDefault="00953B6E" w:rsidP="00953B6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Розглянувши кошторисну частину проектної документації по робочому проекту  «Капітальний ремонт тротуару по пров. Жовтневий в м. Буча Київської області», розроблену Науково-виробничою фірмою «</w:t>
      </w:r>
      <w:proofErr w:type="spellStart"/>
      <w:r>
        <w:rPr>
          <w:sz w:val="26"/>
          <w:szCs w:val="26"/>
        </w:rPr>
        <w:t>Мостопроект</w:t>
      </w:r>
      <w:proofErr w:type="spellEnd"/>
      <w:r>
        <w:rPr>
          <w:sz w:val="26"/>
          <w:szCs w:val="26"/>
        </w:rPr>
        <w:t>», позитивний експертний звіт від 19.10.2015 № 0600-3781-15/УЕБ, виданий ТОВ «</w:t>
      </w:r>
      <w:proofErr w:type="spellStart"/>
      <w:r>
        <w:rPr>
          <w:sz w:val="26"/>
          <w:szCs w:val="26"/>
        </w:rPr>
        <w:t>Укрекспертиза</w:t>
      </w:r>
      <w:proofErr w:type="spellEnd"/>
      <w:r>
        <w:rPr>
          <w:sz w:val="26"/>
          <w:szCs w:val="26"/>
        </w:rPr>
        <w:t xml:space="preserve"> в будівництві», </w:t>
      </w:r>
      <w:r w:rsidRPr="009C0F69">
        <w:rPr>
          <w:sz w:val="26"/>
          <w:szCs w:val="26"/>
        </w:rPr>
        <w:t>з метою  покращення існуючої дорожньої інфраструктури міста Буча</w:t>
      </w:r>
      <w:r w:rsidRPr="0021211B">
        <w:rPr>
          <w:sz w:val="26"/>
          <w:szCs w:val="26"/>
        </w:rPr>
        <w:t xml:space="preserve"> </w:t>
      </w:r>
      <w:r>
        <w:rPr>
          <w:sz w:val="26"/>
          <w:szCs w:val="26"/>
        </w:rPr>
        <w:t>та керуючись Законом України «Про місцеве самоврядування в Україні», виконавчий комітет міської ради</w:t>
      </w:r>
    </w:p>
    <w:p w:rsidR="00953B6E" w:rsidRDefault="00953B6E" w:rsidP="00953B6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ВИРІШИВ:</w:t>
      </w:r>
    </w:p>
    <w:p w:rsidR="00953B6E" w:rsidRDefault="00953B6E" w:rsidP="00953B6E">
      <w:pPr>
        <w:jc w:val="both"/>
        <w:rPr>
          <w:sz w:val="26"/>
          <w:szCs w:val="26"/>
        </w:rPr>
      </w:pPr>
    </w:p>
    <w:p w:rsidR="00953B6E" w:rsidRDefault="00953B6E" w:rsidP="00953B6E">
      <w:pPr>
        <w:jc w:val="both"/>
        <w:rPr>
          <w:sz w:val="26"/>
          <w:szCs w:val="26"/>
        </w:rPr>
      </w:pPr>
      <w:r>
        <w:rPr>
          <w:sz w:val="26"/>
          <w:szCs w:val="26"/>
        </w:rPr>
        <w:t>1.   Затвердити кошторисну частину проектної документації по дефектному акту «Капітальний ремонт тротуару по пров. Жовтневий в м. Буча Київської області»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953B6E" w:rsidTr="00E377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6E" w:rsidRDefault="00953B6E" w:rsidP="00E3775E">
            <w:pPr>
              <w:tabs>
                <w:tab w:val="num" w:pos="567"/>
              </w:tabs>
              <w:ind w:left="567" w:right="-249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Найменування показників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6E" w:rsidRDefault="00953B6E" w:rsidP="00E3775E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Од. виміру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6E" w:rsidRDefault="00953B6E" w:rsidP="00E3775E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Показники</w:t>
            </w:r>
          </w:p>
        </w:tc>
      </w:tr>
      <w:tr w:rsidR="00953B6E" w:rsidTr="00E377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6E" w:rsidRDefault="00953B6E" w:rsidP="00E3775E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Загальна кошторисна вартість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6E" w:rsidRDefault="00953B6E" w:rsidP="00E3775E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тис. </w:t>
            </w:r>
            <w:proofErr w:type="spellStart"/>
            <w:r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6E" w:rsidRDefault="00953B6E" w:rsidP="00E3775E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194,932</w:t>
            </w:r>
          </w:p>
        </w:tc>
      </w:tr>
      <w:tr w:rsidR="00953B6E" w:rsidTr="00E377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6E" w:rsidRDefault="00953B6E" w:rsidP="00E3775E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будівельно-монтажні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6E" w:rsidRDefault="00953B6E" w:rsidP="00E3775E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тис. </w:t>
            </w:r>
            <w:proofErr w:type="spellStart"/>
            <w:r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6E" w:rsidRDefault="00953B6E" w:rsidP="00E3775E">
            <w:pPr>
              <w:tabs>
                <w:tab w:val="num" w:pos="5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144,288</w:t>
            </w:r>
          </w:p>
        </w:tc>
      </w:tr>
      <w:tr w:rsidR="00953B6E" w:rsidTr="00E3775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6E" w:rsidRDefault="00953B6E" w:rsidP="00E3775E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витрати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6E" w:rsidRDefault="00953B6E" w:rsidP="00E3775E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тис. </w:t>
            </w:r>
            <w:proofErr w:type="spellStart"/>
            <w:r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6E" w:rsidRDefault="00953B6E" w:rsidP="00E3775E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18,155</w:t>
            </w:r>
          </w:p>
        </w:tc>
      </w:tr>
    </w:tbl>
    <w:p w:rsidR="00953B6E" w:rsidRDefault="00953B6E" w:rsidP="00953B6E">
      <w:pPr>
        <w:tabs>
          <w:tab w:val="left" w:pos="360"/>
          <w:tab w:val="left" w:pos="540"/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2.     Виконання робіт по капітальному ремонту тротуару по пров. Жовтневий в м. Буча Київської області доручити ліцензованій організації.</w:t>
      </w:r>
    </w:p>
    <w:p w:rsidR="00953B6E" w:rsidRDefault="00953B6E" w:rsidP="00953B6E">
      <w:pPr>
        <w:numPr>
          <w:ilvl w:val="0"/>
          <w:numId w:val="1"/>
        </w:numPr>
        <w:tabs>
          <w:tab w:val="clear" w:pos="720"/>
          <w:tab w:val="num" w:pos="0"/>
          <w:tab w:val="left" w:pos="18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Контроль за виконанням даного рішення покласти на заступника міського голови, О.П.</w:t>
      </w:r>
      <w:proofErr w:type="spellStart"/>
      <w:r>
        <w:rPr>
          <w:sz w:val="26"/>
          <w:szCs w:val="26"/>
        </w:rPr>
        <w:t>Смолькіна</w:t>
      </w:r>
      <w:proofErr w:type="spellEnd"/>
      <w:r>
        <w:rPr>
          <w:sz w:val="26"/>
          <w:szCs w:val="26"/>
        </w:rPr>
        <w:t xml:space="preserve">. </w:t>
      </w:r>
    </w:p>
    <w:p w:rsidR="00953B6E" w:rsidRDefault="00953B6E" w:rsidP="00953B6E">
      <w:pPr>
        <w:ind w:left="284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7248"/>
        <w:gridCol w:w="2323"/>
      </w:tblGrid>
      <w:tr w:rsidR="00953B6E" w:rsidTr="00E3775E">
        <w:tc>
          <w:tcPr>
            <w:tcW w:w="7621" w:type="dxa"/>
          </w:tcPr>
          <w:p w:rsidR="00953B6E" w:rsidRPr="0079285D" w:rsidRDefault="00953B6E" w:rsidP="00E3775E">
            <w:pPr>
              <w:rPr>
                <w:b/>
              </w:rPr>
            </w:pPr>
            <w:r>
              <w:rPr>
                <w:b/>
              </w:rPr>
              <w:t>Міський голова</w:t>
            </w:r>
          </w:p>
          <w:p w:rsidR="00953B6E" w:rsidRPr="0079285D" w:rsidRDefault="00953B6E" w:rsidP="00E3775E">
            <w:pPr>
              <w:rPr>
                <w:b/>
              </w:rPr>
            </w:pPr>
          </w:p>
        </w:tc>
        <w:tc>
          <w:tcPr>
            <w:tcW w:w="2375" w:type="dxa"/>
          </w:tcPr>
          <w:p w:rsidR="00953B6E" w:rsidRPr="0079285D" w:rsidRDefault="00953B6E" w:rsidP="00E3775E">
            <w:pPr>
              <w:rPr>
                <w:b/>
              </w:rPr>
            </w:pPr>
            <w:r>
              <w:rPr>
                <w:b/>
              </w:rPr>
              <w:t xml:space="preserve">А.П. </w:t>
            </w:r>
            <w:proofErr w:type="spellStart"/>
            <w:r>
              <w:rPr>
                <w:b/>
              </w:rPr>
              <w:t>Федорук</w:t>
            </w:r>
            <w:proofErr w:type="spellEnd"/>
          </w:p>
        </w:tc>
      </w:tr>
      <w:tr w:rsidR="00953B6E" w:rsidTr="00E3775E">
        <w:tc>
          <w:tcPr>
            <w:tcW w:w="7621" w:type="dxa"/>
          </w:tcPr>
          <w:p w:rsidR="00953B6E" w:rsidRPr="0079285D" w:rsidRDefault="00953B6E" w:rsidP="00E3775E">
            <w:pPr>
              <w:rPr>
                <w:b/>
              </w:rPr>
            </w:pPr>
            <w:r>
              <w:rPr>
                <w:b/>
              </w:rPr>
              <w:t>Керуючий справами</w:t>
            </w:r>
            <w:r w:rsidRPr="0079285D">
              <w:rPr>
                <w:b/>
              </w:rPr>
              <w:t xml:space="preserve">                                                                                </w:t>
            </w:r>
          </w:p>
        </w:tc>
        <w:tc>
          <w:tcPr>
            <w:tcW w:w="2375" w:type="dxa"/>
          </w:tcPr>
          <w:p w:rsidR="00953B6E" w:rsidRPr="0079285D" w:rsidRDefault="00953B6E" w:rsidP="00E3775E">
            <w:pPr>
              <w:rPr>
                <w:b/>
              </w:rPr>
            </w:pPr>
            <w:r>
              <w:rPr>
                <w:b/>
              </w:rPr>
              <w:t xml:space="preserve">Г.В. </w:t>
            </w:r>
            <w:proofErr w:type="spellStart"/>
            <w:r>
              <w:rPr>
                <w:b/>
              </w:rPr>
              <w:t>Сурай</w:t>
            </w:r>
            <w:proofErr w:type="spellEnd"/>
          </w:p>
        </w:tc>
      </w:tr>
      <w:tr w:rsidR="00953B6E" w:rsidTr="00E3775E">
        <w:tc>
          <w:tcPr>
            <w:tcW w:w="7621" w:type="dxa"/>
          </w:tcPr>
          <w:p w:rsidR="00953B6E" w:rsidRPr="0079285D" w:rsidRDefault="00953B6E" w:rsidP="00E3775E">
            <w:pPr>
              <w:rPr>
                <w:b/>
              </w:rPr>
            </w:pPr>
            <w:r w:rsidRPr="0079285D">
              <w:rPr>
                <w:b/>
              </w:rPr>
              <w:t>Погоджено:</w:t>
            </w:r>
          </w:p>
        </w:tc>
        <w:tc>
          <w:tcPr>
            <w:tcW w:w="2375" w:type="dxa"/>
          </w:tcPr>
          <w:p w:rsidR="00953B6E" w:rsidRPr="0079285D" w:rsidRDefault="00953B6E" w:rsidP="00E3775E">
            <w:pPr>
              <w:rPr>
                <w:b/>
              </w:rPr>
            </w:pPr>
          </w:p>
        </w:tc>
      </w:tr>
      <w:tr w:rsidR="00953B6E" w:rsidTr="00E3775E">
        <w:tc>
          <w:tcPr>
            <w:tcW w:w="7621" w:type="dxa"/>
          </w:tcPr>
          <w:p w:rsidR="00953B6E" w:rsidRPr="0079285D" w:rsidRDefault="00953B6E" w:rsidP="00E3775E">
            <w:pPr>
              <w:rPr>
                <w:b/>
              </w:rPr>
            </w:pPr>
            <w:r w:rsidRPr="0079285D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</w:tcPr>
          <w:p w:rsidR="00953B6E" w:rsidRPr="0079285D" w:rsidRDefault="00953B6E" w:rsidP="00E3775E">
            <w:r w:rsidRPr="0079285D">
              <w:t xml:space="preserve">Т.О. </w:t>
            </w:r>
            <w:proofErr w:type="spellStart"/>
            <w:r w:rsidRPr="0079285D">
              <w:t>Шаправський</w:t>
            </w:r>
            <w:proofErr w:type="spellEnd"/>
            <w:r w:rsidRPr="0079285D">
              <w:t xml:space="preserve"> </w:t>
            </w:r>
          </w:p>
        </w:tc>
      </w:tr>
      <w:tr w:rsidR="00953B6E" w:rsidTr="00E3775E">
        <w:tc>
          <w:tcPr>
            <w:tcW w:w="7621" w:type="dxa"/>
          </w:tcPr>
          <w:p w:rsidR="00953B6E" w:rsidRPr="0079285D" w:rsidRDefault="00953B6E" w:rsidP="00E3775E">
            <w:pPr>
              <w:rPr>
                <w:b/>
              </w:rPr>
            </w:pPr>
            <w:r w:rsidRPr="0079285D">
              <w:rPr>
                <w:b/>
              </w:rPr>
              <w:t xml:space="preserve">Подання: </w:t>
            </w:r>
          </w:p>
        </w:tc>
        <w:tc>
          <w:tcPr>
            <w:tcW w:w="2375" w:type="dxa"/>
          </w:tcPr>
          <w:p w:rsidR="00953B6E" w:rsidRPr="0079285D" w:rsidRDefault="00953B6E" w:rsidP="00E3775E">
            <w:pPr>
              <w:rPr>
                <w:b/>
              </w:rPr>
            </w:pPr>
          </w:p>
        </w:tc>
      </w:tr>
      <w:tr w:rsidR="00953B6E" w:rsidTr="00E3775E">
        <w:tc>
          <w:tcPr>
            <w:tcW w:w="7621" w:type="dxa"/>
          </w:tcPr>
          <w:p w:rsidR="00953B6E" w:rsidRPr="0079285D" w:rsidRDefault="00953B6E" w:rsidP="00E3775E">
            <w:pPr>
              <w:rPr>
                <w:b/>
              </w:rPr>
            </w:pPr>
            <w:proofErr w:type="spellStart"/>
            <w:r>
              <w:t>В.о</w:t>
            </w:r>
            <w:proofErr w:type="spellEnd"/>
            <w:r>
              <w:t>. директора</w:t>
            </w:r>
            <w:r w:rsidRPr="0079285D">
              <w:t xml:space="preserve">  </w:t>
            </w:r>
            <w:proofErr w:type="spellStart"/>
            <w:r w:rsidRPr="0079285D">
              <w:t>КП</w:t>
            </w:r>
            <w:proofErr w:type="spellEnd"/>
            <w:r w:rsidRPr="0079285D">
              <w:t xml:space="preserve"> «</w:t>
            </w:r>
            <w:proofErr w:type="spellStart"/>
            <w:r w:rsidRPr="0079285D">
              <w:t>Бучабудзамовник</w:t>
            </w:r>
            <w:proofErr w:type="spellEnd"/>
            <w:r w:rsidRPr="0079285D">
              <w:t xml:space="preserve">»                                          </w:t>
            </w:r>
          </w:p>
        </w:tc>
        <w:tc>
          <w:tcPr>
            <w:tcW w:w="2375" w:type="dxa"/>
          </w:tcPr>
          <w:p w:rsidR="00953B6E" w:rsidRPr="0079285D" w:rsidRDefault="00953B6E" w:rsidP="00E3775E">
            <w:r>
              <w:t xml:space="preserve">А.М. </w:t>
            </w:r>
            <w:proofErr w:type="spellStart"/>
            <w:r>
              <w:t>Косякевич</w:t>
            </w:r>
            <w:proofErr w:type="spellEnd"/>
          </w:p>
        </w:tc>
      </w:tr>
    </w:tbl>
    <w:p w:rsidR="000451C1" w:rsidRDefault="000451C1"/>
    <w:sectPr w:rsidR="000451C1" w:rsidSect="00045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94C8F"/>
    <w:multiLevelType w:val="hybridMultilevel"/>
    <w:tmpl w:val="314477F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B6E"/>
    <w:rsid w:val="000451C1"/>
    <w:rsid w:val="00953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53B6E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953B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53B6E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953B6E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953B6E"/>
    <w:pPr>
      <w:ind w:left="5812" w:hanging="5760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53B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B6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2016-08-25T10:23:00Z</dcterms:created>
  <dcterms:modified xsi:type="dcterms:W3CDTF">2016-08-25T10:24:00Z</dcterms:modified>
</cp:coreProperties>
</file>