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44F" w:rsidRDefault="00B0244F" w:rsidP="00B0244F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44F" w:rsidRPr="00F278C0" w:rsidRDefault="00B0244F" w:rsidP="00B0244F">
      <w:pPr>
        <w:jc w:val="center"/>
        <w:rPr>
          <w:b/>
          <w:bCs/>
          <w:shadow/>
          <w:sz w:val="20"/>
          <w:szCs w:val="20"/>
        </w:rPr>
      </w:pPr>
    </w:p>
    <w:p w:rsidR="00B0244F" w:rsidRPr="00F278C0" w:rsidRDefault="00B0244F" w:rsidP="00B0244F">
      <w:pPr>
        <w:pStyle w:val="a3"/>
        <w:jc w:val="center"/>
        <w:rPr>
          <w:b/>
          <w:sz w:val="28"/>
          <w:szCs w:val="28"/>
        </w:rPr>
      </w:pPr>
      <w:r w:rsidRPr="00F278C0">
        <w:rPr>
          <w:b/>
          <w:sz w:val="28"/>
          <w:szCs w:val="28"/>
        </w:rPr>
        <w:t>БУЧАНСЬКА     МІСЬКА      РАДА</w:t>
      </w:r>
    </w:p>
    <w:p w:rsidR="00B0244F" w:rsidRPr="00F278C0" w:rsidRDefault="00B0244F" w:rsidP="00B0244F">
      <w:pPr>
        <w:pStyle w:val="2"/>
        <w:pBdr>
          <w:bottom w:val="single" w:sz="12" w:space="1" w:color="auto"/>
        </w:pBdr>
      </w:pPr>
      <w:r w:rsidRPr="00F278C0">
        <w:t>КИЇВСЬКОЇ ОБЛАСТІ</w:t>
      </w:r>
    </w:p>
    <w:p w:rsidR="00B0244F" w:rsidRPr="00F278C0" w:rsidRDefault="00B0244F" w:rsidP="00B0244F">
      <w:pPr>
        <w:pStyle w:val="3"/>
        <w:rPr>
          <w:sz w:val="28"/>
          <w:szCs w:val="28"/>
        </w:rPr>
      </w:pPr>
      <w:r w:rsidRPr="00F278C0">
        <w:rPr>
          <w:sz w:val="28"/>
          <w:szCs w:val="28"/>
        </w:rPr>
        <w:t>В И К О Н А В Ч И  Й         К О М І Т Е Т</w:t>
      </w:r>
    </w:p>
    <w:p w:rsidR="00B0244F" w:rsidRPr="00F278C0" w:rsidRDefault="00B0244F" w:rsidP="00B0244F">
      <w:pPr>
        <w:pStyle w:val="3"/>
        <w:tabs>
          <w:tab w:val="left" w:pos="8931"/>
        </w:tabs>
        <w:rPr>
          <w:sz w:val="28"/>
          <w:szCs w:val="28"/>
        </w:rPr>
      </w:pPr>
      <w:r w:rsidRPr="00F278C0">
        <w:rPr>
          <w:sz w:val="28"/>
          <w:szCs w:val="28"/>
        </w:rPr>
        <w:t xml:space="preserve">Р  І  Ш  Е  Н  </w:t>
      </w:r>
      <w:proofErr w:type="spellStart"/>
      <w:r w:rsidRPr="00F278C0">
        <w:rPr>
          <w:sz w:val="28"/>
          <w:szCs w:val="28"/>
        </w:rPr>
        <w:t>Н</w:t>
      </w:r>
      <w:proofErr w:type="spellEnd"/>
      <w:r w:rsidRPr="00F278C0">
        <w:rPr>
          <w:sz w:val="28"/>
          <w:szCs w:val="28"/>
        </w:rPr>
        <w:t xml:space="preserve">  Я</w:t>
      </w:r>
    </w:p>
    <w:p w:rsidR="00B0244F" w:rsidRPr="00F278C0" w:rsidRDefault="00B0244F" w:rsidP="00B0244F"/>
    <w:p w:rsidR="00B0244F" w:rsidRPr="00F278C0" w:rsidRDefault="00B0244F" w:rsidP="00B0244F">
      <w:pPr>
        <w:rPr>
          <w:b/>
        </w:rPr>
      </w:pPr>
      <w:r w:rsidRPr="00F278C0">
        <w:rPr>
          <w:b/>
          <w:bCs/>
          <w:u w:val="single"/>
        </w:rPr>
        <w:t>«  13_»  вересня 2016 року</w:t>
      </w:r>
      <w:r w:rsidRPr="00F278C0">
        <w:rPr>
          <w:b/>
        </w:rPr>
        <w:t xml:space="preserve">                                      </w:t>
      </w:r>
      <w:r w:rsidRPr="00F278C0">
        <w:rPr>
          <w:b/>
        </w:rPr>
        <w:tab/>
      </w:r>
      <w:r w:rsidRPr="00F278C0">
        <w:rPr>
          <w:b/>
        </w:rPr>
        <w:tab/>
      </w:r>
      <w:r w:rsidRPr="00F278C0">
        <w:rPr>
          <w:b/>
        </w:rPr>
        <w:tab/>
      </w:r>
      <w:r w:rsidRPr="00F278C0">
        <w:rPr>
          <w:b/>
        </w:rPr>
        <w:tab/>
        <w:t xml:space="preserve">   №</w:t>
      </w:r>
      <w:r>
        <w:rPr>
          <w:b/>
        </w:rPr>
        <w:t xml:space="preserve"> 392/2</w:t>
      </w:r>
    </w:p>
    <w:p w:rsidR="00B0244F" w:rsidRPr="00F278C0" w:rsidRDefault="00B0244F" w:rsidP="00B0244F">
      <w:pPr>
        <w:ind w:left="1440"/>
        <w:rPr>
          <w:b/>
        </w:rPr>
      </w:pPr>
      <w:r w:rsidRPr="00F278C0">
        <w:rPr>
          <w:b/>
        </w:rPr>
        <w:t>місто Буча</w:t>
      </w:r>
    </w:p>
    <w:p w:rsidR="00B0244F" w:rsidRPr="00F278C0" w:rsidRDefault="00B0244F" w:rsidP="00B0244F">
      <w:pPr>
        <w:ind w:left="1440"/>
        <w:rPr>
          <w:b/>
        </w:rPr>
      </w:pPr>
    </w:p>
    <w:p w:rsidR="00B0244F" w:rsidRPr="00F278C0" w:rsidRDefault="00B0244F" w:rsidP="00B0244F">
      <w:pPr>
        <w:rPr>
          <w:b/>
          <w:sz w:val="26"/>
          <w:szCs w:val="26"/>
        </w:rPr>
      </w:pPr>
      <w:r w:rsidRPr="00F278C0">
        <w:rPr>
          <w:b/>
          <w:sz w:val="26"/>
          <w:szCs w:val="26"/>
        </w:rPr>
        <w:t>Про затвердження кошторисної частини проектної</w:t>
      </w:r>
    </w:p>
    <w:p w:rsidR="00B0244F" w:rsidRPr="00F278C0" w:rsidRDefault="00B0244F" w:rsidP="00B0244F">
      <w:pPr>
        <w:rPr>
          <w:b/>
          <w:sz w:val="26"/>
          <w:szCs w:val="26"/>
        </w:rPr>
      </w:pPr>
      <w:r w:rsidRPr="00F278C0">
        <w:rPr>
          <w:b/>
          <w:sz w:val="26"/>
          <w:szCs w:val="26"/>
        </w:rPr>
        <w:t>документації  по  робочому проекту  «Реконструкція</w:t>
      </w:r>
    </w:p>
    <w:p w:rsidR="00B0244F" w:rsidRPr="00F278C0" w:rsidRDefault="00B0244F" w:rsidP="00B0244F">
      <w:pPr>
        <w:rPr>
          <w:b/>
          <w:sz w:val="26"/>
          <w:szCs w:val="26"/>
        </w:rPr>
      </w:pPr>
      <w:r w:rsidRPr="00F278C0">
        <w:rPr>
          <w:b/>
          <w:sz w:val="26"/>
          <w:szCs w:val="26"/>
        </w:rPr>
        <w:t xml:space="preserve">вулиці Назарія Яремчука (від вул. </w:t>
      </w:r>
      <w:proofErr w:type="spellStart"/>
      <w:r w:rsidRPr="00F278C0">
        <w:rPr>
          <w:b/>
          <w:sz w:val="26"/>
          <w:szCs w:val="26"/>
        </w:rPr>
        <w:t>Тарасівська</w:t>
      </w:r>
      <w:proofErr w:type="spellEnd"/>
      <w:r w:rsidRPr="00F278C0">
        <w:rPr>
          <w:b/>
          <w:sz w:val="26"/>
          <w:szCs w:val="26"/>
        </w:rPr>
        <w:t xml:space="preserve"> до </w:t>
      </w:r>
    </w:p>
    <w:p w:rsidR="00B0244F" w:rsidRPr="00F278C0" w:rsidRDefault="00B0244F" w:rsidP="00B0244F">
      <w:pPr>
        <w:rPr>
          <w:b/>
          <w:sz w:val="26"/>
          <w:szCs w:val="26"/>
        </w:rPr>
      </w:pPr>
      <w:r w:rsidRPr="00F278C0">
        <w:rPr>
          <w:b/>
          <w:sz w:val="26"/>
          <w:szCs w:val="26"/>
        </w:rPr>
        <w:t>пров. Олекси Тихого) в  м. Буча   Київської  області»</w:t>
      </w:r>
    </w:p>
    <w:p w:rsidR="00B0244F" w:rsidRPr="00F278C0" w:rsidRDefault="00B0244F" w:rsidP="00B0244F">
      <w:pPr>
        <w:jc w:val="both"/>
        <w:rPr>
          <w:sz w:val="26"/>
          <w:szCs w:val="26"/>
        </w:rPr>
      </w:pPr>
    </w:p>
    <w:p w:rsidR="00B0244F" w:rsidRPr="00F278C0" w:rsidRDefault="00B0244F" w:rsidP="00B0244F">
      <w:pPr>
        <w:ind w:firstLine="708"/>
        <w:jc w:val="both"/>
        <w:rPr>
          <w:sz w:val="26"/>
          <w:szCs w:val="26"/>
        </w:rPr>
      </w:pPr>
      <w:r w:rsidRPr="00F278C0">
        <w:rPr>
          <w:sz w:val="26"/>
          <w:szCs w:val="26"/>
        </w:rPr>
        <w:t>Розглянувши кошторисну частину проектної документації по робочому про</w:t>
      </w:r>
      <w:r w:rsidRPr="00F278C0">
        <w:rPr>
          <w:sz w:val="26"/>
          <w:szCs w:val="26"/>
        </w:rPr>
        <w:t>е</w:t>
      </w:r>
      <w:r w:rsidRPr="00F278C0">
        <w:rPr>
          <w:sz w:val="26"/>
          <w:szCs w:val="26"/>
        </w:rPr>
        <w:t xml:space="preserve">кту  «Реконструкція вулиці Назарія Яремчука (від вул. </w:t>
      </w:r>
      <w:proofErr w:type="spellStart"/>
      <w:r w:rsidRPr="00F278C0">
        <w:rPr>
          <w:sz w:val="26"/>
          <w:szCs w:val="26"/>
        </w:rPr>
        <w:t>Тарасівська</w:t>
      </w:r>
      <w:proofErr w:type="spellEnd"/>
      <w:r w:rsidRPr="00F278C0">
        <w:rPr>
          <w:sz w:val="26"/>
          <w:szCs w:val="26"/>
        </w:rPr>
        <w:t xml:space="preserve"> до пров. Олекси Тихого)  в м. Буча Київської області», розроблену ТОВ «Дороги і мости», позити</w:t>
      </w:r>
      <w:r w:rsidRPr="00F278C0">
        <w:rPr>
          <w:sz w:val="26"/>
          <w:szCs w:val="26"/>
        </w:rPr>
        <w:t>в</w:t>
      </w:r>
      <w:r w:rsidRPr="00F278C0">
        <w:rPr>
          <w:sz w:val="26"/>
          <w:szCs w:val="26"/>
        </w:rPr>
        <w:t>ний експертний звіт від 29.07.2016 № 0743-4298-16/УЕБ, виданий ТОВ «</w:t>
      </w:r>
      <w:proofErr w:type="spellStart"/>
      <w:r w:rsidRPr="00F278C0">
        <w:rPr>
          <w:sz w:val="26"/>
          <w:szCs w:val="26"/>
        </w:rPr>
        <w:t>Укрекспе</w:t>
      </w:r>
      <w:r w:rsidRPr="00F278C0">
        <w:rPr>
          <w:sz w:val="26"/>
          <w:szCs w:val="26"/>
        </w:rPr>
        <w:t>р</w:t>
      </w:r>
      <w:r w:rsidRPr="00F278C0">
        <w:rPr>
          <w:sz w:val="26"/>
          <w:szCs w:val="26"/>
        </w:rPr>
        <w:t>тиза</w:t>
      </w:r>
      <w:proofErr w:type="spellEnd"/>
      <w:r w:rsidRPr="00F278C0">
        <w:rPr>
          <w:sz w:val="26"/>
          <w:szCs w:val="26"/>
        </w:rPr>
        <w:t xml:space="preserve"> в будівництві», з метою  покращення існуючої дорожньої інфраструктури міста Буча та керуючись Законом України «Про місцеве самоврядування в Україні», вик</w:t>
      </w:r>
      <w:r w:rsidRPr="00F278C0">
        <w:rPr>
          <w:sz w:val="26"/>
          <w:szCs w:val="26"/>
        </w:rPr>
        <w:t>о</w:t>
      </w:r>
      <w:r w:rsidRPr="00F278C0">
        <w:rPr>
          <w:sz w:val="26"/>
          <w:szCs w:val="26"/>
        </w:rPr>
        <w:t>навчий комітет міської ради</w:t>
      </w:r>
    </w:p>
    <w:p w:rsidR="00B0244F" w:rsidRPr="00F278C0" w:rsidRDefault="00B0244F" w:rsidP="00B0244F">
      <w:pPr>
        <w:jc w:val="both"/>
        <w:rPr>
          <w:b/>
          <w:sz w:val="26"/>
          <w:szCs w:val="26"/>
        </w:rPr>
      </w:pPr>
      <w:r w:rsidRPr="00F278C0">
        <w:rPr>
          <w:b/>
          <w:sz w:val="26"/>
          <w:szCs w:val="26"/>
        </w:rPr>
        <w:t>ВИРІШИВ:</w:t>
      </w:r>
    </w:p>
    <w:p w:rsidR="00B0244F" w:rsidRPr="00F278C0" w:rsidRDefault="00B0244F" w:rsidP="00B0244F">
      <w:pPr>
        <w:jc w:val="both"/>
        <w:rPr>
          <w:sz w:val="26"/>
          <w:szCs w:val="26"/>
        </w:rPr>
      </w:pPr>
    </w:p>
    <w:p w:rsidR="00B0244F" w:rsidRPr="00F278C0" w:rsidRDefault="00B0244F" w:rsidP="00B0244F">
      <w:pPr>
        <w:jc w:val="both"/>
        <w:rPr>
          <w:sz w:val="26"/>
          <w:szCs w:val="26"/>
        </w:rPr>
      </w:pPr>
      <w:r w:rsidRPr="00F278C0">
        <w:rPr>
          <w:sz w:val="26"/>
          <w:szCs w:val="26"/>
        </w:rPr>
        <w:t xml:space="preserve">1.  Затвердити кошторисну частину проектної документації по робочому проекту  «Реконструкція вулиці Назарія Яремчука (від вул. </w:t>
      </w:r>
      <w:proofErr w:type="spellStart"/>
      <w:r w:rsidRPr="00F278C0">
        <w:rPr>
          <w:sz w:val="26"/>
          <w:szCs w:val="26"/>
        </w:rPr>
        <w:t>Тарасівська</w:t>
      </w:r>
      <w:proofErr w:type="spellEnd"/>
      <w:r w:rsidRPr="00F278C0">
        <w:rPr>
          <w:sz w:val="26"/>
          <w:szCs w:val="26"/>
        </w:rPr>
        <w:t xml:space="preserve"> до пров. Олекси Т</w:t>
      </w:r>
      <w:r w:rsidRPr="00F278C0">
        <w:rPr>
          <w:sz w:val="26"/>
          <w:szCs w:val="26"/>
        </w:rPr>
        <w:t>и</w:t>
      </w:r>
      <w:r w:rsidRPr="00F278C0">
        <w:rPr>
          <w:sz w:val="26"/>
          <w:szCs w:val="26"/>
        </w:rPr>
        <w:t>хого)  в м. Буча Київської області»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701"/>
        <w:gridCol w:w="1666"/>
      </w:tblGrid>
      <w:tr w:rsidR="00B0244F" w:rsidRPr="00F278C0" w:rsidTr="0063033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4F" w:rsidRPr="00F278C0" w:rsidRDefault="00B0244F" w:rsidP="0063033B">
            <w:pPr>
              <w:tabs>
                <w:tab w:val="num" w:pos="567"/>
              </w:tabs>
              <w:ind w:left="567" w:right="-249" w:hanging="391"/>
              <w:jc w:val="both"/>
              <w:rPr>
                <w:sz w:val="26"/>
                <w:szCs w:val="26"/>
              </w:rPr>
            </w:pPr>
            <w:r w:rsidRPr="00F278C0">
              <w:rPr>
                <w:sz w:val="26"/>
                <w:szCs w:val="26"/>
              </w:rPr>
              <w:t>Найменування показників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4F" w:rsidRPr="00F278C0" w:rsidRDefault="00B0244F" w:rsidP="0063033B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F278C0">
              <w:rPr>
                <w:sz w:val="26"/>
                <w:szCs w:val="26"/>
              </w:rPr>
              <w:t>Од. виміру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4F" w:rsidRPr="00F278C0" w:rsidRDefault="00B0244F" w:rsidP="0063033B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F278C0">
              <w:rPr>
                <w:sz w:val="26"/>
                <w:szCs w:val="26"/>
              </w:rPr>
              <w:t>Показники</w:t>
            </w:r>
          </w:p>
        </w:tc>
      </w:tr>
      <w:tr w:rsidR="00B0244F" w:rsidRPr="00F278C0" w:rsidTr="0063033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4F" w:rsidRPr="00F278C0" w:rsidRDefault="00B0244F" w:rsidP="0063033B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 w:rsidRPr="00F278C0">
              <w:rPr>
                <w:sz w:val="26"/>
                <w:szCs w:val="26"/>
              </w:rPr>
              <w:t>Загальна кошторисна вартість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4F" w:rsidRPr="00F278C0" w:rsidRDefault="00B0244F" w:rsidP="0063033B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F278C0">
              <w:rPr>
                <w:sz w:val="26"/>
                <w:szCs w:val="26"/>
              </w:rPr>
              <w:t xml:space="preserve">тис. </w:t>
            </w:r>
            <w:proofErr w:type="spellStart"/>
            <w:r w:rsidRPr="00F278C0">
              <w:rPr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4F" w:rsidRPr="00F278C0" w:rsidRDefault="00B0244F" w:rsidP="0063033B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F278C0">
              <w:rPr>
                <w:sz w:val="26"/>
                <w:szCs w:val="26"/>
              </w:rPr>
              <w:t>6166,856</w:t>
            </w:r>
          </w:p>
        </w:tc>
      </w:tr>
      <w:tr w:rsidR="00B0244F" w:rsidRPr="00F278C0" w:rsidTr="0063033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4F" w:rsidRPr="00F278C0" w:rsidRDefault="00B0244F" w:rsidP="0063033B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 w:rsidRPr="00F278C0">
              <w:rPr>
                <w:sz w:val="26"/>
                <w:szCs w:val="26"/>
              </w:rPr>
              <w:t>В т.ч. будівельно-монтажні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4F" w:rsidRPr="00F278C0" w:rsidRDefault="00B0244F" w:rsidP="0063033B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F278C0">
              <w:rPr>
                <w:sz w:val="26"/>
                <w:szCs w:val="26"/>
              </w:rPr>
              <w:t xml:space="preserve">тис. </w:t>
            </w:r>
            <w:proofErr w:type="spellStart"/>
            <w:r w:rsidRPr="00F278C0">
              <w:rPr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4F" w:rsidRPr="00F278C0" w:rsidRDefault="00B0244F" w:rsidP="0063033B">
            <w:pPr>
              <w:tabs>
                <w:tab w:val="num" w:pos="567"/>
              </w:tabs>
              <w:jc w:val="both"/>
              <w:rPr>
                <w:sz w:val="26"/>
                <w:szCs w:val="26"/>
              </w:rPr>
            </w:pPr>
            <w:r w:rsidRPr="00F278C0">
              <w:rPr>
                <w:sz w:val="26"/>
                <w:szCs w:val="26"/>
              </w:rPr>
              <w:t>4870,648</w:t>
            </w:r>
          </w:p>
        </w:tc>
      </w:tr>
      <w:tr w:rsidR="00B0244F" w:rsidRPr="00F278C0" w:rsidTr="0063033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4F" w:rsidRPr="00F278C0" w:rsidRDefault="00B0244F" w:rsidP="0063033B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 w:rsidRPr="00F278C0">
              <w:rPr>
                <w:sz w:val="26"/>
                <w:szCs w:val="26"/>
              </w:rPr>
              <w:t>інші витрати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4F" w:rsidRPr="00F278C0" w:rsidRDefault="00B0244F" w:rsidP="0063033B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F278C0">
              <w:rPr>
                <w:sz w:val="26"/>
                <w:szCs w:val="26"/>
              </w:rPr>
              <w:t xml:space="preserve">тис. </w:t>
            </w:r>
            <w:proofErr w:type="spellStart"/>
            <w:r w:rsidRPr="00F278C0">
              <w:rPr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4F" w:rsidRPr="00F278C0" w:rsidRDefault="00B0244F" w:rsidP="0063033B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F278C0">
              <w:rPr>
                <w:sz w:val="26"/>
                <w:szCs w:val="26"/>
              </w:rPr>
              <w:t>268,399</w:t>
            </w:r>
          </w:p>
        </w:tc>
      </w:tr>
    </w:tbl>
    <w:p w:rsidR="00B0244F" w:rsidRPr="00F278C0" w:rsidRDefault="00B0244F" w:rsidP="00B0244F">
      <w:pPr>
        <w:tabs>
          <w:tab w:val="left" w:pos="360"/>
          <w:tab w:val="left" w:pos="540"/>
          <w:tab w:val="left" w:pos="720"/>
        </w:tabs>
        <w:jc w:val="both"/>
        <w:rPr>
          <w:sz w:val="26"/>
          <w:szCs w:val="26"/>
        </w:rPr>
      </w:pPr>
      <w:r w:rsidRPr="00F278C0">
        <w:rPr>
          <w:sz w:val="26"/>
          <w:szCs w:val="26"/>
        </w:rPr>
        <w:t xml:space="preserve">2. Виконання робіт по реконструкції вулиці Назарія Яремчука (від вул. </w:t>
      </w:r>
      <w:proofErr w:type="spellStart"/>
      <w:r w:rsidRPr="00F278C0">
        <w:rPr>
          <w:sz w:val="26"/>
          <w:szCs w:val="26"/>
        </w:rPr>
        <w:t>Тарасівська</w:t>
      </w:r>
      <w:proofErr w:type="spellEnd"/>
      <w:r w:rsidRPr="00F278C0">
        <w:rPr>
          <w:sz w:val="26"/>
          <w:szCs w:val="26"/>
        </w:rPr>
        <w:t xml:space="preserve"> до пров. Олекси Тихого)  в м. Буча Київської області доручити ліцензованій орган</w:t>
      </w:r>
      <w:r w:rsidRPr="00F278C0">
        <w:rPr>
          <w:sz w:val="26"/>
          <w:szCs w:val="26"/>
        </w:rPr>
        <w:t>і</w:t>
      </w:r>
      <w:r w:rsidRPr="00F278C0">
        <w:rPr>
          <w:sz w:val="26"/>
          <w:szCs w:val="26"/>
        </w:rPr>
        <w:t>зації.</w:t>
      </w:r>
    </w:p>
    <w:p w:rsidR="00B0244F" w:rsidRPr="00F278C0" w:rsidRDefault="00B0244F" w:rsidP="00B0244F">
      <w:pPr>
        <w:numPr>
          <w:ilvl w:val="0"/>
          <w:numId w:val="1"/>
        </w:numPr>
        <w:tabs>
          <w:tab w:val="clear" w:pos="720"/>
          <w:tab w:val="left" w:pos="180"/>
          <w:tab w:val="num" w:pos="360"/>
        </w:tabs>
        <w:ind w:left="0" w:firstLine="0"/>
        <w:jc w:val="both"/>
        <w:rPr>
          <w:sz w:val="26"/>
          <w:szCs w:val="26"/>
        </w:rPr>
      </w:pPr>
      <w:r w:rsidRPr="00F278C0">
        <w:rPr>
          <w:sz w:val="26"/>
          <w:szCs w:val="26"/>
        </w:rPr>
        <w:t>Контроль за виконанням даного рішення покласти на заступника міського гол</w:t>
      </w:r>
      <w:r w:rsidRPr="00F278C0">
        <w:rPr>
          <w:sz w:val="26"/>
          <w:szCs w:val="26"/>
        </w:rPr>
        <w:t>о</w:t>
      </w:r>
      <w:r w:rsidRPr="00F278C0">
        <w:rPr>
          <w:sz w:val="26"/>
          <w:szCs w:val="26"/>
        </w:rPr>
        <w:t>ви, О.П.</w:t>
      </w:r>
      <w:proofErr w:type="spellStart"/>
      <w:r w:rsidRPr="00F278C0">
        <w:rPr>
          <w:sz w:val="26"/>
          <w:szCs w:val="26"/>
        </w:rPr>
        <w:t>Смолькіна</w:t>
      </w:r>
      <w:proofErr w:type="spellEnd"/>
      <w:r w:rsidRPr="00F278C0">
        <w:rPr>
          <w:sz w:val="26"/>
          <w:szCs w:val="26"/>
        </w:rPr>
        <w:t xml:space="preserve">. </w:t>
      </w:r>
    </w:p>
    <w:p w:rsidR="00B0244F" w:rsidRPr="00F278C0" w:rsidRDefault="00B0244F" w:rsidP="00B0244F">
      <w:pPr>
        <w:ind w:left="284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7248"/>
        <w:gridCol w:w="2323"/>
      </w:tblGrid>
      <w:tr w:rsidR="00B0244F" w:rsidRPr="00F278C0" w:rsidTr="0063033B">
        <w:tc>
          <w:tcPr>
            <w:tcW w:w="7621" w:type="dxa"/>
          </w:tcPr>
          <w:p w:rsidR="00B0244F" w:rsidRPr="00F278C0" w:rsidRDefault="00B0244F" w:rsidP="0063033B">
            <w:pPr>
              <w:rPr>
                <w:b/>
              </w:rPr>
            </w:pPr>
            <w:r w:rsidRPr="00F278C0">
              <w:rPr>
                <w:b/>
              </w:rPr>
              <w:t>Міський голова</w:t>
            </w:r>
          </w:p>
          <w:p w:rsidR="00B0244F" w:rsidRPr="00F278C0" w:rsidRDefault="00B0244F" w:rsidP="0063033B">
            <w:pPr>
              <w:rPr>
                <w:b/>
              </w:rPr>
            </w:pPr>
          </w:p>
        </w:tc>
        <w:tc>
          <w:tcPr>
            <w:tcW w:w="2375" w:type="dxa"/>
          </w:tcPr>
          <w:p w:rsidR="00B0244F" w:rsidRPr="00F278C0" w:rsidRDefault="00B0244F" w:rsidP="0063033B">
            <w:pPr>
              <w:rPr>
                <w:b/>
              </w:rPr>
            </w:pPr>
            <w:r w:rsidRPr="00F278C0">
              <w:rPr>
                <w:b/>
              </w:rPr>
              <w:t xml:space="preserve">А.П. </w:t>
            </w:r>
            <w:proofErr w:type="spellStart"/>
            <w:r w:rsidRPr="00F278C0">
              <w:rPr>
                <w:b/>
              </w:rPr>
              <w:t>Федорук</w:t>
            </w:r>
            <w:proofErr w:type="spellEnd"/>
          </w:p>
        </w:tc>
      </w:tr>
      <w:tr w:rsidR="00B0244F" w:rsidRPr="00F278C0" w:rsidTr="0063033B">
        <w:tc>
          <w:tcPr>
            <w:tcW w:w="7621" w:type="dxa"/>
          </w:tcPr>
          <w:p w:rsidR="00B0244F" w:rsidRPr="00F278C0" w:rsidRDefault="00B0244F" w:rsidP="0063033B">
            <w:pPr>
              <w:rPr>
                <w:b/>
              </w:rPr>
            </w:pPr>
            <w:r w:rsidRPr="00F278C0">
              <w:rPr>
                <w:b/>
              </w:rPr>
              <w:t>Керуючий справами</w:t>
            </w:r>
          </w:p>
        </w:tc>
        <w:tc>
          <w:tcPr>
            <w:tcW w:w="2375" w:type="dxa"/>
          </w:tcPr>
          <w:p w:rsidR="00B0244F" w:rsidRPr="00F278C0" w:rsidRDefault="00B0244F" w:rsidP="0063033B">
            <w:pPr>
              <w:rPr>
                <w:b/>
              </w:rPr>
            </w:pPr>
            <w:r w:rsidRPr="00F278C0">
              <w:rPr>
                <w:b/>
              </w:rPr>
              <w:t xml:space="preserve">Г.В. </w:t>
            </w:r>
            <w:proofErr w:type="spellStart"/>
            <w:r w:rsidRPr="00F278C0">
              <w:rPr>
                <w:b/>
              </w:rPr>
              <w:t>Сурай</w:t>
            </w:r>
            <w:proofErr w:type="spellEnd"/>
          </w:p>
        </w:tc>
      </w:tr>
      <w:tr w:rsidR="00B0244F" w:rsidRPr="00F278C0" w:rsidTr="0063033B">
        <w:tc>
          <w:tcPr>
            <w:tcW w:w="7621" w:type="dxa"/>
          </w:tcPr>
          <w:p w:rsidR="00B0244F" w:rsidRPr="00F278C0" w:rsidRDefault="00B0244F" w:rsidP="0063033B">
            <w:pPr>
              <w:rPr>
                <w:b/>
              </w:rPr>
            </w:pPr>
            <w:r w:rsidRPr="00F278C0">
              <w:rPr>
                <w:b/>
              </w:rPr>
              <w:t>Погоджено:</w:t>
            </w:r>
          </w:p>
        </w:tc>
        <w:tc>
          <w:tcPr>
            <w:tcW w:w="2375" w:type="dxa"/>
          </w:tcPr>
          <w:p w:rsidR="00B0244F" w:rsidRPr="00F278C0" w:rsidRDefault="00B0244F" w:rsidP="0063033B">
            <w:pPr>
              <w:rPr>
                <w:b/>
              </w:rPr>
            </w:pPr>
          </w:p>
        </w:tc>
      </w:tr>
      <w:tr w:rsidR="00B0244F" w:rsidRPr="00F278C0" w:rsidTr="0063033B">
        <w:tc>
          <w:tcPr>
            <w:tcW w:w="7621" w:type="dxa"/>
          </w:tcPr>
          <w:p w:rsidR="00B0244F" w:rsidRPr="008C72C1" w:rsidRDefault="00B0244F" w:rsidP="0063033B">
            <w:r>
              <w:t>Заступник міського голови</w:t>
            </w:r>
          </w:p>
        </w:tc>
        <w:tc>
          <w:tcPr>
            <w:tcW w:w="2375" w:type="dxa"/>
          </w:tcPr>
          <w:p w:rsidR="00B0244F" w:rsidRPr="008C72C1" w:rsidRDefault="00B0244F" w:rsidP="0063033B">
            <w:r>
              <w:t xml:space="preserve">О.П. </w:t>
            </w:r>
            <w:proofErr w:type="spellStart"/>
            <w:r>
              <w:t>Смолькін</w:t>
            </w:r>
            <w:proofErr w:type="spellEnd"/>
          </w:p>
        </w:tc>
      </w:tr>
      <w:tr w:rsidR="00B0244F" w:rsidRPr="00F278C0" w:rsidTr="0063033B">
        <w:tc>
          <w:tcPr>
            <w:tcW w:w="7621" w:type="dxa"/>
          </w:tcPr>
          <w:p w:rsidR="00B0244F" w:rsidRPr="00F278C0" w:rsidRDefault="00B0244F" w:rsidP="0063033B">
            <w:pPr>
              <w:rPr>
                <w:b/>
              </w:rPr>
            </w:pPr>
            <w:r w:rsidRPr="00F278C0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75" w:type="dxa"/>
          </w:tcPr>
          <w:p w:rsidR="00B0244F" w:rsidRPr="00F278C0" w:rsidRDefault="00B0244F" w:rsidP="0063033B">
            <w:r w:rsidRPr="00F278C0">
              <w:t xml:space="preserve">Т.О. </w:t>
            </w:r>
            <w:proofErr w:type="spellStart"/>
            <w:r w:rsidRPr="00F278C0">
              <w:t>Шаправський</w:t>
            </w:r>
            <w:proofErr w:type="spellEnd"/>
            <w:r w:rsidRPr="00F278C0">
              <w:t xml:space="preserve"> </w:t>
            </w:r>
          </w:p>
        </w:tc>
      </w:tr>
      <w:tr w:rsidR="00B0244F" w:rsidRPr="00F278C0" w:rsidTr="0063033B">
        <w:tc>
          <w:tcPr>
            <w:tcW w:w="7621" w:type="dxa"/>
          </w:tcPr>
          <w:p w:rsidR="00B0244F" w:rsidRPr="00F278C0" w:rsidRDefault="00B0244F" w:rsidP="0063033B">
            <w:pPr>
              <w:rPr>
                <w:b/>
              </w:rPr>
            </w:pPr>
            <w:r w:rsidRPr="00F278C0">
              <w:rPr>
                <w:b/>
              </w:rPr>
              <w:t xml:space="preserve">Подання: </w:t>
            </w:r>
          </w:p>
        </w:tc>
        <w:tc>
          <w:tcPr>
            <w:tcW w:w="2375" w:type="dxa"/>
          </w:tcPr>
          <w:p w:rsidR="00B0244F" w:rsidRPr="00F278C0" w:rsidRDefault="00B0244F" w:rsidP="0063033B">
            <w:pPr>
              <w:rPr>
                <w:b/>
              </w:rPr>
            </w:pPr>
          </w:p>
        </w:tc>
      </w:tr>
      <w:tr w:rsidR="00B0244F" w:rsidRPr="00F278C0" w:rsidTr="0063033B">
        <w:tc>
          <w:tcPr>
            <w:tcW w:w="7621" w:type="dxa"/>
          </w:tcPr>
          <w:p w:rsidR="00B0244F" w:rsidRPr="00F278C0" w:rsidRDefault="00B0244F" w:rsidP="0063033B">
            <w:pPr>
              <w:rPr>
                <w:b/>
              </w:rPr>
            </w:pPr>
            <w:proofErr w:type="spellStart"/>
            <w:r w:rsidRPr="00F278C0">
              <w:t>В.о</w:t>
            </w:r>
            <w:proofErr w:type="spellEnd"/>
            <w:r w:rsidRPr="00F278C0">
              <w:t xml:space="preserve">. директора  </w:t>
            </w:r>
            <w:proofErr w:type="spellStart"/>
            <w:r w:rsidRPr="00F278C0">
              <w:t>КП</w:t>
            </w:r>
            <w:proofErr w:type="spellEnd"/>
            <w:r w:rsidRPr="00F278C0">
              <w:t xml:space="preserve"> «</w:t>
            </w:r>
            <w:proofErr w:type="spellStart"/>
            <w:r w:rsidRPr="00F278C0">
              <w:t>Бучабудзамовник</w:t>
            </w:r>
            <w:proofErr w:type="spellEnd"/>
            <w:r w:rsidRPr="00F278C0">
              <w:t xml:space="preserve">»                                          </w:t>
            </w:r>
          </w:p>
        </w:tc>
        <w:tc>
          <w:tcPr>
            <w:tcW w:w="2375" w:type="dxa"/>
          </w:tcPr>
          <w:p w:rsidR="00B0244F" w:rsidRPr="00F278C0" w:rsidRDefault="00B0244F" w:rsidP="0063033B">
            <w:r w:rsidRPr="00F278C0">
              <w:t xml:space="preserve">А.М. </w:t>
            </w:r>
            <w:proofErr w:type="spellStart"/>
            <w:r w:rsidRPr="00F278C0">
              <w:t>Косякевич</w:t>
            </w:r>
            <w:proofErr w:type="spellEnd"/>
          </w:p>
        </w:tc>
      </w:tr>
    </w:tbl>
    <w:p w:rsidR="005219E9" w:rsidRDefault="005219E9"/>
    <w:sectPr w:rsidR="005219E9" w:rsidSect="00521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06B2A"/>
    <w:multiLevelType w:val="hybridMultilevel"/>
    <w:tmpl w:val="4890474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244F"/>
    <w:rsid w:val="005219E9"/>
    <w:rsid w:val="00B02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B0244F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B0244F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0244F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B0244F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3">
    <w:name w:val="caption"/>
    <w:basedOn w:val="a"/>
    <w:next w:val="a"/>
    <w:qFormat/>
    <w:rsid w:val="00B0244F"/>
    <w:pPr>
      <w:ind w:left="5812" w:hanging="5760"/>
    </w:pPr>
    <w:rPr>
      <w:szCs w:val="20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B024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244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2016-09-23T06:23:00Z</dcterms:created>
  <dcterms:modified xsi:type="dcterms:W3CDTF">2016-09-23T06:23:00Z</dcterms:modified>
</cp:coreProperties>
</file>