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514" w:rsidRPr="00374EC9" w:rsidRDefault="00FC0514" w:rsidP="00FC0514">
      <w:pPr>
        <w:keepNext/>
        <w:jc w:val="center"/>
        <w:outlineLvl w:val="0"/>
        <w:rPr>
          <w:snapToGrid w:val="0"/>
          <w:sz w:val="40"/>
          <w:szCs w:val="20"/>
        </w:rPr>
      </w:pPr>
      <w:r>
        <w:rPr>
          <w:noProof/>
          <w:sz w:val="40"/>
          <w:szCs w:val="20"/>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p>
    <w:p w:rsidR="00FC0514" w:rsidRPr="00374EC9" w:rsidRDefault="00FC0514" w:rsidP="00FC0514">
      <w:pPr>
        <w:ind w:left="5812" w:hanging="5760"/>
        <w:jc w:val="center"/>
        <w:rPr>
          <w:b/>
          <w:sz w:val="32"/>
          <w:szCs w:val="32"/>
          <w:lang w:val="uk-UA"/>
        </w:rPr>
      </w:pPr>
      <w:r w:rsidRPr="00374EC9">
        <w:rPr>
          <w:b/>
          <w:sz w:val="32"/>
          <w:szCs w:val="32"/>
          <w:lang w:val="uk-UA"/>
        </w:rPr>
        <w:t>БУЧАНСЬКА     МІСЬКА      РАДА</w:t>
      </w:r>
    </w:p>
    <w:p w:rsidR="00FC0514" w:rsidRPr="00374EC9" w:rsidRDefault="00FC0514" w:rsidP="00FC0514">
      <w:pPr>
        <w:keepNext/>
        <w:pBdr>
          <w:bottom w:val="single" w:sz="12" w:space="1" w:color="auto"/>
        </w:pBdr>
        <w:jc w:val="center"/>
        <w:outlineLvl w:val="1"/>
        <w:rPr>
          <w:b/>
          <w:szCs w:val="20"/>
          <w:lang w:val="uk-UA"/>
        </w:rPr>
      </w:pPr>
      <w:r w:rsidRPr="00374EC9">
        <w:rPr>
          <w:b/>
          <w:szCs w:val="20"/>
          <w:lang w:val="uk-UA"/>
        </w:rPr>
        <w:t>КИЇВСЬКОЇ ОБЛАСТІ</w:t>
      </w:r>
    </w:p>
    <w:p w:rsidR="00FC0514" w:rsidRPr="00374EC9" w:rsidRDefault="00FC0514" w:rsidP="00FC0514">
      <w:pPr>
        <w:keepNext/>
        <w:pBdr>
          <w:bottom w:val="single" w:sz="12" w:space="1" w:color="auto"/>
        </w:pBdr>
        <w:jc w:val="center"/>
        <w:outlineLvl w:val="1"/>
        <w:rPr>
          <w:b/>
          <w:i/>
          <w:sz w:val="18"/>
          <w:szCs w:val="18"/>
          <w:lang w:val="uk-UA"/>
        </w:rPr>
      </w:pPr>
      <w:r w:rsidRPr="00374EC9">
        <w:rPr>
          <w:b/>
          <w:i/>
          <w:sz w:val="18"/>
          <w:szCs w:val="18"/>
          <w:lang w:val="uk-UA"/>
        </w:rPr>
        <w:t>08292, місто Буча, вулиця  Енергетиків, 12</w:t>
      </w:r>
    </w:p>
    <w:p w:rsidR="00FC0514" w:rsidRPr="00374EC9" w:rsidRDefault="00FC0514" w:rsidP="00FC0514">
      <w:pPr>
        <w:jc w:val="center"/>
        <w:rPr>
          <w:b/>
          <w:lang w:val="uk-UA"/>
        </w:rPr>
      </w:pPr>
      <w:r w:rsidRPr="00374EC9">
        <w:rPr>
          <w:b/>
          <w:bCs/>
          <w:lang w:val="uk-UA"/>
        </w:rPr>
        <w:t xml:space="preserve">ДВАДЦЯТЬ </w:t>
      </w:r>
      <w:r>
        <w:rPr>
          <w:b/>
          <w:bCs/>
          <w:lang w:val="uk-UA"/>
        </w:rPr>
        <w:t>ТРЕТЯ</w:t>
      </w:r>
      <w:r w:rsidRPr="00374EC9">
        <w:rPr>
          <w:b/>
        </w:rPr>
        <w:t xml:space="preserve">  СЕСІЯ </w:t>
      </w:r>
      <w:r w:rsidRPr="00374EC9">
        <w:rPr>
          <w:b/>
          <w:lang w:val="uk-UA"/>
        </w:rPr>
        <w:t xml:space="preserve"> </w:t>
      </w:r>
      <w:r w:rsidRPr="00374EC9">
        <w:rPr>
          <w:b/>
        </w:rPr>
        <w:t>ШОСТОГО</w:t>
      </w:r>
      <w:r w:rsidRPr="00374EC9">
        <w:rPr>
          <w:b/>
          <w:lang w:val="uk-UA"/>
        </w:rPr>
        <w:t xml:space="preserve"> </w:t>
      </w:r>
      <w:r w:rsidRPr="00374EC9">
        <w:rPr>
          <w:b/>
        </w:rPr>
        <w:t xml:space="preserve"> СКЛИКАННЯ</w:t>
      </w:r>
    </w:p>
    <w:p w:rsidR="00FC0514" w:rsidRPr="00374EC9" w:rsidRDefault="00FC0514" w:rsidP="00FC0514">
      <w:pPr>
        <w:jc w:val="center"/>
        <w:rPr>
          <w:b/>
          <w:lang w:val="uk-UA"/>
        </w:rPr>
      </w:pPr>
    </w:p>
    <w:p w:rsidR="00FC0514" w:rsidRPr="00374EC9" w:rsidRDefault="00FC0514" w:rsidP="00FC0514">
      <w:pPr>
        <w:jc w:val="center"/>
        <w:rPr>
          <w:b/>
        </w:rPr>
      </w:pPr>
    </w:p>
    <w:p w:rsidR="00FC0514" w:rsidRPr="00374EC9" w:rsidRDefault="00FC0514" w:rsidP="00FC0514">
      <w:pPr>
        <w:jc w:val="center"/>
        <w:rPr>
          <w:b/>
        </w:rPr>
      </w:pPr>
      <w:proofErr w:type="spellStart"/>
      <w:proofErr w:type="gramStart"/>
      <w:r w:rsidRPr="00374EC9">
        <w:rPr>
          <w:b/>
        </w:rPr>
        <w:t>м</w:t>
      </w:r>
      <w:proofErr w:type="gramEnd"/>
      <w:r w:rsidRPr="00374EC9">
        <w:rPr>
          <w:b/>
        </w:rPr>
        <w:t>істо</w:t>
      </w:r>
      <w:proofErr w:type="spellEnd"/>
      <w:r w:rsidRPr="00374EC9">
        <w:rPr>
          <w:b/>
        </w:rPr>
        <w:t xml:space="preserve"> Буча</w:t>
      </w:r>
      <w:r w:rsidRPr="00374EC9">
        <w:rPr>
          <w:b/>
        </w:rPr>
        <w:tab/>
      </w:r>
      <w:r w:rsidRPr="00374EC9">
        <w:rPr>
          <w:b/>
        </w:rPr>
        <w:tab/>
      </w:r>
      <w:r w:rsidRPr="00374EC9">
        <w:rPr>
          <w:b/>
        </w:rPr>
        <w:tab/>
      </w:r>
      <w:r w:rsidRPr="00374EC9">
        <w:rPr>
          <w:b/>
        </w:rPr>
        <w:tab/>
        <w:t xml:space="preserve">                      </w:t>
      </w:r>
      <w:r w:rsidRPr="00374EC9">
        <w:rPr>
          <w:b/>
        </w:rPr>
        <w:tab/>
      </w:r>
      <w:r w:rsidRPr="00374EC9">
        <w:rPr>
          <w:b/>
        </w:rPr>
        <w:tab/>
        <w:t xml:space="preserve">“  </w:t>
      </w:r>
      <w:r w:rsidR="001C6BE8" w:rsidRPr="001C6BE8">
        <w:rPr>
          <w:b/>
          <w:u w:val="single"/>
          <w:lang w:val="uk-UA"/>
        </w:rPr>
        <w:t>_29</w:t>
      </w:r>
      <w:r w:rsidRPr="001C6BE8">
        <w:rPr>
          <w:b/>
          <w:u w:val="single"/>
          <w:lang w:val="uk-UA"/>
        </w:rPr>
        <w:t>_</w:t>
      </w:r>
      <w:r w:rsidRPr="00374EC9">
        <w:rPr>
          <w:b/>
          <w:lang w:val="uk-UA"/>
        </w:rPr>
        <w:t xml:space="preserve"> </w:t>
      </w:r>
      <w:r w:rsidRPr="00374EC9">
        <w:rPr>
          <w:b/>
        </w:rPr>
        <w:t xml:space="preserve"> ” </w:t>
      </w:r>
      <w:r w:rsidRPr="00374EC9">
        <w:rPr>
          <w:b/>
          <w:u w:val="single"/>
        </w:rPr>
        <w:t xml:space="preserve"> </w:t>
      </w:r>
      <w:r w:rsidRPr="00374EC9">
        <w:rPr>
          <w:b/>
          <w:u w:val="single"/>
          <w:lang w:val="uk-UA"/>
        </w:rPr>
        <w:t xml:space="preserve"> </w:t>
      </w:r>
      <w:r>
        <w:rPr>
          <w:b/>
          <w:u w:val="single"/>
          <w:lang w:val="uk-UA"/>
        </w:rPr>
        <w:t>березня</w:t>
      </w:r>
      <w:r w:rsidRPr="00374EC9">
        <w:rPr>
          <w:b/>
          <w:u w:val="single"/>
          <w:lang w:val="uk-UA"/>
        </w:rPr>
        <w:t xml:space="preserve"> </w:t>
      </w:r>
      <w:r w:rsidRPr="00374EC9">
        <w:rPr>
          <w:b/>
          <w:lang w:val="uk-UA"/>
        </w:rPr>
        <w:t xml:space="preserve"> </w:t>
      </w:r>
      <w:r w:rsidRPr="00374EC9">
        <w:rPr>
          <w:b/>
        </w:rPr>
        <w:t>20</w:t>
      </w:r>
      <w:r w:rsidRPr="00374EC9">
        <w:rPr>
          <w:b/>
          <w:lang w:val="uk-UA"/>
        </w:rPr>
        <w:t>12</w:t>
      </w:r>
      <w:r w:rsidRPr="00374EC9">
        <w:rPr>
          <w:b/>
        </w:rPr>
        <w:t xml:space="preserve"> року</w:t>
      </w:r>
    </w:p>
    <w:p w:rsidR="00FC0514" w:rsidRPr="00374EC9" w:rsidRDefault="00FC0514" w:rsidP="00FC0514">
      <w:pPr>
        <w:jc w:val="center"/>
        <w:rPr>
          <w:b/>
          <w:bCs/>
        </w:rPr>
      </w:pPr>
    </w:p>
    <w:p w:rsidR="00FC0514" w:rsidRPr="00374EC9" w:rsidRDefault="00FC0514" w:rsidP="00FC0514">
      <w:pPr>
        <w:keepNext/>
        <w:jc w:val="center"/>
        <w:outlineLvl w:val="0"/>
        <w:rPr>
          <w:snapToGrid w:val="0"/>
          <w:lang w:val="uk-UA"/>
        </w:rPr>
      </w:pPr>
    </w:p>
    <w:p w:rsidR="00FC0514" w:rsidRPr="00374EC9" w:rsidRDefault="00FC0514" w:rsidP="00FC0514">
      <w:pPr>
        <w:keepNext/>
        <w:jc w:val="center"/>
        <w:outlineLvl w:val="0"/>
        <w:rPr>
          <w:snapToGrid w:val="0"/>
          <w:lang w:val="uk-UA"/>
        </w:rPr>
      </w:pPr>
    </w:p>
    <w:p w:rsidR="00FC0514" w:rsidRPr="00374EC9" w:rsidRDefault="00FC0514" w:rsidP="00FC0514">
      <w:pPr>
        <w:keepNext/>
        <w:jc w:val="center"/>
        <w:outlineLvl w:val="0"/>
        <w:rPr>
          <w:b/>
          <w:snapToGrid w:val="0"/>
          <w:lang w:val="uk-UA"/>
        </w:rPr>
      </w:pPr>
      <w:r w:rsidRPr="00374EC9">
        <w:rPr>
          <w:snapToGrid w:val="0"/>
        </w:rPr>
        <w:t xml:space="preserve">                                       </w:t>
      </w:r>
      <w:r w:rsidRPr="00374EC9">
        <w:rPr>
          <w:b/>
          <w:snapToGrid w:val="0"/>
        </w:rPr>
        <w:t xml:space="preserve">Р  І   Ш   Е   Н   </w:t>
      </w:r>
      <w:proofErr w:type="spellStart"/>
      <w:proofErr w:type="gramStart"/>
      <w:r w:rsidRPr="00374EC9">
        <w:rPr>
          <w:b/>
          <w:snapToGrid w:val="0"/>
        </w:rPr>
        <w:t>Н</w:t>
      </w:r>
      <w:proofErr w:type="spellEnd"/>
      <w:proofErr w:type="gramEnd"/>
      <w:r w:rsidRPr="00374EC9">
        <w:rPr>
          <w:b/>
          <w:snapToGrid w:val="0"/>
        </w:rPr>
        <w:t xml:space="preserve">   Я                     №</w:t>
      </w:r>
      <w:r w:rsidR="001C6BE8">
        <w:rPr>
          <w:b/>
          <w:snapToGrid w:val="0"/>
          <w:u w:val="single"/>
          <w:lang w:val="uk-UA"/>
        </w:rPr>
        <w:t xml:space="preserve">   609</w:t>
      </w:r>
      <w:r w:rsidRPr="00374EC9">
        <w:rPr>
          <w:b/>
          <w:snapToGrid w:val="0"/>
          <w:u w:val="single"/>
          <w:lang w:val="uk-UA"/>
        </w:rPr>
        <w:t xml:space="preserve">   </w:t>
      </w:r>
      <w:r w:rsidRPr="00374EC9">
        <w:rPr>
          <w:b/>
          <w:snapToGrid w:val="0"/>
          <w:lang w:val="uk-UA"/>
        </w:rPr>
        <w:t xml:space="preserve"> - 2</w:t>
      </w:r>
      <w:r>
        <w:rPr>
          <w:b/>
          <w:snapToGrid w:val="0"/>
          <w:lang w:val="uk-UA"/>
        </w:rPr>
        <w:t>3</w:t>
      </w:r>
      <w:r w:rsidRPr="00374EC9">
        <w:rPr>
          <w:b/>
          <w:snapToGrid w:val="0"/>
        </w:rPr>
        <w:t xml:space="preserve"> –</w:t>
      </w:r>
      <w:r w:rsidRPr="00374EC9">
        <w:rPr>
          <w:b/>
          <w:snapToGrid w:val="0"/>
          <w:lang w:val="en-US"/>
        </w:rPr>
        <w:t>V</w:t>
      </w:r>
      <w:r w:rsidRPr="00374EC9">
        <w:rPr>
          <w:b/>
          <w:snapToGrid w:val="0"/>
        </w:rPr>
        <w:t>І</w:t>
      </w:r>
    </w:p>
    <w:p w:rsidR="00FC0514" w:rsidRPr="00374EC9" w:rsidRDefault="00FC0514" w:rsidP="00FC0514">
      <w:pPr>
        <w:keepNext/>
        <w:jc w:val="center"/>
        <w:outlineLvl w:val="0"/>
        <w:rPr>
          <w:b/>
          <w:snapToGrid w:val="0"/>
          <w:lang w:val="uk-UA"/>
        </w:rPr>
      </w:pPr>
    </w:p>
    <w:p w:rsidR="00FC0514" w:rsidRPr="00374EC9" w:rsidRDefault="00FC0514" w:rsidP="00FC0514"/>
    <w:p w:rsidR="00FC0514" w:rsidRPr="00374EC9" w:rsidRDefault="00FC0514" w:rsidP="00FC0514">
      <w:pPr>
        <w:rPr>
          <w:b/>
          <w:lang w:val="uk-UA"/>
        </w:rPr>
      </w:pPr>
      <w:r w:rsidRPr="00374EC9">
        <w:rPr>
          <w:b/>
          <w:lang w:val="uk-UA"/>
        </w:rPr>
        <w:t>Про затвердження Порядку сплати</w:t>
      </w:r>
    </w:p>
    <w:p w:rsidR="00FC0514" w:rsidRPr="00374EC9" w:rsidRDefault="00FC0514" w:rsidP="00FC0514">
      <w:pPr>
        <w:rPr>
          <w:b/>
          <w:lang w:val="uk-UA"/>
        </w:rPr>
      </w:pPr>
      <w:r w:rsidRPr="00374EC9">
        <w:rPr>
          <w:b/>
          <w:lang w:val="uk-UA"/>
        </w:rPr>
        <w:t>пайової участі замовника у розвитку</w:t>
      </w:r>
    </w:p>
    <w:p w:rsidR="00FC0514" w:rsidRPr="00374EC9" w:rsidRDefault="00FC0514" w:rsidP="00FC0514">
      <w:pPr>
        <w:rPr>
          <w:b/>
          <w:lang w:val="uk-UA"/>
        </w:rPr>
      </w:pPr>
      <w:r w:rsidRPr="00374EC9">
        <w:rPr>
          <w:b/>
          <w:lang w:val="uk-UA"/>
        </w:rPr>
        <w:t>інфраструктури міста Буча</w:t>
      </w:r>
    </w:p>
    <w:p w:rsidR="00FC0514" w:rsidRPr="00374EC9" w:rsidRDefault="00FC0514" w:rsidP="00FC0514">
      <w:pPr>
        <w:rPr>
          <w:b/>
          <w:lang w:val="uk-UA"/>
        </w:rPr>
      </w:pPr>
    </w:p>
    <w:p w:rsidR="00FC0514" w:rsidRPr="00374EC9" w:rsidRDefault="00FC0514" w:rsidP="00FC0514">
      <w:pPr>
        <w:spacing w:before="100" w:beforeAutospacing="1" w:after="100" w:afterAutospacing="1"/>
        <w:ind w:firstLine="720"/>
        <w:jc w:val="both"/>
        <w:rPr>
          <w:lang w:val="uk-UA"/>
        </w:rPr>
      </w:pPr>
      <w:r w:rsidRPr="00374EC9">
        <w:rPr>
          <w:lang w:val="uk-UA"/>
        </w:rPr>
        <w:t>З метою забезпечення розвитку інфраструктури міста Буча, керуючись ст.ст.26, 33 Закону України «Про місцеве самоврядування в України», враховуючи ст.40 Закону України «Про регулювання містобудівної діяльності» міська рада</w:t>
      </w:r>
    </w:p>
    <w:p w:rsidR="00FC0514" w:rsidRPr="00374EC9" w:rsidRDefault="00FC0514" w:rsidP="00FC0514">
      <w:pPr>
        <w:spacing w:before="100" w:beforeAutospacing="1" w:after="100" w:afterAutospacing="1"/>
        <w:ind w:firstLine="720"/>
        <w:jc w:val="both"/>
        <w:rPr>
          <w:lang w:val="uk-UA"/>
        </w:rPr>
      </w:pPr>
      <w:r w:rsidRPr="00374EC9">
        <w:rPr>
          <w:b/>
          <w:lang w:val="uk-UA"/>
        </w:rPr>
        <w:t xml:space="preserve"> ВИРІШИЛА:</w:t>
      </w:r>
    </w:p>
    <w:p w:rsidR="00FC0514" w:rsidRPr="00374EC9" w:rsidRDefault="00FC0514" w:rsidP="00D465B9">
      <w:pPr>
        <w:numPr>
          <w:ilvl w:val="0"/>
          <w:numId w:val="1"/>
        </w:numPr>
        <w:spacing w:before="120" w:after="120"/>
        <w:ind w:left="0" w:firstLine="426"/>
        <w:jc w:val="both"/>
        <w:rPr>
          <w:lang w:val="uk-UA"/>
        </w:rPr>
      </w:pPr>
      <w:r w:rsidRPr="00374EC9">
        <w:rPr>
          <w:lang w:val="uk-UA"/>
        </w:rPr>
        <w:t>Затвердити Порядок сплати пайової участі замовника у розвитку інфраструктури міста Буча згідно з додатком (Додаток 1).</w:t>
      </w:r>
    </w:p>
    <w:p w:rsidR="00FC0514" w:rsidRPr="00374EC9" w:rsidRDefault="00FC0514" w:rsidP="00D465B9">
      <w:pPr>
        <w:numPr>
          <w:ilvl w:val="0"/>
          <w:numId w:val="1"/>
        </w:numPr>
        <w:spacing w:before="120" w:after="120"/>
        <w:ind w:left="0" w:firstLine="426"/>
        <w:jc w:val="both"/>
        <w:rPr>
          <w:lang w:val="uk-UA"/>
        </w:rPr>
      </w:pPr>
      <w:r w:rsidRPr="00374EC9">
        <w:rPr>
          <w:lang w:val="uk-UA"/>
        </w:rPr>
        <w:t>Затвердити Типовий договір про пайову участь замовника у розвитку інфраструктури міста Буча (додаток №2).</w:t>
      </w:r>
    </w:p>
    <w:p w:rsidR="00FC0514" w:rsidRPr="00374EC9" w:rsidRDefault="00FC0514" w:rsidP="00D465B9">
      <w:pPr>
        <w:numPr>
          <w:ilvl w:val="0"/>
          <w:numId w:val="1"/>
        </w:numPr>
        <w:spacing w:before="120" w:after="120"/>
        <w:ind w:left="0" w:firstLine="426"/>
        <w:jc w:val="both"/>
        <w:rPr>
          <w:lang w:val="uk-UA"/>
        </w:rPr>
      </w:pPr>
      <w:r w:rsidRPr="00374EC9">
        <w:rPr>
          <w:lang w:val="uk-UA"/>
        </w:rPr>
        <w:t xml:space="preserve">Надати повноваження </w:t>
      </w:r>
      <w:r>
        <w:rPr>
          <w:lang w:val="uk-UA"/>
        </w:rPr>
        <w:t xml:space="preserve">Першому </w:t>
      </w:r>
      <w:r w:rsidRPr="00374EC9">
        <w:rPr>
          <w:lang w:val="uk-UA"/>
        </w:rPr>
        <w:t>заступнику міського голови Дмитренку</w:t>
      </w:r>
      <w:r>
        <w:rPr>
          <w:lang w:val="uk-UA"/>
        </w:rPr>
        <w:t xml:space="preserve"> </w:t>
      </w:r>
      <w:r w:rsidRPr="00374EC9">
        <w:rPr>
          <w:lang w:val="uk-UA"/>
        </w:rPr>
        <w:t>Г.В. на підписання  Договору про пайову участь замовника у розвитку інфраструктури міста Буча.</w:t>
      </w:r>
    </w:p>
    <w:p w:rsidR="00FC0514" w:rsidRDefault="00FC0514" w:rsidP="00D465B9">
      <w:pPr>
        <w:pStyle w:val="a3"/>
        <w:numPr>
          <w:ilvl w:val="0"/>
          <w:numId w:val="1"/>
        </w:numPr>
        <w:spacing w:before="120" w:beforeAutospacing="0" w:after="120" w:afterAutospacing="0"/>
        <w:ind w:left="0" w:firstLine="426"/>
        <w:jc w:val="both"/>
        <w:rPr>
          <w:lang w:val="uk-UA"/>
        </w:rPr>
      </w:pPr>
      <w:r w:rsidRPr="00374EC9">
        <w:rPr>
          <w:lang w:val="uk-UA"/>
        </w:rPr>
        <w:t>Відділу економіки оприлюднити рішення у засобах масової інформації.</w:t>
      </w:r>
    </w:p>
    <w:p w:rsidR="001D6C95" w:rsidRPr="00374EC9" w:rsidRDefault="001D6C95" w:rsidP="001D6C95">
      <w:pPr>
        <w:pStyle w:val="a3"/>
        <w:numPr>
          <w:ilvl w:val="0"/>
          <w:numId w:val="1"/>
        </w:numPr>
        <w:spacing w:before="120" w:beforeAutospacing="0" w:after="120" w:afterAutospacing="0"/>
        <w:ind w:left="0" w:firstLine="426"/>
        <w:jc w:val="both"/>
        <w:rPr>
          <w:lang w:val="uk-UA"/>
        </w:rPr>
      </w:pPr>
      <w:r>
        <w:rPr>
          <w:lang w:val="uk-UA"/>
        </w:rPr>
        <w:t>Дане рішення набирає чинності з 01.04.2012 року.</w:t>
      </w:r>
    </w:p>
    <w:p w:rsidR="00FC0514" w:rsidRPr="00374EC9" w:rsidRDefault="00FC0514" w:rsidP="00D465B9">
      <w:pPr>
        <w:numPr>
          <w:ilvl w:val="0"/>
          <w:numId w:val="1"/>
        </w:numPr>
        <w:spacing w:before="120" w:after="120"/>
        <w:ind w:left="0" w:firstLine="426"/>
        <w:jc w:val="both"/>
        <w:rPr>
          <w:lang w:val="uk-UA"/>
        </w:rPr>
      </w:pPr>
      <w:r w:rsidRPr="00374EC9">
        <w:rPr>
          <w:lang w:val="uk-UA"/>
        </w:rPr>
        <w:t xml:space="preserve">Контроль за виконанням даного рішення покласти на комісію з питань          </w:t>
      </w:r>
      <w:r w:rsidRPr="00C96521">
        <w:rPr>
          <w:lang w:val="uk-UA"/>
        </w:rPr>
        <w:t>регламенту, правової політики, депутатської етики та контролю за виконанням рішень ради та її</w:t>
      </w:r>
      <w:r w:rsidRPr="00374EC9">
        <w:rPr>
          <w:lang w:val="uk-UA"/>
        </w:rPr>
        <w:t xml:space="preserve"> виконавчого комітету.</w:t>
      </w:r>
    </w:p>
    <w:p w:rsidR="00FC0514" w:rsidRPr="00374EC9" w:rsidRDefault="00FC0514" w:rsidP="00FC0514">
      <w:pPr>
        <w:spacing w:before="100" w:beforeAutospacing="1" w:after="100" w:afterAutospacing="1"/>
        <w:ind w:left="851"/>
        <w:jc w:val="both"/>
        <w:rPr>
          <w:lang w:val="uk-UA"/>
        </w:rPr>
      </w:pPr>
    </w:p>
    <w:p w:rsidR="00FC0514" w:rsidRDefault="00FC0514" w:rsidP="00492F04">
      <w:pPr>
        <w:spacing w:before="100" w:beforeAutospacing="1" w:after="100" w:afterAutospacing="1"/>
        <w:rPr>
          <w:b/>
          <w:lang w:val="uk-UA"/>
        </w:rPr>
      </w:pPr>
      <w:r w:rsidRPr="00374EC9">
        <w:rPr>
          <w:b/>
          <w:lang w:val="uk-UA"/>
        </w:rPr>
        <w:t>Міський голови</w:t>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r>
      <w:r w:rsidRPr="00374EC9">
        <w:rPr>
          <w:b/>
          <w:lang w:val="uk-UA"/>
        </w:rPr>
        <w:tab/>
        <w:t>А.П.</w:t>
      </w:r>
      <w:proofErr w:type="spellStart"/>
      <w:r w:rsidRPr="00374EC9">
        <w:rPr>
          <w:b/>
          <w:lang w:val="uk-UA"/>
        </w:rPr>
        <w:t>Федорук</w:t>
      </w:r>
      <w:proofErr w:type="spellEnd"/>
    </w:p>
    <w:p w:rsidR="00442AB4" w:rsidRDefault="00442AB4" w:rsidP="00492F04">
      <w:pPr>
        <w:spacing w:before="100" w:beforeAutospacing="1" w:after="100" w:afterAutospacing="1"/>
        <w:rPr>
          <w:b/>
          <w:lang w:val="uk-UA"/>
        </w:rPr>
      </w:pPr>
    </w:p>
    <w:p w:rsidR="00442AB4" w:rsidRDefault="00442AB4" w:rsidP="00492F04">
      <w:pPr>
        <w:spacing w:before="100" w:beforeAutospacing="1" w:after="100" w:afterAutospacing="1"/>
        <w:rPr>
          <w:b/>
          <w:lang w:val="uk-UA"/>
        </w:rPr>
      </w:pPr>
    </w:p>
    <w:p w:rsidR="00442AB4" w:rsidRDefault="00442AB4" w:rsidP="00492F04">
      <w:pPr>
        <w:spacing w:before="100" w:beforeAutospacing="1" w:after="100" w:afterAutospacing="1"/>
        <w:rPr>
          <w:b/>
          <w:lang w:val="uk-UA"/>
        </w:rPr>
      </w:pPr>
    </w:p>
    <w:p w:rsidR="00442AB4" w:rsidRDefault="00442AB4" w:rsidP="00492F04">
      <w:pPr>
        <w:spacing w:before="100" w:beforeAutospacing="1" w:after="100" w:afterAutospacing="1"/>
        <w:rPr>
          <w:b/>
          <w:lang w:val="uk-UA"/>
        </w:rPr>
      </w:pPr>
    </w:p>
    <w:p w:rsidR="00442AB4" w:rsidRPr="00374EC9" w:rsidRDefault="00442AB4" w:rsidP="00442AB4">
      <w:pPr>
        <w:ind w:left="5387"/>
        <w:rPr>
          <w:szCs w:val="20"/>
          <w:lang w:val="uk-UA"/>
        </w:rPr>
      </w:pPr>
      <w:r w:rsidRPr="00374EC9">
        <w:rPr>
          <w:szCs w:val="20"/>
          <w:lang w:val="uk-UA"/>
        </w:rPr>
        <w:lastRenderedPageBreak/>
        <w:t>Додаток  №1</w:t>
      </w:r>
    </w:p>
    <w:p w:rsidR="00442AB4" w:rsidRPr="003176B9" w:rsidRDefault="00442AB4" w:rsidP="00442AB4">
      <w:pPr>
        <w:ind w:left="5387"/>
        <w:rPr>
          <w:sz w:val="22"/>
          <w:szCs w:val="22"/>
          <w:lang w:val="uk-UA"/>
        </w:rPr>
      </w:pPr>
      <w:r w:rsidRPr="003176B9">
        <w:rPr>
          <w:sz w:val="22"/>
          <w:szCs w:val="22"/>
          <w:lang w:val="uk-UA"/>
        </w:rPr>
        <w:t xml:space="preserve">до рішення сесії Бучанської  міської ради </w:t>
      </w:r>
      <w:r w:rsidRPr="003176B9">
        <w:rPr>
          <w:sz w:val="22"/>
          <w:szCs w:val="22"/>
          <w:lang w:val="en-US"/>
        </w:rPr>
        <w:t>VI</w:t>
      </w:r>
      <w:r w:rsidRPr="003176B9">
        <w:rPr>
          <w:sz w:val="22"/>
          <w:szCs w:val="22"/>
          <w:lang w:val="uk-UA"/>
        </w:rPr>
        <w:t xml:space="preserve">скликання </w:t>
      </w:r>
    </w:p>
    <w:p w:rsidR="00442AB4" w:rsidRPr="00442AB4" w:rsidRDefault="00442AB4" w:rsidP="00442AB4">
      <w:pPr>
        <w:ind w:left="5387"/>
        <w:rPr>
          <w:sz w:val="22"/>
          <w:szCs w:val="22"/>
        </w:rPr>
      </w:pPr>
      <w:r w:rsidRPr="003176B9">
        <w:rPr>
          <w:sz w:val="22"/>
          <w:szCs w:val="22"/>
          <w:lang w:val="uk-UA"/>
        </w:rPr>
        <w:t>від  «_</w:t>
      </w:r>
      <w:r w:rsidRPr="00442AB4">
        <w:rPr>
          <w:sz w:val="22"/>
          <w:szCs w:val="22"/>
          <w:u w:val="single"/>
        </w:rPr>
        <w:t xml:space="preserve">29 </w:t>
      </w:r>
      <w:r w:rsidRPr="003176B9">
        <w:rPr>
          <w:sz w:val="22"/>
          <w:szCs w:val="22"/>
          <w:lang w:val="uk-UA"/>
        </w:rPr>
        <w:t>»_</w:t>
      </w:r>
      <w:r w:rsidRPr="003176B9">
        <w:rPr>
          <w:sz w:val="22"/>
          <w:szCs w:val="22"/>
          <w:u w:val="single"/>
          <w:lang w:val="uk-UA"/>
        </w:rPr>
        <w:t xml:space="preserve">березня </w:t>
      </w:r>
      <w:r w:rsidRPr="003176B9">
        <w:rPr>
          <w:sz w:val="22"/>
          <w:szCs w:val="22"/>
          <w:lang w:val="uk-UA"/>
        </w:rPr>
        <w:t>_ 2012 року  №_</w:t>
      </w:r>
      <w:r w:rsidR="00FE6478" w:rsidRPr="00FE6478">
        <w:rPr>
          <w:sz w:val="22"/>
          <w:szCs w:val="22"/>
          <w:u w:val="single"/>
          <w:lang w:val="uk-UA"/>
        </w:rPr>
        <w:t>609</w:t>
      </w:r>
      <w:r w:rsidRPr="003176B9">
        <w:rPr>
          <w:sz w:val="22"/>
          <w:szCs w:val="22"/>
          <w:lang w:val="uk-UA"/>
        </w:rPr>
        <w:t>_-23-</w:t>
      </w:r>
      <w:r w:rsidRPr="003176B9">
        <w:rPr>
          <w:sz w:val="22"/>
          <w:szCs w:val="22"/>
          <w:lang w:val="en-US"/>
        </w:rPr>
        <w:t>VI</w:t>
      </w:r>
    </w:p>
    <w:p w:rsidR="00442AB4" w:rsidRPr="00374EC9" w:rsidRDefault="00442AB4" w:rsidP="00442AB4">
      <w:pPr>
        <w:ind w:left="5670"/>
        <w:rPr>
          <w:szCs w:val="20"/>
          <w:lang w:val="uk-UA"/>
        </w:rPr>
      </w:pPr>
    </w:p>
    <w:p w:rsidR="00442AB4" w:rsidRPr="00374EC9" w:rsidRDefault="00442AB4" w:rsidP="00442AB4">
      <w:pPr>
        <w:spacing w:before="120" w:after="120"/>
        <w:jc w:val="center"/>
        <w:rPr>
          <w:sz w:val="26"/>
          <w:szCs w:val="26"/>
          <w:lang w:val="uk-UA"/>
        </w:rPr>
      </w:pPr>
      <w:r w:rsidRPr="00374EC9">
        <w:rPr>
          <w:b/>
          <w:bCs/>
          <w:sz w:val="26"/>
          <w:szCs w:val="26"/>
          <w:lang w:val="uk-UA"/>
        </w:rPr>
        <w:t>ПОРЯДОК</w:t>
      </w:r>
    </w:p>
    <w:p w:rsidR="00442AB4" w:rsidRDefault="00442AB4" w:rsidP="00442AB4">
      <w:pPr>
        <w:spacing w:before="120" w:after="120"/>
        <w:jc w:val="center"/>
        <w:rPr>
          <w:b/>
          <w:sz w:val="26"/>
          <w:szCs w:val="26"/>
          <w:lang w:val="uk-UA"/>
        </w:rPr>
      </w:pPr>
      <w:r w:rsidRPr="00374EC9">
        <w:rPr>
          <w:b/>
          <w:sz w:val="26"/>
          <w:szCs w:val="26"/>
          <w:lang w:val="uk-UA"/>
        </w:rPr>
        <w:t>сплати пайової участі замовника у розвитку інфраструктури міста Буча</w:t>
      </w:r>
    </w:p>
    <w:p w:rsidR="00442AB4" w:rsidRPr="00374EC9" w:rsidRDefault="00442AB4" w:rsidP="00442AB4">
      <w:pPr>
        <w:spacing w:before="120" w:after="120"/>
        <w:ind w:firstLine="568"/>
        <w:jc w:val="center"/>
        <w:rPr>
          <w:b/>
          <w:lang w:val="uk-UA"/>
        </w:rPr>
      </w:pPr>
      <w:r w:rsidRPr="00374EC9">
        <w:rPr>
          <w:b/>
          <w:lang w:val="uk-UA"/>
        </w:rPr>
        <w:t>1. Загальні положення.</w:t>
      </w:r>
    </w:p>
    <w:p w:rsidR="00442AB4" w:rsidRPr="00374EC9" w:rsidRDefault="00442AB4" w:rsidP="00442AB4">
      <w:pPr>
        <w:spacing w:before="120" w:after="120"/>
        <w:ind w:firstLine="708"/>
        <w:jc w:val="both"/>
        <w:rPr>
          <w:lang w:val="uk-UA"/>
        </w:rPr>
      </w:pPr>
      <w:r w:rsidRPr="00374EC9">
        <w:rPr>
          <w:b/>
          <w:lang w:val="uk-UA"/>
        </w:rPr>
        <w:t>1.1</w:t>
      </w:r>
      <w:r w:rsidRPr="00374EC9">
        <w:rPr>
          <w:lang w:val="uk-UA"/>
        </w:rPr>
        <w:t xml:space="preserve">. Порядок визначення розміру пайової участі (внеску) замовників будівництва, його залучення та використання на розвиток інженерно-транспортної </w:t>
      </w:r>
      <w:r>
        <w:rPr>
          <w:lang w:val="uk-UA"/>
        </w:rPr>
        <w:t xml:space="preserve">та соціальної інфраструктури міста </w:t>
      </w:r>
      <w:r w:rsidRPr="00374EC9">
        <w:rPr>
          <w:lang w:val="uk-UA"/>
        </w:rPr>
        <w:t>Буча (далі - Порядок) розроблено відповідно до Цивільного кодексу України, Земельного кодексу України, Законів України "Про місцеве самоврядування в Україні", «</w:t>
      </w:r>
      <w:r w:rsidRPr="00374EC9">
        <w:rPr>
          <w:noProof/>
          <w:lang w:val="uk-UA"/>
        </w:rPr>
        <w:t>Про регулювання містобудівної діяльності»</w:t>
      </w:r>
      <w:r w:rsidRPr="00374EC9">
        <w:rPr>
          <w:lang w:val="uk-UA"/>
        </w:rPr>
        <w:t>, а також Правил визначення вартості будівництва ДБН Д.1.1-1-2000, затверджених наказом Державного комітету будівництва, архітектури та житлової політики України від 27.08.2000 р. № 174.</w:t>
      </w:r>
    </w:p>
    <w:p w:rsidR="00442AB4" w:rsidRPr="00374EC9" w:rsidRDefault="00442AB4" w:rsidP="00442AB4">
      <w:pPr>
        <w:pStyle w:val="3"/>
        <w:tabs>
          <w:tab w:val="left" w:pos="567"/>
        </w:tabs>
        <w:spacing w:before="120" w:after="120"/>
        <w:jc w:val="both"/>
        <w:rPr>
          <w:rFonts w:ascii="Times New Roman" w:hAnsi="Times New Roman"/>
          <w:b w:val="0"/>
          <w:sz w:val="24"/>
          <w:szCs w:val="24"/>
          <w:lang w:val="uk-UA"/>
        </w:rPr>
      </w:pPr>
      <w:r w:rsidRPr="00374EC9">
        <w:rPr>
          <w:rFonts w:ascii="Times New Roman" w:hAnsi="Times New Roman"/>
          <w:b w:val="0"/>
          <w:sz w:val="24"/>
          <w:szCs w:val="24"/>
          <w:lang w:val="uk-UA"/>
        </w:rPr>
        <w:tab/>
      </w:r>
      <w:r w:rsidRPr="00374EC9">
        <w:rPr>
          <w:rFonts w:ascii="Times New Roman" w:hAnsi="Times New Roman"/>
          <w:sz w:val="24"/>
          <w:szCs w:val="24"/>
          <w:lang w:val="uk-UA"/>
        </w:rPr>
        <w:t>1.2.</w:t>
      </w:r>
      <w:r w:rsidRPr="00374EC9">
        <w:rPr>
          <w:rFonts w:ascii="Times New Roman" w:hAnsi="Times New Roman"/>
          <w:b w:val="0"/>
          <w:sz w:val="24"/>
          <w:szCs w:val="24"/>
          <w:lang w:val="uk-UA"/>
        </w:rPr>
        <w:t xml:space="preserve"> Порядок пайової участі замовник</w:t>
      </w:r>
      <w:r>
        <w:rPr>
          <w:rFonts w:ascii="Times New Roman" w:hAnsi="Times New Roman"/>
          <w:b w:val="0"/>
          <w:sz w:val="24"/>
          <w:szCs w:val="24"/>
          <w:lang w:val="uk-UA"/>
        </w:rPr>
        <w:t>а</w:t>
      </w:r>
      <w:r w:rsidRPr="00374EC9">
        <w:rPr>
          <w:rFonts w:ascii="Times New Roman" w:hAnsi="Times New Roman"/>
          <w:b w:val="0"/>
          <w:sz w:val="24"/>
          <w:szCs w:val="24"/>
          <w:lang w:val="uk-UA"/>
        </w:rPr>
        <w:t xml:space="preserve"> у розвитку інженерно-транспортної та соціальної інфраструктури міста Буча (далі - Порядок) встановлює порядок та умови участі замовників у розвитку інженерно-транспортної та соціальної інфраструктури міста Буча та визначає:</w:t>
      </w:r>
    </w:p>
    <w:p w:rsidR="00442AB4" w:rsidRPr="00374EC9" w:rsidRDefault="00442AB4" w:rsidP="00442AB4">
      <w:pPr>
        <w:pStyle w:val="3"/>
        <w:numPr>
          <w:ilvl w:val="0"/>
          <w:numId w:val="6"/>
        </w:numPr>
        <w:spacing w:before="120" w:after="120"/>
        <w:ind w:left="714" w:hanging="357"/>
        <w:jc w:val="both"/>
        <w:rPr>
          <w:rFonts w:ascii="Times New Roman" w:hAnsi="Times New Roman"/>
          <w:b w:val="0"/>
          <w:sz w:val="24"/>
          <w:szCs w:val="24"/>
          <w:lang w:val="uk-UA"/>
        </w:rPr>
      </w:pPr>
      <w:r w:rsidRPr="00374EC9">
        <w:rPr>
          <w:rFonts w:ascii="Times New Roman" w:hAnsi="Times New Roman"/>
          <w:b w:val="0"/>
          <w:sz w:val="24"/>
          <w:szCs w:val="24"/>
          <w:lang w:val="uk-UA"/>
        </w:rPr>
        <w:t>коло суб’єктів, які залучаються до пайової участі</w:t>
      </w:r>
      <w:r w:rsidRPr="00374EC9">
        <w:rPr>
          <w:rFonts w:ascii="Times New Roman" w:hAnsi="Times New Roman"/>
          <w:sz w:val="24"/>
          <w:szCs w:val="24"/>
          <w:lang w:val="uk-UA"/>
        </w:rPr>
        <w:t xml:space="preserve"> </w:t>
      </w:r>
      <w:r w:rsidRPr="00374EC9">
        <w:rPr>
          <w:rFonts w:ascii="Times New Roman" w:hAnsi="Times New Roman"/>
          <w:b w:val="0"/>
          <w:sz w:val="24"/>
          <w:szCs w:val="24"/>
          <w:lang w:val="uk-UA"/>
        </w:rPr>
        <w:t>у розвитку інженерно-транспортної та соціальної інфраструктури міста Буча;</w:t>
      </w:r>
    </w:p>
    <w:p w:rsidR="00442AB4" w:rsidRPr="00374EC9" w:rsidRDefault="00442AB4" w:rsidP="00442AB4">
      <w:pPr>
        <w:pStyle w:val="3"/>
        <w:numPr>
          <w:ilvl w:val="0"/>
          <w:numId w:val="6"/>
        </w:numPr>
        <w:spacing w:before="120" w:after="120"/>
        <w:ind w:left="714" w:hanging="357"/>
        <w:jc w:val="both"/>
        <w:rPr>
          <w:rFonts w:ascii="Times New Roman" w:hAnsi="Times New Roman"/>
          <w:b w:val="0"/>
          <w:sz w:val="24"/>
          <w:szCs w:val="24"/>
          <w:lang w:val="uk-UA"/>
        </w:rPr>
      </w:pPr>
      <w:r w:rsidRPr="00374EC9">
        <w:rPr>
          <w:rFonts w:ascii="Times New Roman" w:hAnsi="Times New Roman"/>
          <w:b w:val="0"/>
          <w:sz w:val="24"/>
          <w:szCs w:val="24"/>
          <w:lang w:val="uk-UA"/>
        </w:rPr>
        <w:t>об’єкти, при будівництві яких забудовник зобов’язаний взяти пайову участь у  розвитку інженерно-транспортної та соціальної інфраструктури міста Буча;</w:t>
      </w:r>
    </w:p>
    <w:p w:rsidR="00442AB4" w:rsidRPr="00374EC9" w:rsidRDefault="00442AB4" w:rsidP="00442AB4">
      <w:pPr>
        <w:pStyle w:val="3"/>
        <w:numPr>
          <w:ilvl w:val="0"/>
          <w:numId w:val="6"/>
        </w:numPr>
        <w:spacing w:before="120" w:after="120"/>
        <w:ind w:left="714" w:hanging="357"/>
        <w:jc w:val="both"/>
        <w:rPr>
          <w:rFonts w:ascii="Times New Roman" w:hAnsi="Times New Roman"/>
          <w:b w:val="0"/>
          <w:sz w:val="24"/>
          <w:szCs w:val="24"/>
          <w:lang w:val="uk-UA"/>
        </w:rPr>
      </w:pPr>
      <w:r w:rsidRPr="00374EC9">
        <w:rPr>
          <w:rFonts w:ascii="Times New Roman" w:hAnsi="Times New Roman"/>
          <w:b w:val="0"/>
          <w:sz w:val="24"/>
          <w:szCs w:val="24"/>
          <w:lang w:val="uk-UA"/>
        </w:rPr>
        <w:t>розмір пайової участі.</w:t>
      </w:r>
    </w:p>
    <w:p w:rsidR="00442AB4" w:rsidRPr="00374EC9" w:rsidRDefault="00442AB4" w:rsidP="00442AB4">
      <w:pPr>
        <w:pStyle w:val="a3"/>
        <w:tabs>
          <w:tab w:val="left" w:pos="567"/>
        </w:tabs>
        <w:spacing w:before="120" w:beforeAutospacing="0" w:after="120" w:afterAutospacing="0"/>
        <w:jc w:val="both"/>
        <w:rPr>
          <w:lang w:val="uk-UA"/>
        </w:rPr>
      </w:pPr>
      <w:r>
        <w:rPr>
          <w:b/>
          <w:lang w:val="uk-UA"/>
        </w:rPr>
        <w:tab/>
      </w:r>
      <w:r w:rsidRPr="00374EC9">
        <w:rPr>
          <w:b/>
          <w:lang w:val="uk-UA"/>
        </w:rPr>
        <w:t>1.3.</w:t>
      </w:r>
      <w:r w:rsidRPr="00374EC9">
        <w:rPr>
          <w:lang w:val="uk-UA"/>
        </w:rPr>
        <w:t xml:space="preserve"> Порядок діє на всій території міста Буча і є обов’язковим для всіх замовників, незалежно від їх форми власності, органів місцевого самоврядування та їх посадових осіб, інших організацій, незалежно від форми власності і відомчої підпорядкованості.</w:t>
      </w:r>
    </w:p>
    <w:p w:rsidR="00442AB4" w:rsidRDefault="00442AB4" w:rsidP="00442AB4">
      <w:pPr>
        <w:spacing w:before="120" w:after="120"/>
        <w:ind w:firstLine="708"/>
        <w:jc w:val="both"/>
        <w:rPr>
          <w:lang w:val="uk-UA"/>
        </w:rPr>
      </w:pPr>
      <w:r w:rsidRPr="00374EC9">
        <w:rPr>
          <w:lang w:val="uk-UA"/>
        </w:rPr>
        <w:t xml:space="preserve">Залучення пайових внесків до спеціального фонду міського бюджету здійснює  </w:t>
      </w:r>
      <w:proofErr w:type="spellStart"/>
      <w:r w:rsidRPr="00374EC9">
        <w:rPr>
          <w:lang w:val="uk-UA"/>
        </w:rPr>
        <w:t>Бучанська</w:t>
      </w:r>
      <w:proofErr w:type="spellEnd"/>
      <w:r w:rsidRPr="00374EC9">
        <w:rPr>
          <w:lang w:val="uk-UA"/>
        </w:rPr>
        <w:t xml:space="preserve"> міська рада. </w:t>
      </w:r>
    </w:p>
    <w:p w:rsidR="00442AB4" w:rsidRPr="00374EC9" w:rsidRDefault="00442AB4" w:rsidP="00442AB4">
      <w:pPr>
        <w:pStyle w:val="3"/>
        <w:keepNext w:val="0"/>
        <w:numPr>
          <w:ilvl w:val="0"/>
          <w:numId w:val="7"/>
        </w:numPr>
        <w:spacing w:before="120" w:after="120"/>
        <w:jc w:val="center"/>
        <w:rPr>
          <w:rFonts w:ascii="Times New Roman" w:hAnsi="Times New Roman"/>
          <w:b w:val="0"/>
          <w:sz w:val="24"/>
          <w:szCs w:val="24"/>
          <w:lang w:val="uk-UA"/>
        </w:rPr>
      </w:pPr>
      <w:r w:rsidRPr="00374EC9">
        <w:rPr>
          <w:rFonts w:ascii="Times New Roman" w:hAnsi="Times New Roman"/>
          <w:sz w:val="24"/>
          <w:szCs w:val="24"/>
          <w:lang w:val="uk-UA"/>
        </w:rPr>
        <w:t>Визначення термінів</w:t>
      </w:r>
      <w:r>
        <w:rPr>
          <w:rFonts w:ascii="Times New Roman" w:hAnsi="Times New Roman"/>
          <w:sz w:val="24"/>
          <w:szCs w:val="24"/>
          <w:lang w:val="uk-UA"/>
        </w:rPr>
        <w:t>.</w:t>
      </w:r>
    </w:p>
    <w:p w:rsidR="00442AB4" w:rsidRPr="00374EC9" w:rsidRDefault="00442AB4" w:rsidP="00442AB4">
      <w:pPr>
        <w:pStyle w:val="a3"/>
        <w:tabs>
          <w:tab w:val="left" w:pos="567"/>
        </w:tabs>
        <w:spacing w:before="120" w:beforeAutospacing="0" w:after="120" w:afterAutospacing="0"/>
        <w:jc w:val="both"/>
        <w:rPr>
          <w:lang w:val="uk-UA"/>
        </w:rPr>
      </w:pPr>
      <w:r w:rsidRPr="00374EC9">
        <w:rPr>
          <w:b/>
          <w:lang w:val="uk-UA"/>
        </w:rPr>
        <w:t xml:space="preserve">         2.1.</w:t>
      </w:r>
      <w:r w:rsidRPr="00374EC9">
        <w:rPr>
          <w:lang w:val="uk-UA"/>
        </w:rPr>
        <w:t xml:space="preserve"> У цьому Порядку терміни та визначення вживаються в такому значенні: </w:t>
      </w:r>
    </w:p>
    <w:p w:rsidR="00442AB4" w:rsidRDefault="00442AB4" w:rsidP="00442AB4">
      <w:pPr>
        <w:pStyle w:val="a3"/>
        <w:spacing w:before="120" w:beforeAutospacing="0" w:after="120" w:afterAutospacing="0"/>
        <w:jc w:val="both"/>
        <w:rPr>
          <w:lang w:val="uk-UA"/>
        </w:rPr>
      </w:pPr>
      <w:r>
        <w:rPr>
          <w:b/>
          <w:bCs/>
          <w:lang w:val="uk-UA"/>
        </w:rPr>
        <w:t xml:space="preserve"> </w:t>
      </w:r>
      <w:r w:rsidRPr="00374EC9">
        <w:rPr>
          <w:b/>
          <w:bCs/>
          <w:lang w:val="uk-UA"/>
        </w:rPr>
        <w:t xml:space="preserve">- </w:t>
      </w:r>
      <w:r w:rsidRPr="009331FF">
        <w:rPr>
          <w:b/>
          <w:bCs/>
          <w:i/>
          <w:lang w:val="uk-UA"/>
        </w:rPr>
        <w:t>будівництво</w:t>
      </w:r>
      <w:r>
        <w:rPr>
          <w:lang w:val="uk-UA"/>
        </w:rPr>
        <w:t xml:space="preserve"> - спорудження нового об'єкта, а також реконструкція (у тому числі зміна функціонального призначення житлових приміщень на нежитлові), розширення, добудова, надбудова існуючих об’єктів;</w:t>
      </w:r>
    </w:p>
    <w:p w:rsidR="00442AB4" w:rsidRPr="00374EC9" w:rsidRDefault="00442AB4" w:rsidP="00442AB4">
      <w:pPr>
        <w:pStyle w:val="a3"/>
        <w:spacing w:before="120" w:beforeAutospacing="0" w:after="120" w:afterAutospacing="0"/>
        <w:jc w:val="both"/>
        <w:rPr>
          <w:lang w:val="uk-UA"/>
        </w:rPr>
      </w:pPr>
      <w:r w:rsidRPr="00374EC9">
        <w:rPr>
          <w:lang w:val="uk-UA"/>
        </w:rPr>
        <w:t xml:space="preserve"> </w:t>
      </w:r>
      <w:r w:rsidRPr="00374EC9">
        <w:rPr>
          <w:b/>
          <w:lang w:val="uk-UA"/>
        </w:rPr>
        <w:t xml:space="preserve">- </w:t>
      </w:r>
      <w:r w:rsidRPr="009331FF">
        <w:rPr>
          <w:b/>
          <w:i/>
          <w:lang w:val="uk-UA"/>
        </w:rPr>
        <w:t>об’єкт будівництва</w:t>
      </w:r>
      <w:r w:rsidRPr="00374EC9">
        <w:rPr>
          <w:lang w:val="uk-UA"/>
        </w:rPr>
        <w:t xml:space="preserve"> - об’єкт нового будівництва, </w:t>
      </w:r>
      <w:r>
        <w:rPr>
          <w:lang w:val="uk-UA"/>
        </w:rPr>
        <w:t xml:space="preserve">добудови та надбудови до існуючих будівель (споруд) </w:t>
      </w:r>
      <w:r w:rsidRPr="00374EC9">
        <w:rPr>
          <w:lang w:val="uk-UA"/>
        </w:rPr>
        <w:t xml:space="preserve">як житлово-громадського, так і виробничого призначення (крім тимчасових закладів торгівлі та сфери послуг), на будівництво якого повинні бути складені окремо проект і кошторис, фінансування якого здійснює інвестор або забудовник та який підлягає прийняттю в експлуатацію в установленому чинним законодавством порядку;  </w:t>
      </w:r>
    </w:p>
    <w:p w:rsidR="00442AB4" w:rsidRPr="00374EC9" w:rsidRDefault="00442AB4" w:rsidP="00442AB4">
      <w:pPr>
        <w:pStyle w:val="a3"/>
        <w:spacing w:before="120" w:beforeAutospacing="0" w:after="120" w:afterAutospacing="0"/>
        <w:jc w:val="both"/>
        <w:rPr>
          <w:lang w:val="uk-UA"/>
        </w:rPr>
      </w:pPr>
      <w:r w:rsidRPr="00374EC9">
        <w:rPr>
          <w:b/>
          <w:bCs/>
          <w:lang w:val="uk-UA"/>
        </w:rPr>
        <w:t xml:space="preserve">- </w:t>
      </w:r>
      <w:r w:rsidRPr="009331FF">
        <w:rPr>
          <w:b/>
          <w:bCs/>
          <w:i/>
          <w:lang w:val="uk-UA"/>
        </w:rPr>
        <w:t>замовник</w:t>
      </w:r>
      <w:r w:rsidRPr="009331FF">
        <w:rPr>
          <w:i/>
          <w:lang w:val="uk-UA"/>
        </w:rPr>
        <w:t xml:space="preserve"> </w:t>
      </w:r>
      <w:r w:rsidRPr="00374EC9">
        <w:rPr>
          <w:lang w:val="uk-UA"/>
        </w:rPr>
        <w:t xml:space="preserve">- фізична або юридична особа, яка має у власності або у користуванні земельну ділянку і подала у встановленому законодавством порядку заяву (клопотання) щодо її забудови для здійснення будівництва; </w:t>
      </w:r>
    </w:p>
    <w:p w:rsidR="00442AB4" w:rsidRPr="00374EC9" w:rsidRDefault="00442AB4" w:rsidP="00442AB4">
      <w:pPr>
        <w:pStyle w:val="a3"/>
        <w:spacing w:before="120" w:beforeAutospacing="0" w:after="120" w:afterAutospacing="0"/>
        <w:jc w:val="both"/>
        <w:rPr>
          <w:lang w:val="uk-UA"/>
        </w:rPr>
      </w:pPr>
      <w:r w:rsidRPr="00374EC9">
        <w:rPr>
          <w:b/>
          <w:bCs/>
          <w:lang w:val="uk-UA"/>
        </w:rPr>
        <w:lastRenderedPageBreak/>
        <w:t xml:space="preserve">- </w:t>
      </w:r>
      <w:r w:rsidRPr="009331FF">
        <w:rPr>
          <w:b/>
          <w:bCs/>
          <w:i/>
          <w:lang w:val="uk-UA"/>
        </w:rPr>
        <w:t>пайова участь</w:t>
      </w:r>
      <w:r w:rsidRPr="00374EC9">
        <w:rPr>
          <w:b/>
          <w:bCs/>
          <w:lang w:val="uk-UA"/>
        </w:rPr>
        <w:t xml:space="preserve"> </w:t>
      </w:r>
      <w:r w:rsidRPr="00374EC9">
        <w:rPr>
          <w:lang w:val="uk-UA"/>
        </w:rPr>
        <w:t xml:space="preserve">- кошти, що вносяться замовниками до </w:t>
      </w:r>
      <w:r>
        <w:rPr>
          <w:lang w:val="uk-UA"/>
        </w:rPr>
        <w:t>спеціального</w:t>
      </w:r>
      <w:r w:rsidRPr="00374EC9">
        <w:rPr>
          <w:lang w:val="uk-UA"/>
        </w:rPr>
        <w:t xml:space="preserve"> фонду </w:t>
      </w:r>
      <w:r>
        <w:rPr>
          <w:lang w:val="uk-UA"/>
        </w:rPr>
        <w:t xml:space="preserve">місцевого бюджету для </w:t>
      </w:r>
      <w:r w:rsidRPr="00374EC9">
        <w:rPr>
          <w:lang w:val="uk-UA"/>
        </w:rPr>
        <w:t xml:space="preserve">створення і розвитку інженерно-транспортної  та соціальної інфраструктури міста </w:t>
      </w:r>
      <w:r>
        <w:rPr>
          <w:lang w:val="uk-UA"/>
        </w:rPr>
        <w:t xml:space="preserve">Буча </w:t>
      </w:r>
      <w:r w:rsidRPr="00374EC9">
        <w:rPr>
          <w:lang w:val="uk-UA"/>
        </w:rPr>
        <w:t>у відпові</w:t>
      </w:r>
      <w:r>
        <w:rPr>
          <w:lang w:val="uk-UA"/>
        </w:rPr>
        <w:t>дності з цим Порядком, або вчинення інших дій за згодою сторін;</w:t>
      </w:r>
      <w:r w:rsidRPr="00374EC9">
        <w:rPr>
          <w:lang w:val="uk-UA"/>
        </w:rPr>
        <w:t xml:space="preserve"> </w:t>
      </w:r>
    </w:p>
    <w:p w:rsidR="00442AB4" w:rsidRPr="00374EC9" w:rsidRDefault="00442AB4" w:rsidP="00442AB4">
      <w:pPr>
        <w:pStyle w:val="a3"/>
        <w:spacing w:before="120" w:beforeAutospacing="0" w:after="120" w:afterAutospacing="0"/>
        <w:jc w:val="both"/>
        <w:rPr>
          <w:lang w:val="uk-UA"/>
        </w:rPr>
      </w:pPr>
      <w:r w:rsidRPr="00374EC9">
        <w:rPr>
          <w:b/>
          <w:lang w:val="uk-UA"/>
        </w:rPr>
        <w:t xml:space="preserve">- </w:t>
      </w:r>
      <w:r w:rsidRPr="009331FF">
        <w:rPr>
          <w:b/>
          <w:i/>
          <w:lang w:val="uk-UA"/>
        </w:rPr>
        <w:t>договір про пайову участь</w:t>
      </w:r>
      <w:r w:rsidRPr="00374EC9">
        <w:rPr>
          <w:b/>
          <w:lang w:val="uk-UA"/>
        </w:rPr>
        <w:t xml:space="preserve"> – </w:t>
      </w:r>
      <w:r w:rsidRPr="00374EC9">
        <w:rPr>
          <w:lang w:val="uk-UA"/>
        </w:rPr>
        <w:t xml:space="preserve">договір, який укладається між замовником та міською радою, з метою участі замовників у  розвитку інженерно-транспортної та соціальної інфраструктури міста; </w:t>
      </w:r>
    </w:p>
    <w:p w:rsidR="00442AB4" w:rsidRPr="00374EC9" w:rsidRDefault="00442AB4" w:rsidP="00442AB4">
      <w:pPr>
        <w:pStyle w:val="a3"/>
        <w:spacing w:before="120" w:beforeAutospacing="0" w:after="120" w:afterAutospacing="0"/>
        <w:jc w:val="both"/>
        <w:rPr>
          <w:lang w:val="uk-UA"/>
        </w:rPr>
      </w:pPr>
      <w:r w:rsidRPr="00374EC9">
        <w:rPr>
          <w:b/>
          <w:lang w:val="uk-UA"/>
        </w:rPr>
        <w:t xml:space="preserve">- </w:t>
      </w:r>
      <w:r w:rsidRPr="009331FF">
        <w:rPr>
          <w:b/>
          <w:i/>
          <w:lang w:val="uk-UA"/>
        </w:rPr>
        <w:t>інженерно-транспортна інфраструктура</w:t>
      </w:r>
      <w:r w:rsidRPr="00374EC9">
        <w:rPr>
          <w:lang w:val="uk-UA"/>
        </w:rPr>
        <w:t xml:space="preserve"> – комплекс інженерних, транспортних споруд і комунікацій, призначених для забезпечення стійкого розвитку та функціонування міста;</w:t>
      </w:r>
    </w:p>
    <w:p w:rsidR="00442AB4" w:rsidRPr="00374EC9" w:rsidRDefault="00442AB4" w:rsidP="00442AB4">
      <w:pPr>
        <w:spacing w:before="120" w:after="120"/>
        <w:jc w:val="both"/>
        <w:rPr>
          <w:lang w:val="uk-UA"/>
        </w:rPr>
      </w:pPr>
      <w:r w:rsidRPr="00374EC9">
        <w:rPr>
          <w:b/>
          <w:lang w:val="uk-UA"/>
        </w:rPr>
        <w:t xml:space="preserve">- </w:t>
      </w:r>
      <w:r w:rsidRPr="009331FF">
        <w:rPr>
          <w:b/>
          <w:i/>
          <w:lang w:val="uk-UA"/>
        </w:rPr>
        <w:t>соціальна інфраструктура</w:t>
      </w:r>
      <w:r w:rsidRPr="00374EC9">
        <w:rPr>
          <w:lang w:val="uk-UA"/>
        </w:rPr>
        <w:t xml:space="preserve"> – комплекс закладів та інших об’єктів загального корист</w:t>
      </w:r>
      <w:r>
        <w:rPr>
          <w:lang w:val="uk-UA"/>
        </w:rPr>
        <w:t xml:space="preserve">ування, об'єктів соціального, </w:t>
      </w:r>
      <w:r w:rsidRPr="00374EC9">
        <w:rPr>
          <w:lang w:val="uk-UA"/>
        </w:rPr>
        <w:t>культурно</w:t>
      </w:r>
      <w:r>
        <w:rPr>
          <w:lang w:val="uk-UA"/>
        </w:rPr>
        <w:t xml:space="preserve">го та </w:t>
      </w:r>
      <w:r w:rsidRPr="00374EC9">
        <w:rPr>
          <w:lang w:val="uk-UA"/>
        </w:rPr>
        <w:t>побутового обслуговування населення, призначених для задоволення соціальних, культурних, освітніх, медичних та інших потреб громадян;</w:t>
      </w:r>
    </w:p>
    <w:p w:rsidR="00442AB4" w:rsidRDefault="00442AB4" w:rsidP="00442AB4">
      <w:pPr>
        <w:spacing w:before="120" w:after="120"/>
        <w:jc w:val="both"/>
        <w:rPr>
          <w:lang w:val="uk-UA"/>
        </w:rPr>
      </w:pPr>
      <w:r w:rsidRPr="00374EC9">
        <w:rPr>
          <w:lang w:val="uk-UA"/>
        </w:rPr>
        <w:t xml:space="preserve">- </w:t>
      </w:r>
      <w:r w:rsidRPr="009331FF">
        <w:rPr>
          <w:b/>
          <w:i/>
          <w:lang w:val="uk-UA"/>
        </w:rPr>
        <w:t xml:space="preserve">інженерні </w:t>
      </w:r>
      <w:r w:rsidRPr="009331FF">
        <w:rPr>
          <w:b/>
          <w:bCs/>
          <w:i/>
          <w:lang w:val="uk-UA"/>
        </w:rPr>
        <w:t>мережі</w:t>
      </w:r>
      <w:r w:rsidRPr="00374EC9">
        <w:rPr>
          <w:bCs/>
          <w:lang w:val="uk-UA"/>
        </w:rPr>
        <w:t xml:space="preserve"> - </w:t>
      </w:r>
      <w:r w:rsidRPr="00AD30AD">
        <w:rPr>
          <w:bCs/>
          <w:lang w:val="uk-UA"/>
        </w:rPr>
        <w:t xml:space="preserve">сукупність енергетичних трубопровідних та кабельних мереж, повітряних ліній електропередач, установок, обладнання та пристроїв, що сприяють </w:t>
      </w:r>
      <w:r w:rsidRPr="00AD30AD">
        <w:rPr>
          <w:lang w:val="uk-UA"/>
        </w:rPr>
        <w:t>інженерному забезпеченню об’єктів будівництва.</w:t>
      </w:r>
    </w:p>
    <w:p w:rsidR="00442AB4" w:rsidRPr="00374EC9" w:rsidRDefault="00442AB4" w:rsidP="00442AB4">
      <w:pPr>
        <w:pStyle w:val="3"/>
        <w:keepNext w:val="0"/>
        <w:numPr>
          <w:ilvl w:val="0"/>
          <w:numId w:val="7"/>
        </w:numPr>
        <w:spacing w:before="120" w:after="120"/>
        <w:jc w:val="center"/>
        <w:rPr>
          <w:rFonts w:ascii="Times New Roman" w:hAnsi="Times New Roman"/>
          <w:lang w:val="uk-UA"/>
        </w:rPr>
      </w:pPr>
      <w:r w:rsidRPr="00374EC9">
        <w:rPr>
          <w:rFonts w:ascii="Times New Roman" w:hAnsi="Times New Roman"/>
          <w:sz w:val="24"/>
          <w:szCs w:val="24"/>
          <w:lang w:val="uk-UA"/>
        </w:rPr>
        <w:t>Порядок залучення і використання пайової участі</w:t>
      </w:r>
      <w:r>
        <w:rPr>
          <w:rFonts w:ascii="Times New Roman" w:hAnsi="Times New Roman"/>
          <w:sz w:val="24"/>
          <w:szCs w:val="24"/>
          <w:lang w:val="uk-UA"/>
        </w:rPr>
        <w:t>.</w:t>
      </w:r>
    </w:p>
    <w:p w:rsidR="00442AB4" w:rsidRDefault="00442AB4" w:rsidP="00442AB4">
      <w:pPr>
        <w:pStyle w:val="Just"/>
        <w:spacing w:before="120" w:after="120"/>
        <w:ind w:firstLine="708"/>
        <w:rPr>
          <w:noProof/>
          <w:lang w:val="uk-UA"/>
        </w:rPr>
      </w:pPr>
      <w:r>
        <w:rPr>
          <w:b/>
          <w:noProof/>
          <w:lang w:val="uk-UA"/>
        </w:rPr>
        <w:t>3.1.</w:t>
      </w:r>
      <w:r w:rsidRPr="00374EC9">
        <w:rPr>
          <w:noProof/>
          <w:lang w:val="uk-UA"/>
        </w:rPr>
        <w:t xml:space="preserve"> Замовник, який має намір здійснити будівництво об’єкта містобудування у </w:t>
      </w:r>
      <w:r>
        <w:rPr>
          <w:noProof/>
          <w:lang w:val="uk-UA"/>
        </w:rPr>
        <w:t>місті Буча</w:t>
      </w:r>
      <w:r w:rsidRPr="00374EC9">
        <w:rPr>
          <w:noProof/>
          <w:lang w:val="uk-UA"/>
        </w:rPr>
        <w:t xml:space="preserve">, зобов’язаний взяти участь у створенні і розвитку інженерно-транспортної </w:t>
      </w:r>
      <w:r>
        <w:rPr>
          <w:noProof/>
          <w:lang w:val="uk-UA"/>
        </w:rPr>
        <w:t>та соціальної інфраструктури</w:t>
      </w:r>
      <w:r w:rsidRPr="00374EC9">
        <w:rPr>
          <w:noProof/>
          <w:lang w:val="uk-UA"/>
        </w:rPr>
        <w:t>.</w:t>
      </w:r>
    </w:p>
    <w:p w:rsidR="00442AB4" w:rsidRDefault="00442AB4" w:rsidP="00442AB4">
      <w:pPr>
        <w:pStyle w:val="Just"/>
        <w:spacing w:before="120" w:after="120"/>
        <w:ind w:firstLine="708"/>
        <w:rPr>
          <w:noProof/>
          <w:lang w:val="uk-UA"/>
        </w:rPr>
      </w:pPr>
      <w:r w:rsidRPr="00374EC9">
        <w:rPr>
          <w:b/>
          <w:noProof/>
          <w:lang w:val="uk-UA"/>
        </w:rPr>
        <w:t>3.2.</w:t>
      </w:r>
      <w:r>
        <w:rPr>
          <w:b/>
          <w:noProof/>
          <w:lang w:val="uk-UA"/>
        </w:rPr>
        <w:t xml:space="preserve"> </w:t>
      </w:r>
      <w:r w:rsidRPr="00374EC9">
        <w:rPr>
          <w:noProof/>
          <w:lang w:val="uk-UA"/>
        </w:rPr>
        <w:t>Пайова участь (внесок) замовника полягає у відрахуванні замовником після прийняття об’єкта в експлуатацію до міського бюджету коштів для забезпечення створення і розвитку інженерно-транспортної та соціальної інфраструктури м</w:t>
      </w:r>
      <w:r>
        <w:rPr>
          <w:noProof/>
          <w:lang w:val="uk-UA"/>
        </w:rPr>
        <w:t>іста</w:t>
      </w:r>
      <w:r w:rsidRPr="00374EC9">
        <w:rPr>
          <w:noProof/>
          <w:lang w:val="uk-UA"/>
        </w:rPr>
        <w:t xml:space="preserve"> Буча.</w:t>
      </w:r>
    </w:p>
    <w:p w:rsidR="00442AB4" w:rsidRPr="00374EC9" w:rsidRDefault="00442AB4" w:rsidP="00442AB4">
      <w:pPr>
        <w:pStyle w:val="a3"/>
        <w:tabs>
          <w:tab w:val="left" w:pos="567"/>
        </w:tabs>
        <w:spacing w:before="120" w:beforeAutospacing="0" w:after="120" w:afterAutospacing="0"/>
        <w:jc w:val="both"/>
        <w:rPr>
          <w:noProof/>
          <w:lang w:val="uk-UA"/>
        </w:rPr>
      </w:pPr>
      <w:r>
        <w:rPr>
          <w:lang w:val="uk-UA"/>
        </w:rPr>
        <w:tab/>
      </w:r>
      <w:r w:rsidRPr="001D6EA9">
        <w:rPr>
          <w:lang w:val="uk-UA"/>
        </w:rPr>
        <w:t xml:space="preserve">Замовники залучаються до участі у розвитку інфраструктури міста на підставі договору про пайову участь. </w:t>
      </w:r>
    </w:p>
    <w:p w:rsidR="00442AB4" w:rsidRDefault="00442AB4" w:rsidP="00442AB4">
      <w:pPr>
        <w:spacing w:before="120" w:after="120"/>
        <w:jc w:val="both"/>
        <w:rPr>
          <w:lang w:val="uk-UA"/>
        </w:rPr>
      </w:pPr>
      <w:r w:rsidRPr="00374EC9">
        <w:rPr>
          <w:lang w:val="uk-UA"/>
        </w:rPr>
        <w:tab/>
      </w:r>
      <w:r>
        <w:rPr>
          <w:b/>
          <w:lang w:val="uk-UA"/>
        </w:rPr>
        <w:t xml:space="preserve">3.3. </w:t>
      </w:r>
      <w:r w:rsidRPr="00374EC9">
        <w:rPr>
          <w:lang w:val="uk-UA"/>
        </w:rPr>
        <w:t>До пайової участі (внеску) не залучають</w:t>
      </w:r>
      <w:r>
        <w:rPr>
          <w:lang w:val="uk-UA"/>
        </w:rPr>
        <w:t>ся замовники у разі будівництва:</w:t>
      </w:r>
    </w:p>
    <w:p w:rsidR="00442AB4" w:rsidRPr="00081F32" w:rsidRDefault="00442AB4" w:rsidP="00442AB4">
      <w:pPr>
        <w:numPr>
          <w:ilvl w:val="0"/>
          <w:numId w:val="8"/>
        </w:numPr>
        <w:spacing w:before="120" w:after="120"/>
        <w:ind w:left="1276" w:hanging="425"/>
        <w:jc w:val="both"/>
        <w:rPr>
          <w:lang w:val="uk-UA"/>
        </w:rPr>
      </w:pPr>
      <w:r w:rsidRPr="00081F32">
        <w:rPr>
          <w:lang w:val="uk-UA"/>
        </w:rPr>
        <w:t xml:space="preserve">об'єктів будь-якого призначення на замовлення органів державної влади або органів місцевого самоврядування за рахунок  коштів державного або місцевих бюджетів; </w:t>
      </w:r>
    </w:p>
    <w:p w:rsidR="00442AB4" w:rsidRPr="00081F32" w:rsidRDefault="00442AB4" w:rsidP="00442AB4">
      <w:pPr>
        <w:numPr>
          <w:ilvl w:val="0"/>
          <w:numId w:val="8"/>
        </w:numPr>
        <w:spacing w:before="120" w:after="120"/>
        <w:ind w:left="1276" w:hanging="425"/>
        <w:jc w:val="both"/>
        <w:rPr>
          <w:lang w:val="uk-UA"/>
        </w:rPr>
      </w:pPr>
      <w:r w:rsidRPr="00081F32">
        <w:rPr>
          <w:lang w:val="uk-UA"/>
        </w:rPr>
        <w:t>будівель навчальних закладів, закладів культури, фізичної культури і спорту, медичного і оздоровчого призначення за рахунок коштів державного або місцевого бюджетів;</w:t>
      </w:r>
    </w:p>
    <w:p w:rsidR="00442AB4" w:rsidRPr="00081F32" w:rsidRDefault="00442AB4" w:rsidP="00442AB4">
      <w:pPr>
        <w:numPr>
          <w:ilvl w:val="0"/>
          <w:numId w:val="8"/>
        </w:numPr>
        <w:spacing w:before="120" w:after="120"/>
        <w:ind w:left="1276" w:hanging="425"/>
        <w:jc w:val="both"/>
        <w:rPr>
          <w:lang w:val="uk-UA"/>
        </w:rPr>
      </w:pPr>
      <w:r w:rsidRPr="00081F32">
        <w:rPr>
          <w:lang w:val="uk-UA"/>
        </w:rPr>
        <w:t>будинків житлового фонду соціального призначення та доступного житла;</w:t>
      </w:r>
    </w:p>
    <w:p w:rsidR="00442AB4" w:rsidRPr="00081F32" w:rsidRDefault="00442AB4" w:rsidP="00442AB4">
      <w:pPr>
        <w:numPr>
          <w:ilvl w:val="0"/>
          <w:numId w:val="8"/>
        </w:numPr>
        <w:spacing w:before="120" w:after="120"/>
        <w:ind w:left="1276" w:hanging="425"/>
        <w:jc w:val="both"/>
        <w:rPr>
          <w:lang w:val="uk-UA"/>
        </w:rPr>
      </w:pPr>
      <w:r w:rsidRPr="00081F32">
        <w:rPr>
          <w:lang w:val="uk-UA"/>
        </w:rPr>
        <w:t xml:space="preserve">індивідуальних (садибних) житлових будинків, садових, дачних будинків загальною площею до 300,0 м² включно, господарських будівель розташованих на відповідних земельних ділянках; </w:t>
      </w:r>
    </w:p>
    <w:p w:rsidR="00442AB4" w:rsidRPr="00081F32" w:rsidRDefault="00442AB4" w:rsidP="00442AB4">
      <w:pPr>
        <w:numPr>
          <w:ilvl w:val="0"/>
          <w:numId w:val="3"/>
        </w:numPr>
        <w:spacing w:before="120" w:after="120"/>
        <w:ind w:left="1276" w:hanging="425"/>
        <w:jc w:val="both"/>
        <w:rPr>
          <w:lang w:val="uk-UA"/>
        </w:rPr>
      </w:pPr>
      <w:r w:rsidRPr="00081F32">
        <w:rPr>
          <w:lang w:val="uk-UA"/>
        </w:rPr>
        <w:t>об’єктів комплексної забудови територій, що здійснюється за результатами інвестиційних конкурсів або аукціонів;</w:t>
      </w:r>
    </w:p>
    <w:p w:rsidR="00442AB4" w:rsidRPr="00081F32" w:rsidRDefault="00442AB4" w:rsidP="00442AB4">
      <w:pPr>
        <w:numPr>
          <w:ilvl w:val="0"/>
          <w:numId w:val="3"/>
        </w:numPr>
        <w:spacing w:before="120" w:after="120"/>
        <w:ind w:left="1276" w:hanging="425"/>
        <w:jc w:val="both"/>
        <w:rPr>
          <w:lang w:val="uk-UA"/>
        </w:rPr>
      </w:pPr>
      <w:r w:rsidRPr="00081F32">
        <w:rPr>
          <w:lang w:val="uk-UA"/>
        </w:rPr>
        <w:t>об’єктів будівництва за умови спорудження на цій земельній ділянці об’єктів соціальної інфраструктури за рахунок коштів державного або місцевого бюджетів;</w:t>
      </w:r>
    </w:p>
    <w:p w:rsidR="00442AB4" w:rsidRPr="00081F32" w:rsidRDefault="00442AB4" w:rsidP="00442AB4">
      <w:pPr>
        <w:numPr>
          <w:ilvl w:val="0"/>
          <w:numId w:val="3"/>
        </w:numPr>
        <w:spacing w:before="120" w:after="120"/>
        <w:ind w:left="1276" w:hanging="425"/>
        <w:jc w:val="both"/>
        <w:rPr>
          <w:lang w:val="uk-UA"/>
        </w:rPr>
      </w:pPr>
      <w:r w:rsidRPr="00081F32">
        <w:rPr>
          <w:lang w:val="uk-UA"/>
        </w:rPr>
        <w:t xml:space="preserve">об'єктів, що споруджуються замість пошкоджених або зруйнованих внаслідок надзвичайних ситуацій техногенного або природного характеру, аварій; </w:t>
      </w:r>
    </w:p>
    <w:p w:rsidR="00442AB4" w:rsidRPr="00081F32" w:rsidRDefault="00442AB4" w:rsidP="00442AB4">
      <w:pPr>
        <w:numPr>
          <w:ilvl w:val="0"/>
          <w:numId w:val="3"/>
        </w:numPr>
        <w:spacing w:before="120" w:after="120"/>
        <w:ind w:left="1276" w:hanging="425"/>
        <w:jc w:val="both"/>
        <w:rPr>
          <w:lang w:val="uk-UA"/>
        </w:rPr>
      </w:pPr>
      <w:r w:rsidRPr="00081F32">
        <w:rPr>
          <w:lang w:val="uk-UA"/>
        </w:rPr>
        <w:lastRenderedPageBreak/>
        <w:t>об’єктів, передбачених Державною цільовою програмою підготовки та проведення в Україні фінальної частини чемпіонату Європи 2012 року з футболу, за рахунок коштів інвесторів.</w:t>
      </w:r>
    </w:p>
    <w:p w:rsidR="00442AB4" w:rsidRDefault="00442AB4" w:rsidP="00442AB4">
      <w:pPr>
        <w:spacing w:before="120" w:after="120"/>
        <w:ind w:firstLine="708"/>
        <w:jc w:val="both"/>
        <w:rPr>
          <w:lang w:val="uk-UA"/>
        </w:rPr>
      </w:pPr>
      <w:r w:rsidRPr="00374EC9">
        <w:rPr>
          <w:lang w:val="uk-UA"/>
        </w:rPr>
        <w:t xml:space="preserve">В інших випадках </w:t>
      </w:r>
      <w:r>
        <w:rPr>
          <w:lang w:val="uk-UA"/>
        </w:rPr>
        <w:t>п</w:t>
      </w:r>
      <w:r w:rsidRPr="00374EC9">
        <w:rPr>
          <w:lang w:val="uk-UA"/>
        </w:rPr>
        <w:t xml:space="preserve">айовий внесок обов’язково сплачується замовником будівництва на підставі відповідного Договору, укладеного між ним та  </w:t>
      </w:r>
      <w:proofErr w:type="spellStart"/>
      <w:r w:rsidRPr="00374EC9">
        <w:rPr>
          <w:lang w:val="uk-UA"/>
        </w:rPr>
        <w:t>Бучанською</w:t>
      </w:r>
      <w:proofErr w:type="spellEnd"/>
      <w:r w:rsidRPr="00374EC9">
        <w:rPr>
          <w:lang w:val="uk-UA"/>
        </w:rPr>
        <w:t xml:space="preserve"> міською радою. </w:t>
      </w:r>
    </w:p>
    <w:p w:rsidR="00442AB4" w:rsidRDefault="00442AB4" w:rsidP="00442AB4">
      <w:pPr>
        <w:spacing w:before="120" w:after="120"/>
        <w:ind w:firstLine="708"/>
        <w:jc w:val="both"/>
        <w:rPr>
          <w:lang w:val="uk-UA"/>
        </w:rPr>
      </w:pPr>
      <w:r w:rsidRPr="000E6D7A">
        <w:rPr>
          <w:b/>
          <w:lang w:val="uk-UA"/>
        </w:rPr>
        <w:t>3.4.</w:t>
      </w:r>
      <w:r>
        <w:rPr>
          <w:lang w:val="uk-UA"/>
        </w:rPr>
        <w:t xml:space="preserve"> </w:t>
      </w:r>
      <w:r w:rsidRPr="00374EC9">
        <w:rPr>
          <w:lang w:val="uk-UA"/>
        </w:rPr>
        <w:t>П</w:t>
      </w:r>
      <w:r>
        <w:rPr>
          <w:lang w:val="uk-UA"/>
        </w:rPr>
        <w:t>ри</w:t>
      </w:r>
      <w:r w:rsidRPr="00374EC9">
        <w:rPr>
          <w:lang w:val="uk-UA"/>
        </w:rPr>
        <w:t xml:space="preserve"> набутт</w:t>
      </w:r>
      <w:r>
        <w:rPr>
          <w:lang w:val="uk-UA"/>
        </w:rPr>
        <w:t>і</w:t>
      </w:r>
      <w:r w:rsidRPr="00374EC9">
        <w:rPr>
          <w:lang w:val="uk-UA"/>
        </w:rPr>
        <w:t xml:space="preserve"> прав </w:t>
      </w:r>
      <w:r>
        <w:rPr>
          <w:lang w:val="uk-UA"/>
        </w:rPr>
        <w:t>на оренду</w:t>
      </w:r>
      <w:r w:rsidRPr="00374EC9">
        <w:rPr>
          <w:lang w:val="uk-UA"/>
        </w:rPr>
        <w:t xml:space="preserve"> земельної ділянки шляхом аукціону (конкурсу) замовник </w:t>
      </w:r>
      <w:r>
        <w:rPr>
          <w:lang w:val="uk-UA"/>
        </w:rPr>
        <w:t>сплачує кошти, виконує роботи тощо, передбачені умовами аукціону (конкурсу).</w:t>
      </w:r>
    </w:p>
    <w:p w:rsidR="00442AB4" w:rsidRDefault="00442AB4" w:rsidP="00442AB4">
      <w:pPr>
        <w:spacing w:before="120" w:after="120"/>
        <w:ind w:firstLine="708"/>
        <w:jc w:val="both"/>
        <w:rPr>
          <w:lang w:val="uk-UA"/>
        </w:rPr>
      </w:pPr>
      <w:r w:rsidRPr="00081F32">
        <w:rPr>
          <w:b/>
          <w:lang w:val="uk-UA"/>
        </w:rPr>
        <w:t xml:space="preserve">3.5. </w:t>
      </w:r>
      <w:r w:rsidRPr="00081F32">
        <w:rPr>
          <w:lang w:val="uk-UA"/>
        </w:rPr>
        <w:t xml:space="preserve"> В випадку набуття прав на оренду земельної ділянки шляхом аукціону (конкурсу) до прийняття даного Порядку, замовник діє відповідно до умов аукціону (конкурсу) та даного Порядку.</w:t>
      </w:r>
    </w:p>
    <w:p w:rsidR="00442AB4" w:rsidRPr="00DA47B6" w:rsidRDefault="00442AB4" w:rsidP="00442AB4">
      <w:pPr>
        <w:pStyle w:val="a3"/>
        <w:tabs>
          <w:tab w:val="left" w:pos="567"/>
        </w:tabs>
        <w:spacing w:before="120" w:beforeAutospacing="0" w:after="120" w:afterAutospacing="0"/>
        <w:ind w:left="456"/>
        <w:jc w:val="center"/>
        <w:rPr>
          <w:b/>
          <w:bCs/>
          <w:lang w:val="uk-UA"/>
        </w:rPr>
      </w:pPr>
      <w:r w:rsidRPr="00DA47B6">
        <w:rPr>
          <w:b/>
          <w:bCs/>
          <w:lang w:val="uk-UA"/>
        </w:rPr>
        <w:t>4. Розмір пайового внеску.</w:t>
      </w:r>
    </w:p>
    <w:p w:rsidR="00442AB4" w:rsidRDefault="00442AB4" w:rsidP="00442AB4">
      <w:pPr>
        <w:spacing w:before="120" w:after="120"/>
        <w:ind w:firstLine="708"/>
        <w:jc w:val="both"/>
        <w:rPr>
          <w:lang w:val="uk-UA"/>
        </w:rPr>
      </w:pPr>
      <w:r>
        <w:rPr>
          <w:b/>
          <w:lang w:val="uk-UA"/>
        </w:rPr>
        <w:t>4</w:t>
      </w:r>
      <w:r w:rsidRPr="00374EC9">
        <w:rPr>
          <w:b/>
          <w:lang w:val="uk-UA"/>
        </w:rPr>
        <w:t>.1.</w:t>
      </w:r>
      <w:r w:rsidRPr="00374EC9">
        <w:rPr>
          <w:lang w:val="uk-UA"/>
        </w:rPr>
        <w:t xml:space="preserve"> Величина пайової участі (внеску) замовника будівництва у створенні інженерно-транспортної </w:t>
      </w:r>
      <w:r>
        <w:rPr>
          <w:lang w:val="uk-UA"/>
        </w:rPr>
        <w:t xml:space="preserve">та соціальної інфраструктури міста </w:t>
      </w:r>
      <w:r w:rsidRPr="00374EC9">
        <w:rPr>
          <w:lang w:val="uk-UA"/>
        </w:rPr>
        <w:t xml:space="preserve">Буча визначається у Договорі, укладеному з </w:t>
      </w:r>
      <w:proofErr w:type="spellStart"/>
      <w:r w:rsidRPr="00374EC9">
        <w:rPr>
          <w:lang w:val="uk-UA"/>
        </w:rPr>
        <w:t>Бучанською</w:t>
      </w:r>
      <w:proofErr w:type="spellEnd"/>
      <w:r w:rsidRPr="00374EC9">
        <w:rPr>
          <w:lang w:val="uk-UA"/>
        </w:rPr>
        <w:t xml:space="preserve"> міською радою</w:t>
      </w:r>
      <w:r>
        <w:rPr>
          <w:lang w:val="uk-UA"/>
        </w:rPr>
        <w:t>, відповідно до встановленого</w:t>
      </w:r>
      <w:r w:rsidRPr="00374EC9">
        <w:rPr>
          <w:lang w:val="uk-UA"/>
        </w:rPr>
        <w:t xml:space="preserve"> розміру пайов</w:t>
      </w:r>
      <w:r>
        <w:rPr>
          <w:lang w:val="uk-UA"/>
        </w:rPr>
        <w:t>ої участі (внеску) замовника з урахуванням</w:t>
      </w:r>
      <w:r w:rsidRPr="00374EC9">
        <w:rPr>
          <w:lang w:val="uk-UA"/>
        </w:rPr>
        <w:t xml:space="preserve"> загальної кошторисної вартості будівництва </w:t>
      </w:r>
      <w:r>
        <w:rPr>
          <w:lang w:val="uk-UA"/>
        </w:rPr>
        <w:t>о</w:t>
      </w:r>
      <w:r w:rsidRPr="00374EC9">
        <w:rPr>
          <w:lang w:val="uk-UA"/>
        </w:rPr>
        <w:t xml:space="preserve">б'єкта містобудування, </w:t>
      </w:r>
      <w:r>
        <w:rPr>
          <w:lang w:val="uk-UA"/>
        </w:rPr>
        <w:t xml:space="preserve">або </w:t>
      </w:r>
      <w:r w:rsidRPr="009E4C2E">
        <w:rPr>
          <w:lang w:val="uk-UA"/>
        </w:rPr>
        <w:t>відповідно до показників опосередкованої вартості спорудження житла та об’єктів соціального призначення, які споруджуються на території України, затверджених Міністерством регіонального розвитку, будівництва та житлово-комунального господарства України  на момент підписання Договору, без урахування</w:t>
      </w:r>
      <w:r w:rsidRPr="00374EC9">
        <w:rPr>
          <w:lang w:val="uk-UA"/>
        </w:rPr>
        <w:t xml:space="preserve"> витрат</w:t>
      </w:r>
      <w:r>
        <w:rPr>
          <w:lang w:val="uk-UA"/>
        </w:rPr>
        <w:t>:</w:t>
      </w:r>
    </w:p>
    <w:p w:rsidR="00442AB4" w:rsidRPr="00D32084" w:rsidRDefault="00442AB4" w:rsidP="00442AB4">
      <w:pPr>
        <w:numPr>
          <w:ilvl w:val="0"/>
          <w:numId w:val="9"/>
        </w:numPr>
        <w:spacing w:before="120" w:after="120"/>
        <w:jc w:val="both"/>
        <w:rPr>
          <w:lang w:val="uk-UA"/>
        </w:rPr>
      </w:pPr>
      <w:r w:rsidRPr="00D32084">
        <w:rPr>
          <w:lang w:val="uk-UA"/>
        </w:rPr>
        <w:t xml:space="preserve">з придбання </w:t>
      </w:r>
      <w:r>
        <w:rPr>
          <w:lang w:val="uk-UA"/>
        </w:rPr>
        <w:t>та виділення земельної ділянки;</w:t>
      </w:r>
    </w:p>
    <w:p w:rsidR="00442AB4" w:rsidRPr="00D32084" w:rsidRDefault="00442AB4" w:rsidP="00442AB4">
      <w:pPr>
        <w:numPr>
          <w:ilvl w:val="0"/>
          <w:numId w:val="9"/>
        </w:numPr>
        <w:spacing w:before="120" w:after="120"/>
        <w:jc w:val="both"/>
        <w:rPr>
          <w:lang w:val="uk-UA"/>
        </w:rPr>
      </w:pPr>
      <w:r w:rsidRPr="00D32084">
        <w:rPr>
          <w:lang w:val="uk-UA"/>
        </w:rPr>
        <w:t>звільнення будівельного майданчика від будівель, споруд та інженерних мер</w:t>
      </w:r>
      <w:r>
        <w:rPr>
          <w:lang w:val="uk-UA"/>
        </w:rPr>
        <w:t>еж;</w:t>
      </w:r>
    </w:p>
    <w:p w:rsidR="00442AB4" w:rsidRPr="00D32084" w:rsidRDefault="00442AB4" w:rsidP="00442AB4">
      <w:pPr>
        <w:numPr>
          <w:ilvl w:val="0"/>
          <w:numId w:val="9"/>
        </w:numPr>
        <w:spacing w:before="120" w:after="120"/>
        <w:jc w:val="both"/>
        <w:rPr>
          <w:lang w:val="uk-UA"/>
        </w:rPr>
      </w:pPr>
      <w:r w:rsidRPr="00D32084">
        <w:rPr>
          <w:lang w:val="uk-UA"/>
        </w:rPr>
        <w:t xml:space="preserve">влаштування внутрішніх та </w:t>
      </w:r>
      <w:proofErr w:type="spellStart"/>
      <w:r w:rsidRPr="00D32084">
        <w:rPr>
          <w:lang w:val="uk-UA"/>
        </w:rPr>
        <w:t>позамайданчикових</w:t>
      </w:r>
      <w:proofErr w:type="spellEnd"/>
      <w:r w:rsidRPr="00D32084">
        <w:rPr>
          <w:lang w:val="uk-UA"/>
        </w:rPr>
        <w:t xml:space="preserve"> інженерних мереж та споруд та транспортних комунікацій. </w:t>
      </w:r>
    </w:p>
    <w:p w:rsidR="00442AB4" w:rsidRPr="00374EC9" w:rsidRDefault="00442AB4" w:rsidP="00442AB4">
      <w:pPr>
        <w:spacing w:before="120" w:after="120"/>
        <w:jc w:val="both"/>
        <w:rPr>
          <w:lang w:val="uk-UA"/>
        </w:rPr>
      </w:pPr>
      <w:r w:rsidRPr="00374EC9">
        <w:rPr>
          <w:lang w:val="uk-UA"/>
        </w:rPr>
        <w:tab/>
      </w:r>
      <w:r>
        <w:rPr>
          <w:b/>
          <w:lang w:val="uk-UA"/>
        </w:rPr>
        <w:t>4</w:t>
      </w:r>
      <w:r w:rsidRPr="00374EC9">
        <w:rPr>
          <w:b/>
          <w:lang w:val="uk-UA"/>
        </w:rPr>
        <w:t>.</w:t>
      </w:r>
      <w:r>
        <w:rPr>
          <w:b/>
          <w:lang w:val="uk-UA"/>
        </w:rPr>
        <w:t>2</w:t>
      </w:r>
      <w:r w:rsidRPr="00374EC9">
        <w:rPr>
          <w:b/>
          <w:lang w:val="uk-UA"/>
        </w:rPr>
        <w:t>.</w:t>
      </w:r>
      <w:r w:rsidRPr="00374EC9">
        <w:rPr>
          <w:lang w:val="uk-UA"/>
        </w:rPr>
        <w:t xml:space="preserve"> Розмір пайової участі (внеску) на розвиток інженерно-транспортної</w:t>
      </w:r>
      <w:r>
        <w:rPr>
          <w:lang w:val="uk-UA"/>
        </w:rPr>
        <w:t xml:space="preserve"> та соціальної інфраструктури міста</w:t>
      </w:r>
      <w:r w:rsidRPr="00374EC9">
        <w:rPr>
          <w:lang w:val="uk-UA"/>
        </w:rPr>
        <w:t xml:space="preserve"> Буча визначається у відповідності до п.</w:t>
      </w:r>
      <w:r>
        <w:rPr>
          <w:lang w:val="uk-UA"/>
        </w:rPr>
        <w:t>4</w:t>
      </w:r>
      <w:r w:rsidRPr="00374EC9">
        <w:rPr>
          <w:lang w:val="uk-UA"/>
        </w:rPr>
        <w:t xml:space="preserve">.1. цього </w:t>
      </w:r>
      <w:r>
        <w:rPr>
          <w:lang w:val="uk-UA"/>
        </w:rPr>
        <w:t>Порядку</w:t>
      </w:r>
      <w:r w:rsidRPr="00374EC9">
        <w:rPr>
          <w:lang w:val="uk-UA"/>
        </w:rPr>
        <w:t xml:space="preserve"> і становить у разі будівництва:</w:t>
      </w:r>
    </w:p>
    <w:p w:rsidR="00442AB4" w:rsidRDefault="00442AB4" w:rsidP="00442AB4">
      <w:pPr>
        <w:numPr>
          <w:ilvl w:val="0"/>
          <w:numId w:val="4"/>
        </w:numPr>
        <w:spacing w:before="120" w:after="120"/>
        <w:ind w:left="714" w:hanging="357"/>
        <w:jc w:val="both"/>
        <w:rPr>
          <w:lang w:val="uk-UA"/>
        </w:rPr>
      </w:pPr>
      <w:r>
        <w:rPr>
          <w:b/>
          <w:i/>
          <w:lang w:val="uk-UA"/>
        </w:rPr>
        <w:t>н</w:t>
      </w:r>
      <w:r w:rsidRPr="00374EC9">
        <w:rPr>
          <w:b/>
          <w:i/>
          <w:lang w:val="uk-UA"/>
        </w:rPr>
        <w:t>ежитлових будівель та споруд</w:t>
      </w:r>
      <w:r w:rsidRPr="00374EC9">
        <w:rPr>
          <w:lang w:val="uk-UA"/>
        </w:rPr>
        <w:t xml:space="preserve"> (за винятком тих, що перелічені у п.</w:t>
      </w:r>
      <w:r>
        <w:rPr>
          <w:lang w:val="uk-UA"/>
        </w:rPr>
        <w:t>3.3.</w:t>
      </w:r>
      <w:r w:rsidRPr="00374EC9">
        <w:rPr>
          <w:lang w:val="uk-UA"/>
        </w:rPr>
        <w:t xml:space="preserve">, цього Порядку) </w:t>
      </w:r>
      <w:r>
        <w:rPr>
          <w:lang w:val="uk-UA"/>
        </w:rPr>
        <w:t>–</w:t>
      </w:r>
      <w:r w:rsidRPr="00374EC9">
        <w:rPr>
          <w:lang w:val="uk-UA"/>
        </w:rPr>
        <w:t xml:space="preserve"> </w:t>
      </w:r>
      <w:r w:rsidRPr="00F774FD">
        <w:rPr>
          <w:b/>
          <w:lang w:val="uk-UA"/>
        </w:rPr>
        <w:t>10 %</w:t>
      </w:r>
      <w:r w:rsidRPr="00374EC9">
        <w:rPr>
          <w:lang w:val="uk-UA"/>
        </w:rPr>
        <w:t xml:space="preserve"> загальної  кошторисної ва</w:t>
      </w:r>
      <w:r>
        <w:rPr>
          <w:lang w:val="uk-UA"/>
        </w:rPr>
        <w:t>ртості будівництва об’єкта;</w:t>
      </w:r>
    </w:p>
    <w:p w:rsidR="00442AB4" w:rsidRDefault="00442AB4" w:rsidP="00442AB4">
      <w:pPr>
        <w:numPr>
          <w:ilvl w:val="0"/>
          <w:numId w:val="4"/>
        </w:numPr>
        <w:spacing w:before="120" w:after="120"/>
        <w:ind w:left="714" w:hanging="357"/>
        <w:jc w:val="both"/>
        <w:rPr>
          <w:lang w:val="uk-UA"/>
        </w:rPr>
      </w:pPr>
      <w:r>
        <w:rPr>
          <w:b/>
          <w:i/>
          <w:lang w:val="uk-UA"/>
        </w:rPr>
        <w:t>багатоквартирних ж</w:t>
      </w:r>
      <w:r w:rsidRPr="00374EC9">
        <w:rPr>
          <w:b/>
          <w:i/>
          <w:lang w:val="uk-UA"/>
        </w:rPr>
        <w:t>итлових будинків</w:t>
      </w:r>
      <w:r w:rsidRPr="00374EC9">
        <w:rPr>
          <w:lang w:val="uk-UA"/>
        </w:rPr>
        <w:t xml:space="preserve"> (за винятком тих, що перелічені у п.</w:t>
      </w:r>
      <w:r>
        <w:rPr>
          <w:lang w:val="uk-UA"/>
        </w:rPr>
        <w:t xml:space="preserve">                                                     3.3.</w:t>
      </w:r>
      <w:r w:rsidRPr="00374EC9">
        <w:rPr>
          <w:lang w:val="uk-UA"/>
        </w:rPr>
        <w:t xml:space="preserve"> цього Порядку) – </w:t>
      </w:r>
      <w:r w:rsidRPr="00374EC9">
        <w:rPr>
          <w:b/>
          <w:lang w:val="uk-UA"/>
        </w:rPr>
        <w:t>4%</w:t>
      </w:r>
      <w:r w:rsidRPr="00374EC9">
        <w:rPr>
          <w:lang w:val="uk-UA"/>
        </w:rPr>
        <w:t xml:space="preserve">  загальної  кошторисн</w:t>
      </w:r>
      <w:r>
        <w:rPr>
          <w:lang w:val="uk-UA"/>
        </w:rPr>
        <w:t>ої вартості будівництва об’єкта;</w:t>
      </w:r>
    </w:p>
    <w:p w:rsidR="00442AB4" w:rsidRDefault="00442AB4" w:rsidP="00442AB4">
      <w:pPr>
        <w:numPr>
          <w:ilvl w:val="0"/>
          <w:numId w:val="4"/>
        </w:numPr>
        <w:spacing w:before="120" w:after="120"/>
        <w:ind w:left="714" w:hanging="357"/>
        <w:jc w:val="both"/>
        <w:rPr>
          <w:lang w:val="uk-UA"/>
        </w:rPr>
      </w:pPr>
      <w:r>
        <w:rPr>
          <w:b/>
          <w:i/>
          <w:lang w:val="uk-UA"/>
        </w:rPr>
        <w:t>індивідуальних (садибних) ж</w:t>
      </w:r>
      <w:r w:rsidRPr="00374EC9">
        <w:rPr>
          <w:b/>
          <w:i/>
          <w:lang w:val="uk-UA"/>
        </w:rPr>
        <w:t>итлових</w:t>
      </w:r>
      <w:r>
        <w:rPr>
          <w:b/>
          <w:i/>
          <w:lang w:val="uk-UA"/>
        </w:rPr>
        <w:t>, садових, дачних</w:t>
      </w:r>
      <w:r w:rsidRPr="00374EC9">
        <w:rPr>
          <w:b/>
          <w:i/>
          <w:lang w:val="uk-UA"/>
        </w:rPr>
        <w:t xml:space="preserve"> будинків</w:t>
      </w:r>
      <w:r w:rsidRPr="00374EC9">
        <w:rPr>
          <w:lang w:val="uk-UA"/>
        </w:rPr>
        <w:t xml:space="preserve"> (за винятком тих, що перелічені у п.</w:t>
      </w:r>
      <w:r>
        <w:rPr>
          <w:lang w:val="uk-UA"/>
        </w:rPr>
        <w:t xml:space="preserve"> 3.3.</w:t>
      </w:r>
      <w:r w:rsidRPr="00374EC9">
        <w:rPr>
          <w:lang w:val="uk-UA"/>
        </w:rPr>
        <w:t xml:space="preserve"> цього Порядку) – </w:t>
      </w:r>
      <w:r>
        <w:rPr>
          <w:b/>
          <w:lang w:val="uk-UA"/>
        </w:rPr>
        <w:t>3</w:t>
      </w:r>
      <w:r w:rsidRPr="00374EC9">
        <w:rPr>
          <w:b/>
          <w:lang w:val="uk-UA"/>
        </w:rPr>
        <w:t>%</w:t>
      </w:r>
      <w:r w:rsidRPr="00374EC9">
        <w:rPr>
          <w:lang w:val="uk-UA"/>
        </w:rPr>
        <w:t xml:space="preserve">  загальної  кошторисн</w:t>
      </w:r>
      <w:r>
        <w:rPr>
          <w:lang w:val="uk-UA"/>
        </w:rPr>
        <w:t>ої вартості будівництва об’єкта;</w:t>
      </w:r>
    </w:p>
    <w:p w:rsidR="00442AB4" w:rsidRPr="00374EC9" w:rsidRDefault="00442AB4" w:rsidP="00442AB4">
      <w:pPr>
        <w:numPr>
          <w:ilvl w:val="0"/>
          <w:numId w:val="4"/>
        </w:numPr>
        <w:spacing w:before="120" w:after="120"/>
        <w:jc w:val="both"/>
        <w:rPr>
          <w:lang w:val="uk-UA"/>
        </w:rPr>
      </w:pPr>
      <w:r>
        <w:rPr>
          <w:b/>
          <w:i/>
          <w:lang w:val="uk-UA"/>
        </w:rPr>
        <w:t>ж</w:t>
      </w:r>
      <w:r w:rsidRPr="00374EC9">
        <w:rPr>
          <w:b/>
          <w:i/>
          <w:lang w:val="uk-UA"/>
        </w:rPr>
        <w:t>итлових будинків з вбудовано-прибудованими об’єктами комерційного призначення</w:t>
      </w:r>
      <w:r w:rsidRPr="00374EC9">
        <w:rPr>
          <w:lang w:val="uk-UA"/>
        </w:rPr>
        <w:t>, розмір коштів пайової участі визначається диференційовано, з урахуванням загальної кошторисної вартості об’єкта будівництва (для об’єкта комерційного призначення – пайова участь визначається, як для нежитлових будівель та споруд (</w:t>
      </w:r>
      <w:r w:rsidRPr="00F774FD">
        <w:rPr>
          <w:b/>
          <w:lang w:val="uk-UA"/>
        </w:rPr>
        <w:t>10 %</w:t>
      </w:r>
      <w:r w:rsidRPr="00374EC9">
        <w:rPr>
          <w:lang w:val="uk-UA"/>
        </w:rPr>
        <w:t>), а для об’єкта житлового  фонду  – відповідно, як для житлових будинків (</w:t>
      </w:r>
      <w:r w:rsidRPr="00F774FD">
        <w:rPr>
          <w:b/>
          <w:lang w:val="uk-UA"/>
        </w:rPr>
        <w:t>4 %</w:t>
      </w:r>
      <w:r w:rsidRPr="00374EC9">
        <w:rPr>
          <w:lang w:val="uk-UA"/>
        </w:rPr>
        <w:t>)</w:t>
      </w:r>
      <w:r>
        <w:rPr>
          <w:lang w:val="uk-UA"/>
        </w:rPr>
        <w:t>).</w:t>
      </w:r>
    </w:p>
    <w:p w:rsidR="00442AB4" w:rsidRDefault="00442AB4" w:rsidP="00442AB4">
      <w:pPr>
        <w:spacing w:before="120" w:after="120"/>
        <w:ind w:firstLine="720"/>
        <w:jc w:val="both"/>
        <w:rPr>
          <w:lang w:val="uk-UA"/>
        </w:rPr>
      </w:pPr>
      <w:r>
        <w:rPr>
          <w:b/>
          <w:lang w:val="uk-UA"/>
        </w:rPr>
        <w:t>4</w:t>
      </w:r>
      <w:r w:rsidRPr="00374EC9">
        <w:rPr>
          <w:b/>
          <w:lang w:val="uk-UA"/>
        </w:rPr>
        <w:t>.</w:t>
      </w:r>
      <w:r>
        <w:rPr>
          <w:b/>
          <w:lang w:val="uk-UA"/>
        </w:rPr>
        <w:t>3</w:t>
      </w:r>
      <w:r w:rsidRPr="00374EC9">
        <w:rPr>
          <w:b/>
          <w:lang w:val="uk-UA"/>
        </w:rPr>
        <w:t>.</w:t>
      </w:r>
      <w:r w:rsidRPr="00374EC9">
        <w:rPr>
          <w:lang w:val="uk-UA"/>
        </w:rPr>
        <w:t xml:space="preserve"> Розмір пайової участі (внеску) замовника будівництва визначається </w:t>
      </w:r>
      <w:r>
        <w:rPr>
          <w:lang w:val="uk-UA"/>
        </w:rPr>
        <w:t>протягом</w:t>
      </w:r>
      <w:r w:rsidRPr="00374EC9">
        <w:rPr>
          <w:lang w:val="uk-UA"/>
        </w:rPr>
        <w:t xml:space="preserve"> десяти робочих днів з дня реєстрації виконавчим комітетом міської ради звернення замовника про укладення Договору про пайову участь</w:t>
      </w:r>
      <w:r>
        <w:rPr>
          <w:lang w:val="uk-UA"/>
        </w:rPr>
        <w:t xml:space="preserve">. До звернення </w:t>
      </w:r>
      <w:r w:rsidRPr="00374EC9">
        <w:rPr>
          <w:lang w:val="uk-UA"/>
        </w:rPr>
        <w:t>дода</w:t>
      </w:r>
      <w:r>
        <w:rPr>
          <w:lang w:val="uk-UA"/>
        </w:rPr>
        <w:t>ються</w:t>
      </w:r>
      <w:r w:rsidRPr="00374EC9">
        <w:rPr>
          <w:lang w:val="uk-UA"/>
        </w:rPr>
        <w:t xml:space="preserve"> </w:t>
      </w:r>
      <w:r w:rsidRPr="00374EC9">
        <w:rPr>
          <w:lang w:val="uk-UA"/>
        </w:rPr>
        <w:lastRenderedPageBreak/>
        <w:t>документ</w:t>
      </w:r>
      <w:r>
        <w:rPr>
          <w:lang w:val="uk-UA"/>
        </w:rPr>
        <w:t>и</w:t>
      </w:r>
      <w:r w:rsidRPr="00374EC9">
        <w:rPr>
          <w:lang w:val="uk-UA"/>
        </w:rPr>
        <w:t xml:space="preserve">, що підтверджують вартість будівництва об'єкта містобудування, з техніко-економічними показниками. </w:t>
      </w:r>
    </w:p>
    <w:p w:rsidR="00442AB4" w:rsidRPr="00015F84" w:rsidRDefault="00442AB4" w:rsidP="00442AB4">
      <w:pPr>
        <w:spacing w:before="120" w:after="120"/>
        <w:ind w:firstLine="720"/>
        <w:jc w:val="both"/>
        <w:rPr>
          <w:lang w:val="uk-UA"/>
        </w:rPr>
      </w:pPr>
      <w:r w:rsidRPr="00015F84">
        <w:rPr>
          <w:lang w:val="uk-UA"/>
        </w:rPr>
        <w:t>В випадку відсутності експертної оцінки вартості будівництва, вартість будівництва визначається відповідно до показників опосередкованої вартості спорудження житла та об’єктів соціального призначення, які споруджуються на території України, затверджених Міністерством регіонального розвитку, будівництва та житлово-комунального господарства України  на момент підписання Договору.</w:t>
      </w:r>
    </w:p>
    <w:p w:rsidR="00442AB4" w:rsidRDefault="00442AB4" w:rsidP="00442AB4">
      <w:pPr>
        <w:spacing w:before="120" w:after="120"/>
        <w:ind w:firstLine="708"/>
        <w:jc w:val="both"/>
        <w:rPr>
          <w:lang w:val="uk-UA"/>
        </w:rPr>
      </w:pPr>
      <w:r>
        <w:rPr>
          <w:b/>
          <w:lang w:val="uk-UA"/>
        </w:rPr>
        <w:t>4.4</w:t>
      </w:r>
      <w:r w:rsidRPr="001F49B7">
        <w:rPr>
          <w:b/>
          <w:lang w:val="uk-UA"/>
        </w:rPr>
        <w:t xml:space="preserve">. </w:t>
      </w:r>
      <w:r w:rsidRPr="001F49B7">
        <w:rPr>
          <w:lang w:val="uk-UA"/>
        </w:rPr>
        <w:t xml:space="preserve">У випадку внесення змін до законодавства щодо граничного розміру пайової участі у розвитку інженерно-транспортної та соціальної інфраструктури населених пунктів, розмір пайової участі у розвитку інфраструктури міста для всіх об'єктів на території міста </w:t>
      </w:r>
      <w:r>
        <w:rPr>
          <w:lang w:val="uk-UA"/>
        </w:rPr>
        <w:t>Буча</w:t>
      </w:r>
      <w:r w:rsidRPr="001F49B7">
        <w:rPr>
          <w:lang w:val="uk-UA"/>
        </w:rPr>
        <w:t xml:space="preserve"> встановлюється на рівні граничного розміру пайової участі, встановленого законодавством для відповідних об'єктів. </w:t>
      </w:r>
    </w:p>
    <w:p w:rsidR="00442AB4" w:rsidRPr="00374EC9" w:rsidRDefault="00442AB4" w:rsidP="00442AB4">
      <w:pPr>
        <w:spacing w:before="120" w:after="120"/>
        <w:jc w:val="center"/>
        <w:rPr>
          <w:b/>
          <w:lang w:val="uk-UA"/>
        </w:rPr>
      </w:pPr>
      <w:r>
        <w:rPr>
          <w:b/>
          <w:lang w:val="uk-UA"/>
        </w:rPr>
        <w:t>5</w:t>
      </w:r>
      <w:r w:rsidRPr="00374EC9">
        <w:rPr>
          <w:b/>
          <w:lang w:val="uk-UA"/>
        </w:rPr>
        <w:t>. Договір про пайову участь</w:t>
      </w:r>
      <w:r>
        <w:rPr>
          <w:b/>
          <w:lang w:val="uk-UA"/>
        </w:rPr>
        <w:t>.</w:t>
      </w:r>
    </w:p>
    <w:p w:rsidR="00442AB4" w:rsidRDefault="00442AB4" w:rsidP="00442AB4">
      <w:pPr>
        <w:spacing w:before="120" w:after="120"/>
        <w:ind w:firstLine="708"/>
        <w:jc w:val="both"/>
        <w:rPr>
          <w:lang w:val="uk-UA"/>
        </w:rPr>
      </w:pPr>
      <w:r>
        <w:rPr>
          <w:b/>
          <w:lang w:val="uk-UA"/>
        </w:rPr>
        <w:t>5</w:t>
      </w:r>
      <w:r w:rsidRPr="00374EC9">
        <w:rPr>
          <w:b/>
          <w:lang w:val="uk-UA"/>
        </w:rPr>
        <w:t>.1.</w:t>
      </w:r>
      <w:r w:rsidRPr="00374EC9">
        <w:rPr>
          <w:lang w:val="uk-UA"/>
        </w:rPr>
        <w:t xml:space="preserve"> Пайовий внесок сплачується на підставі Договору про пайову участь замовника у розвитку інфраструктури міста Буча (надалі – Договір), що укладається між замовником будівництва та </w:t>
      </w:r>
      <w:proofErr w:type="spellStart"/>
      <w:r w:rsidRPr="00374EC9">
        <w:rPr>
          <w:lang w:val="uk-UA"/>
        </w:rPr>
        <w:t>Бучансько</w:t>
      </w:r>
      <w:r>
        <w:rPr>
          <w:lang w:val="uk-UA"/>
        </w:rPr>
        <w:t>ю</w:t>
      </w:r>
      <w:proofErr w:type="spellEnd"/>
      <w:r>
        <w:rPr>
          <w:lang w:val="uk-UA"/>
        </w:rPr>
        <w:t xml:space="preserve"> міською радою.</w:t>
      </w:r>
    </w:p>
    <w:p w:rsidR="00442AB4" w:rsidRDefault="00442AB4" w:rsidP="00442AB4">
      <w:pPr>
        <w:spacing w:before="120" w:after="120"/>
        <w:ind w:firstLine="708"/>
        <w:jc w:val="both"/>
        <w:rPr>
          <w:lang w:val="uk-UA"/>
        </w:rPr>
      </w:pPr>
      <w:r w:rsidRPr="00374EC9">
        <w:rPr>
          <w:lang w:val="uk-UA"/>
        </w:rPr>
        <w:t xml:space="preserve"> Договір укладається не пізніше п'ятнадцяти робочих днів з дня реєстрації звернення  замовника про його</w:t>
      </w:r>
      <w:r>
        <w:rPr>
          <w:lang w:val="uk-UA"/>
        </w:rPr>
        <w:t xml:space="preserve"> укладення. </w:t>
      </w:r>
    </w:p>
    <w:p w:rsidR="00442AB4" w:rsidRPr="00D32084" w:rsidRDefault="00442AB4" w:rsidP="00442AB4">
      <w:pPr>
        <w:spacing w:before="120" w:after="120"/>
        <w:ind w:firstLine="708"/>
        <w:jc w:val="both"/>
        <w:rPr>
          <w:lang w:val="uk-UA"/>
        </w:rPr>
      </w:pPr>
      <w:r w:rsidRPr="00D32084">
        <w:rPr>
          <w:b/>
          <w:lang w:val="uk-UA"/>
        </w:rPr>
        <w:t>5.</w:t>
      </w:r>
      <w:r>
        <w:rPr>
          <w:b/>
          <w:lang w:val="uk-UA"/>
        </w:rPr>
        <w:t>2</w:t>
      </w:r>
      <w:r w:rsidRPr="00D32084">
        <w:rPr>
          <w:b/>
          <w:lang w:val="uk-UA"/>
        </w:rPr>
        <w:t>.</w:t>
      </w:r>
      <w:r w:rsidRPr="00D32084">
        <w:rPr>
          <w:lang w:val="uk-UA"/>
        </w:rPr>
        <w:t xml:space="preserve">  </w:t>
      </w:r>
      <w:proofErr w:type="spellStart"/>
      <w:r w:rsidRPr="00D32084">
        <w:rPr>
          <w:lang w:val="uk-UA"/>
        </w:rPr>
        <w:t>КП</w:t>
      </w:r>
      <w:proofErr w:type="spellEnd"/>
      <w:r w:rsidRPr="00D32084">
        <w:rPr>
          <w:lang w:val="uk-UA"/>
        </w:rPr>
        <w:t xml:space="preserve"> «</w:t>
      </w:r>
      <w:proofErr w:type="spellStart"/>
      <w:r w:rsidRPr="00D32084">
        <w:rPr>
          <w:lang w:val="uk-UA"/>
        </w:rPr>
        <w:t>Бучабудзамовник</w:t>
      </w:r>
      <w:proofErr w:type="spellEnd"/>
      <w:r w:rsidRPr="00D32084">
        <w:rPr>
          <w:lang w:val="uk-UA"/>
        </w:rPr>
        <w:t xml:space="preserve">» в десятиденний термін  </w:t>
      </w:r>
      <w:r>
        <w:rPr>
          <w:lang w:val="uk-UA"/>
        </w:rPr>
        <w:t>здійснює</w:t>
      </w:r>
      <w:r w:rsidRPr="00D32084">
        <w:rPr>
          <w:lang w:val="uk-UA"/>
        </w:rPr>
        <w:t xml:space="preserve"> розрахунок пайової участі замовника у відповідності до п. 4.1., 4.3. цього Порядку.</w:t>
      </w:r>
    </w:p>
    <w:p w:rsidR="00442AB4" w:rsidRPr="007F54B4" w:rsidRDefault="00442AB4" w:rsidP="00442AB4">
      <w:pPr>
        <w:spacing w:before="120" w:after="120"/>
        <w:ind w:firstLine="708"/>
        <w:jc w:val="both"/>
        <w:rPr>
          <w:lang w:val="uk-UA"/>
        </w:rPr>
      </w:pPr>
      <w:r>
        <w:rPr>
          <w:lang w:val="uk-UA"/>
        </w:rPr>
        <w:t>Розрахунок величини пайового внеску замовника є  невід’ємною частиною Договору про пайову участь.</w:t>
      </w:r>
    </w:p>
    <w:p w:rsidR="00442AB4" w:rsidRPr="00374EC9" w:rsidRDefault="00442AB4" w:rsidP="00442AB4">
      <w:pPr>
        <w:spacing w:before="120" w:after="120"/>
        <w:jc w:val="both"/>
        <w:rPr>
          <w:lang w:val="uk-UA"/>
        </w:rPr>
      </w:pPr>
      <w:r w:rsidRPr="00374EC9">
        <w:rPr>
          <w:lang w:val="uk-UA"/>
        </w:rPr>
        <w:tab/>
      </w:r>
      <w:r>
        <w:rPr>
          <w:b/>
          <w:lang w:val="uk-UA"/>
        </w:rPr>
        <w:t>5</w:t>
      </w:r>
      <w:r w:rsidRPr="00374EC9">
        <w:rPr>
          <w:b/>
          <w:lang w:val="uk-UA"/>
        </w:rPr>
        <w:t>.</w:t>
      </w:r>
      <w:r>
        <w:rPr>
          <w:b/>
          <w:lang w:val="uk-UA"/>
        </w:rPr>
        <w:t>3</w:t>
      </w:r>
      <w:r w:rsidRPr="00374EC9">
        <w:rPr>
          <w:b/>
          <w:lang w:val="uk-UA"/>
        </w:rPr>
        <w:t>.</w:t>
      </w:r>
      <w:r w:rsidRPr="00374EC9">
        <w:rPr>
          <w:lang w:val="uk-UA"/>
        </w:rPr>
        <w:t xml:space="preserve"> Істотними умовами Договору  про  пайову участь є: </w:t>
      </w:r>
    </w:p>
    <w:p w:rsidR="00442AB4" w:rsidRPr="00374EC9" w:rsidRDefault="00442AB4" w:rsidP="00442AB4">
      <w:pPr>
        <w:numPr>
          <w:ilvl w:val="0"/>
          <w:numId w:val="5"/>
        </w:numPr>
        <w:spacing w:before="120" w:after="120"/>
        <w:jc w:val="both"/>
        <w:rPr>
          <w:lang w:val="uk-UA"/>
        </w:rPr>
      </w:pPr>
      <w:r w:rsidRPr="00374EC9">
        <w:rPr>
          <w:lang w:val="uk-UA"/>
        </w:rPr>
        <w:t xml:space="preserve">розмір пайового внеску; </w:t>
      </w:r>
    </w:p>
    <w:p w:rsidR="00442AB4" w:rsidRPr="00374EC9" w:rsidRDefault="00442AB4" w:rsidP="00442AB4">
      <w:pPr>
        <w:numPr>
          <w:ilvl w:val="0"/>
          <w:numId w:val="5"/>
        </w:numPr>
        <w:spacing w:before="120" w:after="120"/>
        <w:jc w:val="both"/>
        <w:rPr>
          <w:lang w:val="uk-UA"/>
        </w:rPr>
      </w:pPr>
      <w:r w:rsidRPr="00374EC9">
        <w:rPr>
          <w:lang w:val="uk-UA"/>
        </w:rPr>
        <w:t xml:space="preserve">терміни оплати пайового внеску; </w:t>
      </w:r>
    </w:p>
    <w:p w:rsidR="00442AB4" w:rsidRDefault="00442AB4" w:rsidP="00442AB4">
      <w:pPr>
        <w:numPr>
          <w:ilvl w:val="0"/>
          <w:numId w:val="5"/>
        </w:numPr>
        <w:spacing w:before="120" w:after="120"/>
        <w:jc w:val="both"/>
        <w:rPr>
          <w:lang w:val="uk-UA"/>
        </w:rPr>
      </w:pPr>
      <w:r w:rsidRPr="00374EC9">
        <w:rPr>
          <w:lang w:val="uk-UA"/>
        </w:rPr>
        <w:t xml:space="preserve">відповідальність сторін. </w:t>
      </w:r>
      <w:r>
        <w:rPr>
          <w:lang w:val="uk-UA"/>
        </w:rPr>
        <w:t xml:space="preserve"> </w:t>
      </w:r>
    </w:p>
    <w:p w:rsidR="00442AB4" w:rsidRDefault="00442AB4" w:rsidP="00442AB4">
      <w:pPr>
        <w:pStyle w:val="a3"/>
        <w:tabs>
          <w:tab w:val="left" w:pos="567"/>
        </w:tabs>
        <w:spacing w:before="120" w:beforeAutospacing="0" w:after="120" w:afterAutospacing="0"/>
        <w:ind w:firstLine="709"/>
        <w:jc w:val="both"/>
        <w:rPr>
          <w:lang w:val="uk-UA"/>
        </w:rPr>
      </w:pPr>
      <w:r w:rsidRPr="00164684">
        <w:rPr>
          <w:b/>
          <w:lang w:val="uk-UA"/>
        </w:rPr>
        <w:t>5.</w:t>
      </w:r>
      <w:r>
        <w:rPr>
          <w:b/>
          <w:lang w:val="uk-UA"/>
        </w:rPr>
        <w:t>4</w:t>
      </w:r>
      <w:r w:rsidRPr="00164684">
        <w:rPr>
          <w:b/>
          <w:lang w:val="uk-UA"/>
        </w:rPr>
        <w:t xml:space="preserve">. </w:t>
      </w:r>
      <w:r w:rsidRPr="00164684">
        <w:rPr>
          <w:lang w:val="uk-UA"/>
        </w:rPr>
        <w:t xml:space="preserve">Якщо технічними умовами передбачається необхідність будівництва замовником інженерних мереж або об’єктів інженерної інфраструктури поза межами його земельної ділянки, розмір пайової участі у розвитку інфраструктури міста може бути </w:t>
      </w:r>
      <w:r>
        <w:rPr>
          <w:lang w:val="uk-UA"/>
        </w:rPr>
        <w:t>переглянутий</w:t>
      </w:r>
      <w:r w:rsidRPr="00164684">
        <w:rPr>
          <w:lang w:val="uk-UA"/>
        </w:rPr>
        <w:t xml:space="preserve"> за рішенням Бучанської міської ради, а такі інженерні мережі та/або об’єкти передаються у комунальну власність.  </w:t>
      </w:r>
    </w:p>
    <w:p w:rsidR="00442AB4" w:rsidRPr="00374EC9" w:rsidRDefault="00442AB4" w:rsidP="00442AB4">
      <w:pPr>
        <w:spacing w:before="120" w:after="120"/>
        <w:jc w:val="center"/>
        <w:rPr>
          <w:b/>
          <w:lang w:val="uk-UA"/>
        </w:rPr>
      </w:pPr>
      <w:r>
        <w:rPr>
          <w:b/>
          <w:lang w:val="uk-UA"/>
        </w:rPr>
        <w:t>6</w:t>
      </w:r>
      <w:r w:rsidRPr="00374EC9">
        <w:rPr>
          <w:b/>
          <w:lang w:val="uk-UA"/>
        </w:rPr>
        <w:t>. Порядок сплати пайового внеску.</w:t>
      </w:r>
    </w:p>
    <w:p w:rsidR="00442AB4" w:rsidRDefault="00442AB4" w:rsidP="00442AB4">
      <w:pPr>
        <w:pStyle w:val="a3"/>
        <w:tabs>
          <w:tab w:val="left" w:pos="567"/>
        </w:tabs>
        <w:spacing w:before="120" w:beforeAutospacing="0" w:after="120" w:afterAutospacing="0"/>
        <w:ind w:firstLine="709"/>
        <w:jc w:val="both"/>
        <w:rPr>
          <w:lang w:val="uk-UA"/>
        </w:rPr>
      </w:pPr>
      <w:r>
        <w:rPr>
          <w:b/>
          <w:lang w:val="uk-UA"/>
        </w:rPr>
        <w:t>6</w:t>
      </w:r>
      <w:r w:rsidRPr="00374EC9">
        <w:rPr>
          <w:b/>
          <w:lang w:val="uk-UA"/>
        </w:rPr>
        <w:t>.1.</w:t>
      </w:r>
      <w:r w:rsidRPr="00374EC9">
        <w:rPr>
          <w:lang w:val="uk-UA"/>
        </w:rPr>
        <w:t xml:space="preserve"> Пайовий внесок</w:t>
      </w:r>
      <w:r>
        <w:rPr>
          <w:lang w:val="uk-UA"/>
        </w:rPr>
        <w:t xml:space="preserve"> </w:t>
      </w:r>
      <w:r w:rsidRPr="00374EC9">
        <w:rPr>
          <w:lang w:val="uk-UA"/>
        </w:rPr>
        <w:t xml:space="preserve">сплачується в грошовій </w:t>
      </w:r>
      <w:r>
        <w:rPr>
          <w:lang w:val="uk-UA"/>
        </w:rPr>
        <w:t>безготівковій формі у розмірі, що визначається Договором про пайову участь.</w:t>
      </w:r>
    </w:p>
    <w:p w:rsidR="00442AB4" w:rsidRDefault="00442AB4" w:rsidP="00442AB4">
      <w:pPr>
        <w:pStyle w:val="a3"/>
        <w:tabs>
          <w:tab w:val="left" w:pos="567"/>
        </w:tabs>
        <w:spacing w:before="120" w:beforeAutospacing="0" w:after="120" w:afterAutospacing="0"/>
        <w:ind w:firstLine="709"/>
        <w:jc w:val="both"/>
        <w:rPr>
          <w:sz w:val="28"/>
          <w:szCs w:val="28"/>
          <w:lang w:val="uk-UA"/>
        </w:rPr>
      </w:pPr>
      <w:r w:rsidRPr="00137557">
        <w:rPr>
          <w:b/>
          <w:lang w:val="uk-UA"/>
        </w:rPr>
        <w:t xml:space="preserve">6.2. </w:t>
      </w:r>
      <w:r>
        <w:rPr>
          <w:lang w:val="uk-UA"/>
        </w:rPr>
        <w:t>Кошти пайової участі сплачуються в повному обсязі, причому г</w:t>
      </w:r>
      <w:r w:rsidRPr="00374EC9">
        <w:rPr>
          <w:lang w:val="uk-UA"/>
        </w:rPr>
        <w:t xml:space="preserve">раничний термін  сплати  пайового  внеску не повинен перевищувати одного місяця після </w:t>
      </w:r>
      <w:r>
        <w:rPr>
          <w:lang w:val="uk-UA"/>
        </w:rPr>
        <w:t>укладання договору про пайову участь.</w:t>
      </w:r>
    </w:p>
    <w:p w:rsidR="00442AB4" w:rsidRDefault="00442AB4" w:rsidP="00442AB4">
      <w:pPr>
        <w:pStyle w:val="a3"/>
        <w:tabs>
          <w:tab w:val="left" w:pos="567"/>
        </w:tabs>
        <w:spacing w:before="120" w:beforeAutospacing="0" w:after="120" w:afterAutospacing="0"/>
        <w:ind w:firstLine="709"/>
        <w:jc w:val="both"/>
        <w:rPr>
          <w:sz w:val="28"/>
          <w:szCs w:val="28"/>
          <w:lang w:val="uk-UA"/>
        </w:rPr>
      </w:pPr>
      <w:r w:rsidRPr="00CE710F">
        <w:rPr>
          <w:b/>
          <w:lang w:val="uk-UA"/>
        </w:rPr>
        <w:t>6.3.</w:t>
      </w:r>
      <w:r>
        <w:rPr>
          <w:b/>
          <w:lang w:val="uk-UA"/>
        </w:rPr>
        <w:t xml:space="preserve"> </w:t>
      </w:r>
      <w:r>
        <w:rPr>
          <w:lang w:val="uk-UA"/>
        </w:rPr>
        <w:t>Крім пайової участі, додатково може здійснюватися передача житлових або нежитлових приміщень за погодженням та домовленістю сторін.</w:t>
      </w:r>
    </w:p>
    <w:p w:rsidR="00442AB4" w:rsidRDefault="00442AB4" w:rsidP="00442AB4">
      <w:pPr>
        <w:pStyle w:val="a3"/>
        <w:spacing w:before="120" w:beforeAutospacing="0" w:after="120" w:afterAutospacing="0"/>
        <w:ind w:firstLine="709"/>
        <w:jc w:val="both"/>
        <w:rPr>
          <w:lang w:val="uk-UA"/>
        </w:rPr>
      </w:pPr>
      <w:r w:rsidRPr="00CE201F">
        <w:rPr>
          <w:b/>
          <w:lang w:val="uk-UA"/>
        </w:rPr>
        <w:t>6.</w:t>
      </w:r>
      <w:r>
        <w:rPr>
          <w:b/>
          <w:lang w:val="uk-UA"/>
        </w:rPr>
        <w:t>4</w:t>
      </w:r>
      <w:r w:rsidRPr="00CE201F">
        <w:rPr>
          <w:b/>
          <w:lang w:val="uk-UA"/>
        </w:rPr>
        <w:t>.</w:t>
      </w:r>
      <w:r>
        <w:rPr>
          <w:lang w:val="uk-UA"/>
        </w:rPr>
        <w:t xml:space="preserve"> </w:t>
      </w:r>
      <w:r w:rsidRPr="00374EC9">
        <w:rPr>
          <w:lang w:val="uk-UA"/>
        </w:rPr>
        <w:t xml:space="preserve">Внесок зараховується до </w:t>
      </w:r>
      <w:r>
        <w:rPr>
          <w:lang w:val="uk-UA"/>
        </w:rPr>
        <w:t>спеціального</w:t>
      </w:r>
      <w:r w:rsidRPr="00374EC9">
        <w:rPr>
          <w:lang w:val="uk-UA"/>
        </w:rPr>
        <w:t xml:space="preserve"> фонду міського бюджету на безоплатній, безповоротній основі</w:t>
      </w:r>
      <w:r>
        <w:rPr>
          <w:lang w:val="uk-UA"/>
        </w:rPr>
        <w:t>.</w:t>
      </w:r>
    </w:p>
    <w:p w:rsidR="00442AB4" w:rsidRDefault="00442AB4" w:rsidP="00442AB4">
      <w:pPr>
        <w:pStyle w:val="a3"/>
        <w:tabs>
          <w:tab w:val="left" w:pos="567"/>
        </w:tabs>
        <w:spacing w:before="120" w:beforeAutospacing="0" w:after="120" w:afterAutospacing="0"/>
        <w:ind w:firstLine="709"/>
        <w:jc w:val="both"/>
        <w:rPr>
          <w:lang w:val="uk-UA"/>
        </w:rPr>
      </w:pPr>
      <w:r w:rsidRPr="00887D2C">
        <w:rPr>
          <w:b/>
          <w:lang w:val="uk-UA"/>
        </w:rPr>
        <w:t>6.</w:t>
      </w:r>
      <w:r>
        <w:rPr>
          <w:b/>
          <w:lang w:val="uk-UA"/>
        </w:rPr>
        <w:t>5</w:t>
      </w:r>
      <w:r w:rsidRPr="00887D2C">
        <w:rPr>
          <w:b/>
          <w:lang w:val="uk-UA"/>
        </w:rPr>
        <w:t>.</w:t>
      </w:r>
      <w:r w:rsidRPr="00887D2C">
        <w:rPr>
          <w:lang w:val="uk-UA"/>
        </w:rPr>
        <w:t xml:space="preserve">  </w:t>
      </w:r>
      <w:r>
        <w:rPr>
          <w:lang w:val="uk-UA"/>
        </w:rPr>
        <w:t>У випадку, коли замовник з поважної причини не має можливості сплатити пайового внеску, можливе укладання додаткової угоди про розстрочення платежу.</w:t>
      </w:r>
    </w:p>
    <w:p w:rsidR="00442AB4" w:rsidRDefault="00442AB4" w:rsidP="00442AB4">
      <w:pPr>
        <w:pStyle w:val="a3"/>
        <w:spacing w:before="120" w:beforeAutospacing="0" w:after="120" w:afterAutospacing="0"/>
        <w:ind w:firstLine="709"/>
        <w:jc w:val="both"/>
        <w:rPr>
          <w:lang w:val="uk-UA"/>
        </w:rPr>
      </w:pPr>
      <w:r w:rsidRPr="00887D2C">
        <w:rPr>
          <w:b/>
          <w:lang w:val="uk-UA"/>
        </w:rPr>
        <w:lastRenderedPageBreak/>
        <w:t>6.</w:t>
      </w:r>
      <w:r>
        <w:rPr>
          <w:b/>
          <w:lang w:val="uk-UA"/>
        </w:rPr>
        <w:t>6</w:t>
      </w:r>
      <w:r w:rsidRPr="00887D2C">
        <w:rPr>
          <w:b/>
          <w:lang w:val="uk-UA"/>
        </w:rPr>
        <w:t xml:space="preserve">. </w:t>
      </w:r>
      <w:r w:rsidRPr="00887D2C">
        <w:rPr>
          <w:lang w:val="uk-UA"/>
        </w:rPr>
        <w:t xml:space="preserve">Підставою </w:t>
      </w:r>
      <w:r>
        <w:rPr>
          <w:lang w:val="uk-UA"/>
        </w:rPr>
        <w:t>для розстрочення є відповідна заява замовника</w:t>
      </w:r>
      <w:r w:rsidRPr="00B5707C">
        <w:rPr>
          <w:lang w:val="uk-UA"/>
        </w:rPr>
        <w:t xml:space="preserve"> </w:t>
      </w:r>
      <w:r>
        <w:rPr>
          <w:lang w:val="uk-UA"/>
        </w:rPr>
        <w:t xml:space="preserve">подана до Бучанської міської ради. В заяві повинні бути вказані причини неможливості сплати пайової участі, а також інформація про графік сплати і розмір частин пайового внеску. </w:t>
      </w:r>
    </w:p>
    <w:p w:rsidR="00442AB4" w:rsidRPr="00704BAF" w:rsidRDefault="00442AB4" w:rsidP="00442AB4">
      <w:pPr>
        <w:pStyle w:val="a3"/>
        <w:spacing w:before="120" w:beforeAutospacing="0" w:after="120" w:afterAutospacing="0"/>
        <w:ind w:firstLine="709"/>
        <w:jc w:val="both"/>
        <w:rPr>
          <w:lang w:val="uk-UA"/>
        </w:rPr>
      </w:pPr>
      <w:r w:rsidRPr="00704BAF">
        <w:rPr>
          <w:b/>
          <w:lang w:val="uk-UA"/>
        </w:rPr>
        <w:t>6.</w:t>
      </w:r>
      <w:r>
        <w:rPr>
          <w:b/>
          <w:lang w:val="uk-UA"/>
        </w:rPr>
        <w:t>7</w:t>
      </w:r>
      <w:r w:rsidRPr="00704BAF">
        <w:rPr>
          <w:b/>
          <w:lang w:val="uk-UA"/>
        </w:rPr>
        <w:t>.</w:t>
      </w:r>
      <w:r>
        <w:rPr>
          <w:lang w:val="uk-UA"/>
        </w:rPr>
        <w:t xml:space="preserve"> Заява підлягає розгляду на сесії Бучанської міської ради. </w:t>
      </w:r>
      <w:r w:rsidRPr="00704BAF">
        <w:rPr>
          <w:lang w:val="uk-UA"/>
        </w:rPr>
        <w:t xml:space="preserve">Рішення про </w:t>
      </w:r>
      <w:r>
        <w:rPr>
          <w:lang w:val="uk-UA"/>
        </w:rPr>
        <w:t>розстрочку</w:t>
      </w:r>
      <w:r w:rsidRPr="00704BAF">
        <w:rPr>
          <w:lang w:val="uk-UA"/>
        </w:rPr>
        <w:t xml:space="preserve"> сплати пайової участі у розвитку інфраструктури міста приймається міською радою, про що укладається відповідна додаткова угода з визначенням термін</w:t>
      </w:r>
      <w:r>
        <w:rPr>
          <w:lang w:val="uk-UA"/>
        </w:rPr>
        <w:t>ів</w:t>
      </w:r>
      <w:r w:rsidRPr="00704BAF">
        <w:rPr>
          <w:lang w:val="uk-UA"/>
        </w:rPr>
        <w:t xml:space="preserve"> сплати.</w:t>
      </w:r>
    </w:p>
    <w:p w:rsidR="00442AB4" w:rsidRPr="00CE201F" w:rsidRDefault="00442AB4" w:rsidP="00442AB4">
      <w:pPr>
        <w:pStyle w:val="a3"/>
        <w:spacing w:before="120" w:beforeAutospacing="0" w:after="120" w:afterAutospacing="0"/>
        <w:ind w:firstLine="709"/>
        <w:jc w:val="both"/>
        <w:rPr>
          <w:lang w:val="uk-UA"/>
        </w:rPr>
      </w:pPr>
      <w:r w:rsidRPr="00CE201F">
        <w:rPr>
          <w:b/>
          <w:lang w:val="uk-UA"/>
        </w:rPr>
        <w:t xml:space="preserve">6.8. </w:t>
      </w:r>
      <w:r w:rsidRPr="00CE201F">
        <w:rPr>
          <w:lang w:val="uk-UA"/>
        </w:rPr>
        <w:t xml:space="preserve">Після </w:t>
      </w:r>
      <w:r>
        <w:rPr>
          <w:lang w:val="uk-UA"/>
        </w:rPr>
        <w:t>остаточного розрахунку по укладеному Договору фінансовим управлінням Бучанської міської ради видається довідка про повну сплату пайового внеску.</w:t>
      </w:r>
    </w:p>
    <w:p w:rsidR="00442AB4" w:rsidRDefault="00442AB4" w:rsidP="00442AB4">
      <w:pPr>
        <w:pStyle w:val="a3"/>
        <w:spacing w:before="120" w:beforeAutospacing="0" w:after="120" w:afterAutospacing="0"/>
        <w:ind w:firstLine="709"/>
        <w:jc w:val="both"/>
        <w:rPr>
          <w:lang w:val="uk-UA"/>
        </w:rPr>
      </w:pPr>
      <w:r>
        <w:rPr>
          <w:b/>
          <w:lang w:val="uk-UA"/>
        </w:rPr>
        <w:t>6</w:t>
      </w:r>
      <w:r w:rsidRPr="00374EC9">
        <w:rPr>
          <w:b/>
          <w:lang w:val="uk-UA"/>
        </w:rPr>
        <w:t>.</w:t>
      </w:r>
      <w:r>
        <w:rPr>
          <w:b/>
          <w:lang w:val="uk-UA"/>
        </w:rPr>
        <w:t>9</w:t>
      </w:r>
      <w:r w:rsidRPr="00374EC9">
        <w:rPr>
          <w:b/>
          <w:lang w:val="uk-UA"/>
        </w:rPr>
        <w:t>.</w:t>
      </w:r>
      <w:r w:rsidRPr="00374EC9">
        <w:rPr>
          <w:lang w:val="uk-UA"/>
        </w:rPr>
        <w:t xml:space="preserve"> У разі невиконання замовником умов Договору щодо перерахування в повному обсязі коштів, виконавчий комітет міської ради здійснює необхідні заходи щодо примусового стягнення вказаних коштів у судовому порядку.</w:t>
      </w:r>
    </w:p>
    <w:p w:rsidR="00442AB4" w:rsidRPr="005601F9" w:rsidRDefault="00442AB4" w:rsidP="00442AB4">
      <w:pPr>
        <w:pStyle w:val="a3"/>
        <w:spacing w:before="120" w:beforeAutospacing="0" w:after="120" w:afterAutospacing="0"/>
        <w:ind w:firstLine="709"/>
        <w:jc w:val="both"/>
        <w:rPr>
          <w:b/>
          <w:lang w:val="uk-UA"/>
        </w:rPr>
      </w:pPr>
      <w:r w:rsidRPr="005601F9">
        <w:rPr>
          <w:b/>
          <w:lang w:val="uk-UA"/>
        </w:rPr>
        <w:t>6.10.</w:t>
      </w:r>
      <w:r>
        <w:rPr>
          <w:b/>
          <w:lang w:val="uk-UA"/>
        </w:rPr>
        <w:t xml:space="preserve"> </w:t>
      </w:r>
      <w:r w:rsidRPr="005601F9">
        <w:rPr>
          <w:lang w:val="uk-UA"/>
        </w:rPr>
        <w:t>У випадку</w:t>
      </w:r>
      <w:r>
        <w:rPr>
          <w:lang w:val="uk-UA"/>
        </w:rPr>
        <w:t xml:space="preserve"> не укладення Договору про пайову участь замовників у розвитку інфраструктури міста Буча, які до умов даного Порядку повинні сплачувати пайовий внесок, виконавчому комітету давати дозвіл на оформлення відповідної правової документації на об’єкти нерухомого майна після укладання відповідного Договору і сплати пайової участі.</w:t>
      </w:r>
    </w:p>
    <w:p w:rsidR="00442AB4" w:rsidRPr="00374EC9" w:rsidRDefault="00442AB4" w:rsidP="00442AB4">
      <w:pPr>
        <w:spacing w:before="120" w:after="120"/>
        <w:ind w:firstLine="1080"/>
        <w:jc w:val="center"/>
        <w:rPr>
          <w:lang w:val="uk-UA"/>
        </w:rPr>
      </w:pPr>
      <w:r>
        <w:rPr>
          <w:b/>
          <w:bCs/>
          <w:lang w:val="uk-UA"/>
        </w:rPr>
        <w:t>7</w:t>
      </w:r>
      <w:r w:rsidRPr="00374EC9">
        <w:rPr>
          <w:b/>
          <w:bCs/>
          <w:lang w:val="uk-UA"/>
        </w:rPr>
        <w:t>. Використання пайових внесків.</w:t>
      </w:r>
    </w:p>
    <w:p w:rsidR="00442AB4" w:rsidRPr="00374EC9" w:rsidRDefault="00442AB4" w:rsidP="00442AB4">
      <w:pPr>
        <w:spacing w:before="120" w:after="120"/>
        <w:ind w:firstLine="708"/>
        <w:jc w:val="both"/>
        <w:rPr>
          <w:lang w:val="uk-UA"/>
        </w:rPr>
      </w:pPr>
      <w:r>
        <w:rPr>
          <w:b/>
          <w:lang w:val="uk-UA"/>
        </w:rPr>
        <w:t>7</w:t>
      </w:r>
      <w:r w:rsidRPr="00374EC9">
        <w:rPr>
          <w:b/>
          <w:lang w:val="uk-UA"/>
        </w:rPr>
        <w:t>.1.</w:t>
      </w:r>
      <w:r w:rsidRPr="00374EC9">
        <w:rPr>
          <w:lang w:val="uk-UA"/>
        </w:rPr>
        <w:t xml:space="preserve"> Кошти, отримані як пайова участь (внесок) замовників об'єктів містобудування, можуть використовуватися виключно на створення і розвиток інженерно-транспортної та соціальної інфраструктури м. Буча. </w:t>
      </w:r>
    </w:p>
    <w:p w:rsidR="00442AB4" w:rsidRDefault="00442AB4" w:rsidP="00442AB4">
      <w:pPr>
        <w:spacing w:before="120" w:after="120"/>
        <w:ind w:firstLine="708"/>
        <w:jc w:val="both"/>
        <w:rPr>
          <w:lang w:val="uk-UA"/>
        </w:rPr>
      </w:pPr>
      <w:r>
        <w:rPr>
          <w:b/>
          <w:lang w:val="uk-UA"/>
        </w:rPr>
        <w:t>7</w:t>
      </w:r>
      <w:r w:rsidRPr="00374EC9">
        <w:rPr>
          <w:b/>
          <w:lang w:val="uk-UA"/>
        </w:rPr>
        <w:t>.</w:t>
      </w:r>
      <w:r>
        <w:rPr>
          <w:b/>
          <w:lang w:val="uk-UA"/>
        </w:rPr>
        <w:t>2</w:t>
      </w:r>
      <w:r w:rsidRPr="00374EC9">
        <w:rPr>
          <w:b/>
          <w:lang w:val="uk-UA"/>
        </w:rPr>
        <w:t xml:space="preserve">. </w:t>
      </w:r>
      <w:r w:rsidRPr="00374EC9">
        <w:rPr>
          <w:lang w:val="uk-UA"/>
        </w:rPr>
        <w:t>Спори, пов'язані з пайовою участю (внеском) у створенні і розвитку інженерно-транспортної та соціальної інфраструктури м. Буча, вирішуються судом.</w:t>
      </w:r>
    </w:p>
    <w:p w:rsidR="00442AB4" w:rsidRDefault="00442AB4" w:rsidP="00442AB4">
      <w:pPr>
        <w:ind w:firstLine="708"/>
        <w:jc w:val="both"/>
        <w:rPr>
          <w:lang w:val="uk-UA"/>
        </w:rPr>
      </w:pPr>
      <w:r w:rsidRPr="00374EC9">
        <w:rPr>
          <w:lang w:val="uk-UA"/>
        </w:rPr>
        <w:t xml:space="preserve">    </w:t>
      </w:r>
      <w:r>
        <w:rPr>
          <w:lang w:val="uk-UA"/>
        </w:rPr>
        <w:tab/>
      </w:r>
      <w:r>
        <w:rPr>
          <w:lang w:val="uk-UA"/>
        </w:rPr>
        <w:tab/>
      </w:r>
      <w:r>
        <w:rPr>
          <w:lang w:val="uk-UA"/>
        </w:rPr>
        <w:tab/>
      </w:r>
      <w:r>
        <w:rPr>
          <w:lang w:val="uk-UA"/>
        </w:rPr>
        <w:tab/>
      </w:r>
      <w:r>
        <w:rPr>
          <w:lang w:val="uk-UA"/>
        </w:rPr>
        <w:tab/>
      </w:r>
      <w:r>
        <w:rPr>
          <w:lang w:val="uk-UA"/>
        </w:rPr>
        <w:tab/>
      </w:r>
      <w:r>
        <w:rPr>
          <w:lang w:val="uk-UA"/>
        </w:rPr>
        <w:tab/>
      </w: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lang w:val="uk-UA"/>
        </w:rPr>
      </w:pPr>
    </w:p>
    <w:p w:rsidR="00442AB4" w:rsidRDefault="00442AB4" w:rsidP="00442AB4">
      <w:pPr>
        <w:ind w:firstLine="708"/>
        <w:jc w:val="both"/>
        <w:rPr>
          <w:szCs w:val="20"/>
          <w:lang w:val="uk-UA"/>
        </w:rPr>
      </w:pPr>
    </w:p>
    <w:p w:rsidR="00442AB4" w:rsidRDefault="00442AB4" w:rsidP="00442AB4">
      <w:pPr>
        <w:ind w:firstLine="708"/>
        <w:jc w:val="both"/>
        <w:rPr>
          <w:szCs w:val="20"/>
          <w:lang w:val="uk-UA"/>
        </w:rPr>
      </w:pPr>
    </w:p>
    <w:p w:rsidR="00442AB4" w:rsidRPr="00374EC9" w:rsidRDefault="00442AB4" w:rsidP="00442AB4">
      <w:pPr>
        <w:ind w:left="5670"/>
        <w:jc w:val="both"/>
        <w:rPr>
          <w:szCs w:val="20"/>
          <w:lang w:val="uk-UA"/>
        </w:rPr>
      </w:pPr>
      <w:r w:rsidRPr="00374EC9">
        <w:rPr>
          <w:szCs w:val="20"/>
          <w:lang w:val="uk-UA"/>
        </w:rPr>
        <w:lastRenderedPageBreak/>
        <w:t>Додаток  № 2</w:t>
      </w:r>
    </w:p>
    <w:p w:rsidR="00442AB4" w:rsidRPr="00FD4722" w:rsidRDefault="00442AB4" w:rsidP="00442AB4">
      <w:pPr>
        <w:ind w:left="5670"/>
        <w:rPr>
          <w:sz w:val="22"/>
          <w:szCs w:val="22"/>
          <w:lang w:val="uk-UA"/>
        </w:rPr>
      </w:pPr>
      <w:r w:rsidRPr="00FD4722">
        <w:rPr>
          <w:sz w:val="22"/>
          <w:szCs w:val="22"/>
          <w:lang w:val="uk-UA"/>
        </w:rPr>
        <w:t xml:space="preserve">до рішення сесії Бучанської  міської ради </w:t>
      </w:r>
      <w:r w:rsidRPr="00FD4722">
        <w:rPr>
          <w:sz w:val="22"/>
          <w:szCs w:val="22"/>
          <w:lang w:val="en-US"/>
        </w:rPr>
        <w:t>VI</w:t>
      </w:r>
      <w:r w:rsidRPr="00FD4722">
        <w:rPr>
          <w:sz w:val="22"/>
          <w:szCs w:val="22"/>
          <w:lang w:val="uk-UA"/>
        </w:rPr>
        <w:t xml:space="preserve"> скликання </w:t>
      </w:r>
    </w:p>
    <w:p w:rsidR="00442AB4" w:rsidRPr="00442AB4" w:rsidRDefault="00442AB4" w:rsidP="00442AB4">
      <w:pPr>
        <w:ind w:left="5670"/>
        <w:rPr>
          <w:sz w:val="22"/>
          <w:szCs w:val="22"/>
        </w:rPr>
      </w:pPr>
      <w:r w:rsidRPr="003176B9">
        <w:rPr>
          <w:sz w:val="22"/>
          <w:szCs w:val="22"/>
          <w:lang w:val="uk-UA"/>
        </w:rPr>
        <w:t>«_</w:t>
      </w:r>
      <w:r w:rsidRPr="00442AB4">
        <w:rPr>
          <w:sz w:val="22"/>
          <w:szCs w:val="22"/>
          <w:u w:val="single"/>
        </w:rPr>
        <w:t xml:space="preserve">29 </w:t>
      </w:r>
      <w:r w:rsidRPr="003176B9">
        <w:rPr>
          <w:sz w:val="22"/>
          <w:szCs w:val="22"/>
          <w:lang w:val="uk-UA"/>
        </w:rPr>
        <w:t>»_</w:t>
      </w:r>
      <w:r w:rsidRPr="003176B9">
        <w:rPr>
          <w:sz w:val="22"/>
          <w:szCs w:val="22"/>
          <w:u w:val="single"/>
          <w:lang w:val="uk-UA"/>
        </w:rPr>
        <w:t xml:space="preserve">березня </w:t>
      </w:r>
      <w:r w:rsidRPr="003176B9">
        <w:rPr>
          <w:sz w:val="22"/>
          <w:szCs w:val="22"/>
          <w:lang w:val="uk-UA"/>
        </w:rPr>
        <w:t>_ 2012 року  №_</w:t>
      </w:r>
      <w:r w:rsidR="00FE6478" w:rsidRPr="00FE6478">
        <w:rPr>
          <w:sz w:val="22"/>
          <w:szCs w:val="22"/>
          <w:u w:val="single"/>
          <w:lang w:val="uk-UA"/>
        </w:rPr>
        <w:t>609</w:t>
      </w:r>
      <w:r w:rsidRPr="003176B9">
        <w:rPr>
          <w:sz w:val="22"/>
          <w:szCs w:val="22"/>
          <w:lang w:val="uk-UA"/>
        </w:rPr>
        <w:t>_-23-</w:t>
      </w:r>
      <w:r w:rsidRPr="003176B9">
        <w:rPr>
          <w:sz w:val="22"/>
          <w:szCs w:val="22"/>
          <w:lang w:val="en-US"/>
        </w:rPr>
        <w:t>VI</w:t>
      </w:r>
    </w:p>
    <w:p w:rsidR="00442AB4" w:rsidRPr="00757E02" w:rsidRDefault="00442AB4" w:rsidP="00442AB4">
      <w:pPr>
        <w:pStyle w:val="Style3"/>
        <w:widowControl/>
        <w:spacing w:before="100" w:beforeAutospacing="1" w:after="100" w:afterAutospacing="1" w:line="240" w:lineRule="auto"/>
        <w:ind w:left="10" w:right="34"/>
        <w:jc w:val="center"/>
        <w:rPr>
          <w:rStyle w:val="FontStyle17"/>
          <w:b/>
          <w:sz w:val="20"/>
          <w:szCs w:val="20"/>
          <w:lang w:val="uk-UA" w:eastAsia="uk-UA"/>
        </w:rPr>
      </w:pPr>
      <w:r w:rsidRPr="00757E02">
        <w:rPr>
          <w:rStyle w:val="FontStyle17"/>
          <w:b/>
          <w:sz w:val="20"/>
          <w:szCs w:val="20"/>
          <w:lang w:val="uk-UA" w:eastAsia="uk-UA"/>
        </w:rPr>
        <w:t>Договір</w:t>
      </w:r>
    </w:p>
    <w:p w:rsidR="00442AB4" w:rsidRPr="00757E02" w:rsidRDefault="00442AB4" w:rsidP="00442AB4">
      <w:pPr>
        <w:pStyle w:val="Style3"/>
        <w:widowControl/>
        <w:spacing w:before="100" w:beforeAutospacing="1" w:after="100" w:afterAutospacing="1" w:line="240" w:lineRule="auto"/>
        <w:ind w:left="10" w:right="34"/>
        <w:jc w:val="center"/>
        <w:rPr>
          <w:rStyle w:val="FontStyle17"/>
          <w:b/>
          <w:sz w:val="20"/>
          <w:szCs w:val="20"/>
          <w:lang w:val="uk-UA" w:eastAsia="uk-UA"/>
        </w:rPr>
      </w:pPr>
      <w:r w:rsidRPr="00757E02">
        <w:rPr>
          <w:rStyle w:val="FontStyle17"/>
          <w:b/>
          <w:sz w:val="20"/>
          <w:szCs w:val="20"/>
          <w:lang w:val="uk-UA" w:eastAsia="uk-UA"/>
        </w:rPr>
        <w:t>про пайову участь у розвитку інфраструктури міста Буча</w:t>
      </w:r>
    </w:p>
    <w:p w:rsidR="00442AB4" w:rsidRPr="00757E02" w:rsidRDefault="00442AB4" w:rsidP="00442AB4">
      <w:pPr>
        <w:pStyle w:val="Style3"/>
        <w:widowControl/>
        <w:spacing w:before="100" w:beforeAutospacing="1" w:after="100" w:afterAutospacing="1" w:line="240" w:lineRule="auto"/>
        <w:ind w:left="10" w:right="34"/>
        <w:rPr>
          <w:rStyle w:val="FontStyle17"/>
          <w:b/>
          <w:sz w:val="20"/>
          <w:szCs w:val="20"/>
          <w:lang w:val="uk-UA" w:eastAsia="uk-UA"/>
        </w:rPr>
      </w:pPr>
      <w:proofErr w:type="spellStart"/>
      <w:r w:rsidRPr="00757E02">
        <w:rPr>
          <w:rStyle w:val="FontStyle17"/>
          <w:b/>
          <w:sz w:val="20"/>
          <w:szCs w:val="20"/>
          <w:lang w:val="uk-UA" w:eastAsia="uk-UA"/>
        </w:rPr>
        <w:t>м.Буча</w:t>
      </w:r>
      <w:proofErr w:type="spellEnd"/>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r>
      <w:r w:rsidRPr="00757E02">
        <w:rPr>
          <w:rStyle w:val="FontStyle17"/>
          <w:b/>
          <w:sz w:val="20"/>
          <w:szCs w:val="20"/>
          <w:lang w:val="uk-UA" w:eastAsia="uk-UA"/>
        </w:rPr>
        <w:tab/>
        <w:t>«__»_______20__р.</w:t>
      </w:r>
    </w:p>
    <w:p w:rsidR="00442AB4" w:rsidRPr="00757E02" w:rsidRDefault="00442AB4" w:rsidP="00442AB4">
      <w:pPr>
        <w:pStyle w:val="Style3"/>
        <w:widowControl/>
        <w:spacing w:line="240" w:lineRule="auto"/>
        <w:ind w:left="10" w:right="34"/>
        <w:rPr>
          <w:rStyle w:val="FontStyle15"/>
          <w:sz w:val="20"/>
          <w:szCs w:val="20"/>
        </w:rPr>
      </w:pPr>
      <w:proofErr w:type="spellStart"/>
      <w:r w:rsidRPr="00757E02">
        <w:rPr>
          <w:rStyle w:val="FontStyle17"/>
          <w:sz w:val="20"/>
          <w:szCs w:val="20"/>
          <w:lang w:val="uk-UA" w:eastAsia="uk-UA"/>
        </w:rPr>
        <w:t>Бучанська</w:t>
      </w:r>
      <w:proofErr w:type="spellEnd"/>
      <w:r w:rsidRPr="00757E02">
        <w:rPr>
          <w:rStyle w:val="FontStyle17"/>
          <w:sz w:val="20"/>
          <w:szCs w:val="20"/>
          <w:lang w:val="uk-UA" w:eastAsia="uk-UA"/>
        </w:rPr>
        <w:t xml:space="preserve"> міська рада, в особі першого заступника міського голови ___</w:t>
      </w:r>
      <w:r w:rsidR="00E71444">
        <w:rPr>
          <w:rStyle w:val="FontStyle17"/>
          <w:sz w:val="20"/>
          <w:szCs w:val="20"/>
          <w:lang w:val="uk-UA" w:eastAsia="uk-UA"/>
        </w:rPr>
        <w:t>______________________________</w:t>
      </w:r>
      <w:r>
        <w:rPr>
          <w:rStyle w:val="FontStyle17"/>
          <w:sz w:val="20"/>
          <w:szCs w:val="20"/>
          <w:lang w:val="uk-UA" w:eastAsia="uk-UA"/>
        </w:rPr>
        <w:t>_</w:t>
      </w:r>
      <w:r w:rsidRPr="00757E02">
        <w:rPr>
          <w:rStyle w:val="FontStyle17"/>
          <w:sz w:val="20"/>
          <w:szCs w:val="20"/>
          <w:lang w:val="uk-UA" w:eastAsia="uk-UA"/>
        </w:rPr>
        <w:t>, що діє на підставі Закону України «Про місцеве самоврядування в Україні» з одного боку, та ____________________________________________________________________________________________________</w:t>
      </w:r>
    </w:p>
    <w:p w:rsidR="00442AB4" w:rsidRDefault="00442AB4" w:rsidP="00442AB4">
      <w:pPr>
        <w:pStyle w:val="Style2"/>
        <w:widowControl/>
        <w:ind w:right="14"/>
        <w:jc w:val="center"/>
        <w:rPr>
          <w:rStyle w:val="FontStyle13"/>
          <w:sz w:val="16"/>
          <w:szCs w:val="16"/>
          <w:lang w:val="uk-UA" w:eastAsia="uk-UA"/>
        </w:rPr>
      </w:pPr>
      <w:r w:rsidRPr="00757E02">
        <w:rPr>
          <w:rStyle w:val="FontStyle14"/>
          <w:sz w:val="16"/>
          <w:szCs w:val="16"/>
          <w:lang w:val="uk-UA" w:eastAsia="uk-UA"/>
        </w:rPr>
        <w:t>(</w:t>
      </w:r>
      <w:r w:rsidRPr="00133162">
        <w:rPr>
          <w:rStyle w:val="FontStyle14"/>
          <w:i/>
          <w:sz w:val="16"/>
          <w:szCs w:val="16"/>
          <w:lang w:val="uk-UA" w:eastAsia="uk-UA"/>
        </w:rPr>
        <w:t>П.І.Б.</w:t>
      </w:r>
      <w:r w:rsidRPr="00757E02">
        <w:rPr>
          <w:rStyle w:val="FontStyle13"/>
          <w:sz w:val="16"/>
          <w:szCs w:val="16"/>
          <w:lang w:val="uk-UA" w:eastAsia="uk-UA"/>
        </w:rPr>
        <w:t xml:space="preserve"> фізичної особи, з якою укладається договір, або П.І.Б. уповноваженої особи із зазначенням посади та документа,</w:t>
      </w:r>
    </w:p>
    <w:p w:rsidR="00442AB4" w:rsidRDefault="00442AB4" w:rsidP="00442AB4">
      <w:pPr>
        <w:pStyle w:val="Style2"/>
        <w:widowControl/>
        <w:ind w:right="14"/>
        <w:rPr>
          <w:rStyle w:val="FontStyle13"/>
          <w:sz w:val="16"/>
          <w:szCs w:val="16"/>
          <w:lang w:val="uk-UA" w:eastAsia="uk-UA"/>
        </w:rPr>
      </w:pPr>
      <w:r>
        <w:rPr>
          <w:rStyle w:val="FontStyle13"/>
          <w:sz w:val="16"/>
          <w:szCs w:val="16"/>
          <w:lang w:val="uk-UA" w:eastAsia="uk-UA"/>
        </w:rPr>
        <w:t>_____________________________________________________________________________________________________________________________</w:t>
      </w:r>
    </w:p>
    <w:p w:rsidR="00442AB4" w:rsidRPr="00757E02" w:rsidRDefault="00442AB4" w:rsidP="00442AB4">
      <w:pPr>
        <w:pStyle w:val="Style2"/>
        <w:widowControl/>
        <w:ind w:right="14"/>
        <w:jc w:val="center"/>
        <w:rPr>
          <w:rStyle w:val="FontStyle13"/>
          <w:sz w:val="16"/>
          <w:szCs w:val="16"/>
          <w:lang w:val="uk-UA" w:eastAsia="uk-UA"/>
        </w:rPr>
      </w:pPr>
      <w:r w:rsidRPr="00757E02">
        <w:rPr>
          <w:rStyle w:val="FontStyle13"/>
          <w:sz w:val="16"/>
          <w:szCs w:val="16"/>
          <w:lang w:val="uk-UA" w:eastAsia="uk-UA"/>
        </w:rPr>
        <w:t xml:space="preserve">який уповноважує таку </w:t>
      </w:r>
      <w:r w:rsidRPr="00757E02">
        <w:rPr>
          <w:rStyle w:val="FontStyle16"/>
          <w:sz w:val="16"/>
          <w:szCs w:val="16"/>
          <w:lang w:val="uk-UA" w:eastAsia="uk-UA"/>
        </w:rPr>
        <w:t xml:space="preserve">особу </w:t>
      </w:r>
      <w:r w:rsidRPr="00757E02">
        <w:rPr>
          <w:rStyle w:val="FontStyle13"/>
          <w:sz w:val="16"/>
          <w:szCs w:val="16"/>
          <w:lang w:val="uk-UA" w:eastAsia="uk-UA"/>
        </w:rPr>
        <w:t>на укладення договору — для юридичних осіб)</w:t>
      </w:r>
    </w:p>
    <w:p w:rsidR="00442AB4" w:rsidRPr="00757E02" w:rsidRDefault="00442AB4" w:rsidP="00442AB4">
      <w:pPr>
        <w:pStyle w:val="Style2"/>
        <w:widowControl/>
        <w:ind w:right="14"/>
        <w:rPr>
          <w:rStyle w:val="FontStyle13"/>
          <w:sz w:val="13"/>
          <w:szCs w:val="13"/>
          <w:lang w:val="uk-UA" w:eastAsia="uk-UA"/>
        </w:rPr>
      </w:pPr>
    </w:p>
    <w:p w:rsidR="00442AB4" w:rsidRPr="00757E02" w:rsidRDefault="00442AB4" w:rsidP="00442AB4">
      <w:pPr>
        <w:pStyle w:val="Style2"/>
        <w:widowControl/>
        <w:ind w:right="14"/>
        <w:jc w:val="both"/>
        <w:rPr>
          <w:rStyle w:val="FontStyle17"/>
          <w:i/>
          <w:iCs/>
          <w:sz w:val="20"/>
          <w:szCs w:val="20"/>
        </w:rPr>
      </w:pPr>
      <w:r w:rsidRPr="00757E02">
        <w:rPr>
          <w:rStyle w:val="FontStyle17"/>
          <w:sz w:val="20"/>
          <w:szCs w:val="20"/>
          <w:lang w:val="uk-UA" w:eastAsia="uk-UA"/>
        </w:rPr>
        <w:t>далі іменований «Замовник», з другого боку, які разом за текстом Договору іменуються «Сторони», уклали цей Договір про таке:</w:t>
      </w:r>
    </w:p>
    <w:p w:rsidR="00442AB4" w:rsidRPr="00757E02" w:rsidRDefault="00442AB4" w:rsidP="00442AB4">
      <w:pPr>
        <w:pStyle w:val="Style1"/>
        <w:widowControl/>
        <w:spacing w:before="100" w:beforeAutospacing="1" w:after="100" w:afterAutospacing="1"/>
        <w:ind w:left="283"/>
        <w:jc w:val="center"/>
        <w:rPr>
          <w:rStyle w:val="FontStyle12"/>
          <w:sz w:val="20"/>
          <w:szCs w:val="20"/>
        </w:rPr>
      </w:pPr>
      <w:r w:rsidRPr="00757E02">
        <w:rPr>
          <w:rStyle w:val="FontStyle12"/>
          <w:sz w:val="20"/>
          <w:szCs w:val="20"/>
          <w:lang w:eastAsia="uk-UA"/>
        </w:rPr>
        <w:t>І. Предмет Договору</w:t>
      </w:r>
    </w:p>
    <w:p w:rsidR="00442AB4" w:rsidRDefault="00442AB4" w:rsidP="00442AB4">
      <w:pPr>
        <w:ind w:firstLine="284"/>
        <w:jc w:val="both"/>
        <w:rPr>
          <w:sz w:val="20"/>
          <w:szCs w:val="20"/>
          <w:lang w:val="uk-UA"/>
        </w:rPr>
      </w:pPr>
      <w:r w:rsidRPr="00757E02">
        <w:rPr>
          <w:rStyle w:val="FontStyle17"/>
          <w:b/>
          <w:sz w:val="20"/>
          <w:szCs w:val="20"/>
          <w:lang w:val="uk-UA" w:eastAsia="uk-UA"/>
        </w:rPr>
        <w:t>1.</w:t>
      </w:r>
      <w:r w:rsidRPr="00757E02">
        <w:rPr>
          <w:rStyle w:val="FontStyle17"/>
          <w:sz w:val="20"/>
          <w:szCs w:val="20"/>
          <w:lang w:val="uk-UA" w:eastAsia="uk-UA"/>
        </w:rPr>
        <w:t xml:space="preserve"> Відповідно до цього Договору Замовник зобов'язується прийняти пайову участь</w:t>
      </w:r>
      <w:r>
        <w:rPr>
          <w:rStyle w:val="FontStyle17"/>
          <w:sz w:val="20"/>
          <w:szCs w:val="20"/>
          <w:lang w:val="uk-UA" w:eastAsia="uk-UA"/>
        </w:rPr>
        <w:t xml:space="preserve"> в сумі ______</w:t>
      </w:r>
      <w:r w:rsidRPr="00757E02">
        <w:rPr>
          <w:sz w:val="20"/>
          <w:szCs w:val="20"/>
          <w:lang w:val="uk-UA"/>
        </w:rPr>
        <w:t>__</w:t>
      </w:r>
      <w:r>
        <w:rPr>
          <w:sz w:val="20"/>
          <w:szCs w:val="20"/>
          <w:lang w:val="uk-UA"/>
        </w:rPr>
        <w:t>_</w:t>
      </w:r>
      <w:r w:rsidRPr="00757E02">
        <w:rPr>
          <w:sz w:val="20"/>
          <w:szCs w:val="20"/>
          <w:lang w:val="uk-UA"/>
        </w:rPr>
        <w:t xml:space="preserve">___ </w:t>
      </w:r>
      <w:r>
        <w:rPr>
          <w:sz w:val="20"/>
          <w:szCs w:val="20"/>
          <w:lang w:val="uk-UA"/>
        </w:rPr>
        <w:t>грн. ____________________________________________________________________________________________________</w:t>
      </w:r>
    </w:p>
    <w:p w:rsidR="00442AB4" w:rsidRPr="00A72DBA" w:rsidRDefault="00442AB4" w:rsidP="00442AB4">
      <w:pPr>
        <w:ind w:firstLine="284"/>
        <w:jc w:val="center"/>
        <w:rPr>
          <w:i/>
          <w:sz w:val="16"/>
          <w:szCs w:val="16"/>
          <w:lang w:val="uk-UA"/>
        </w:rPr>
      </w:pPr>
      <w:r w:rsidRPr="00A72DBA">
        <w:rPr>
          <w:i/>
          <w:sz w:val="16"/>
          <w:szCs w:val="16"/>
          <w:lang w:val="uk-UA"/>
        </w:rPr>
        <w:t>(</w:t>
      </w:r>
      <w:r>
        <w:rPr>
          <w:i/>
          <w:sz w:val="16"/>
          <w:szCs w:val="16"/>
          <w:lang w:val="uk-UA"/>
        </w:rPr>
        <w:t>словами гривень</w:t>
      </w:r>
      <w:r w:rsidRPr="00A72DBA">
        <w:rPr>
          <w:i/>
          <w:sz w:val="16"/>
          <w:szCs w:val="16"/>
          <w:lang w:val="uk-UA"/>
        </w:rPr>
        <w:t>)</w:t>
      </w:r>
    </w:p>
    <w:p w:rsidR="00442AB4" w:rsidRPr="00A72DBA" w:rsidRDefault="00442AB4" w:rsidP="00442AB4">
      <w:pPr>
        <w:jc w:val="both"/>
        <w:rPr>
          <w:rStyle w:val="FontStyle17"/>
          <w:sz w:val="20"/>
          <w:szCs w:val="20"/>
          <w:lang w:val="uk-UA"/>
        </w:rPr>
      </w:pPr>
      <w:r w:rsidRPr="00757E02">
        <w:rPr>
          <w:rStyle w:val="FontStyle17"/>
          <w:sz w:val="20"/>
          <w:szCs w:val="20"/>
          <w:lang w:val="uk-UA" w:eastAsia="uk-UA"/>
        </w:rPr>
        <w:t>у розвитку інфраструктури м. Буча</w:t>
      </w:r>
      <w:r w:rsidRPr="00757E02">
        <w:rPr>
          <w:rStyle w:val="FontStyle12"/>
          <w:sz w:val="20"/>
          <w:szCs w:val="20"/>
          <w:lang w:val="uk-UA" w:eastAsia="uk-UA"/>
        </w:rPr>
        <w:t xml:space="preserve"> </w:t>
      </w:r>
      <w:r>
        <w:rPr>
          <w:rStyle w:val="FontStyle17"/>
          <w:sz w:val="20"/>
          <w:szCs w:val="20"/>
          <w:lang w:val="uk-UA" w:eastAsia="uk-UA"/>
        </w:rPr>
        <w:t xml:space="preserve">та перерахувати до спеціального </w:t>
      </w:r>
      <w:r w:rsidRPr="00757E02">
        <w:rPr>
          <w:rStyle w:val="FontStyle17"/>
          <w:sz w:val="20"/>
          <w:szCs w:val="20"/>
          <w:lang w:val="uk-UA" w:eastAsia="uk-UA"/>
        </w:rPr>
        <w:t xml:space="preserve">фонду м. </w:t>
      </w:r>
      <w:r w:rsidRPr="00757E02">
        <w:rPr>
          <w:rStyle w:val="FontStyle12"/>
          <w:b w:val="0"/>
          <w:sz w:val="20"/>
          <w:szCs w:val="20"/>
          <w:lang w:val="uk-UA" w:eastAsia="uk-UA"/>
        </w:rPr>
        <w:t>Буча</w:t>
      </w:r>
      <w:r w:rsidRPr="00757E02">
        <w:rPr>
          <w:rStyle w:val="FontStyle12"/>
          <w:sz w:val="20"/>
          <w:szCs w:val="20"/>
          <w:lang w:val="uk-UA" w:eastAsia="uk-UA"/>
        </w:rPr>
        <w:t xml:space="preserve"> </w:t>
      </w:r>
      <w:r w:rsidRPr="00757E02">
        <w:rPr>
          <w:rStyle w:val="FontStyle17"/>
          <w:sz w:val="20"/>
          <w:szCs w:val="20"/>
          <w:lang w:val="uk-UA" w:eastAsia="uk-UA"/>
        </w:rPr>
        <w:t xml:space="preserve">на рахунок, відкритий в Управлінні Державного казначейства в Київській області, грошові кошти в розмірі, визначеному у Розрахунку величини пайової участі в розвитку інфраструктури м. </w:t>
      </w:r>
      <w:r>
        <w:rPr>
          <w:rStyle w:val="FontStyle17"/>
          <w:sz w:val="20"/>
          <w:szCs w:val="20"/>
          <w:lang w:val="uk-UA" w:eastAsia="uk-UA"/>
        </w:rPr>
        <w:t>Буча (додаток 1)</w:t>
      </w:r>
      <w:r>
        <w:rPr>
          <w:rStyle w:val="FontStyle12"/>
          <w:b w:val="0"/>
          <w:sz w:val="20"/>
          <w:szCs w:val="20"/>
          <w:lang w:val="uk-UA" w:eastAsia="uk-UA"/>
        </w:rPr>
        <w:t>,</w:t>
      </w:r>
      <w:r w:rsidRPr="00757E02">
        <w:rPr>
          <w:rStyle w:val="FontStyle17"/>
          <w:sz w:val="20"/>
          <w:szCs w:val="20"/>
          <w:lang w:val="uk-UA" w:eastAsia="uk-UA"/>
        </w:rPr>
        <w:t xml:space="preserve"> що є невід'ємною частиною цього Договору.</w:t>
      </w:r>
    </w:p>
    <w:p w:rsidR="00442AB4" w:rsidRPr="00757E02" w:rsidRDefault="00442AB4" w:rsidP="00442AB4">
      <w:pPr>
        <w:pStyle w:val="Style1"/>
        <w:widowControl/>
        <w:spacing w:before="100" w:beforeAutospacing="1" w:after="100" w:afterAutospacing="1"/>
        <w:ind w:left="293"/>
        <w:jc w:val="center"/>
        <w:rPr>
          <w:rStyle w:val="FontStyle12"/>
          <w:sz w:val="20"/>
          <w:szCs w:val="20"/>
          <w:lang w:val="uk-UA" w:eastAsia="uk-UA"/>
        </w:rPr>
      </w:pPr>
      <w:r w:rsidRPr="00757E02">
        <w:rPr>
          <w:rStyle w:val="FontStyle11"/>
          <w:i w:val="0"/>
          <w:sz w:val="20"/>
          <w:szCs w:val="20"/>
          <w:lang w:val="uk-UA" w:eastAsia="uk-UA"/>
        </w:rPr>
        <w:t>II.</w:t>
      </w:r>
      <w:r w:rsidRPr="00B35D2F">
        <w:rPr>
          <w:rStyle w:val="FontStyle12"/>
          <w:sz w:val="20"/>
          <w:szCs w:val="20"/>
          <w:lang w:val="uk-UA"/>
        </w:rPr>
        <w:t xml:space="preserve"> </w:t>
      </w:r>
      <w:r w:rsidRPr="00757E02">
        <w:rPr>
          <w:rStyle w:val="FontStyle12"/>
          <w:sz w:val="20"/>
          <w:szCs w:val="20"/>
          <w:lang w:val="uk-UA" w:eastAsia="uk-UA"/>
        </w:rPr>
        <w:t>Зобов'язання Сторін</w:t>
      </w:r>
    </w:p>
    <w:p w:rsidR="00442AB4" w:rsidRPr="00757E02" w:rsidRDefault="00442AB4" w:rsidP="00442AB4">
      <w:pPr>
        <w:pStyle w:val="Style5"/>
        <w:widowControl/>
        <w:tabs>
          <w:tab w:val="left" w:pos="499"/>
        </w:tabs>
        <w:spacing w:before="100" w:beforeAutospacing="1" w:after="100" w:afterAutospacing="1" w:line="240" w:lineRule="auto"/>
        <w:ind w:left="19" w:right="34" w:firstLine="288"/>
        <w:rPr>
          <w:rStyle w:val="FontStyle17"/>
          <w:sz w:val="20"/>
          <w:szCs w:val="20"/>
          <w:lang w:val="uk-UA"/>
        </w:rPr>
      </w:pPr>
      <w:r w:rsidRPr="00757E02">
        <w:rPr>
          <w:rStyle w:val="FontStyle17"/>
          <w:b/>
          <w:sz w:val="20"/>
          <w:szCs w:val="20"/>
          <w:lang w:val="uk-UA" w:eastAsia="uk-UA"/>
        </w:rPr>
        <w:t>1.</w:t>
      </w:r>
      <w:r w:rsidRPr="00757E02">
        <w:rPr>
          <w:rStyle w:val="FontStyle17"/>
          <w:sz w:val="20"/>
          <w:szCs w:val="20"/>
          <w:lang w:val="uk-UA" w:eastAsia="uk-UA"/>
        </w:rPr>
        <w:tab/>
        <w:t xml:space="preserve">Замовник зобов'язується перерахувати кошти в сумі, зазначеній </w:t>
      </w:r>
      <w:r w:rsidRPr="00757E02">
        <w:rPr>
          <w:rStyle w:val="FontStyle17"/>
          <w:spacing w:val="20"/>
          <w:sz w:val="20"/>
          <w:szCs w:val="20"/>
          <w:lang w:val="uk-UA" w:eastAsia="uk-UA"/>
        </w:rPr>
        <w:t>у п.</w:t>
      </w:r>
      <w:r w:rsidRPr="00757E02">
        <w:rPr>
          <w:rStyle w:val="FontStyle17"/>
          <w:sz w:val="20"/>
          <w:szCs w:val="20"/>
          <w:lang w:val="uk-UA" w:eastAsia="uk-UA"/>
        </w:rPr>
        <w:t xml:space="preserve"> </w:t>
      </w:r>
      <w:r w:rsidRPr="00757E02">
        <w:rPr>
          <w:rStyle w:val="FontStyle17"/>
          <w:b/>
          <w:sz w:val="20"/>
          <w:szCs w:val="20"/>
          <w:lang w:val="uk-UA" w:eastAsia="uk-UA"/>
        </w:rPr>
        <w:t>1</w:t>
      </w:r>
      <w:r w:rsidRPr="00757E02">
        <w:rPr>
          <w:rStyle w:val="FontStyle17"/>
          <w:sz w:val="20"/>
          <w:szCs w:val="20"/>
          <w:lang w:val="uk-UA" w:eastAsia="uk-UA"/>
        </w:rPr>
        <w:t xml:space="preserve"> розділу </w:t>
      </w:r>
      <w:r w:rsidRPr="00757E02">
        <w:rPr>
          <w:rStyle w:val="FontStyle17"/>
          <w:b/>
          <w:sz w:val="20"/>
          <w:szCs w:val="20"/>
          <w:lang w:val="uk-UA" w:eastAsia="uk-UA"/>
        </w:rPr>
        <w:t>І</w:t>
      </w:r>
      <w:r w:rsidRPr="00757E02">
        <w:rPr>
          <w:rStyle w:val="FontStyle17"/>
          <w:sz w:val="20"/>
          <w:szCs w:val="20"/>
          <w:lang w:val="uk-UA" w:eastAsia="uk-UA"/>
        </w:rPr>
        <w:t xml:space="preserve"> цього Договору, згідно з розрахунком пайової участі замовника, що є невід'ємною частиною цього Договору, до ________________________________ року.</w:t>
      </w:r>
    </w:p>
    <w:p w:rsidR="00442AB4" w:rsidRPr="00757E02" w:rsidRDefault="00442AB4" w:rsidP="00442AB4">
      <w:pPr>
        <w:pStyle w:val="Style3"/>
        <w:widowControl/>
        <w:spacing w:before="100" w:beforeAutospacing="1" w:after="100" w:afterAutospacing="1" w:line="240" w:lineRule="auto"/>
        <w:ind w:left="24" w:right="24" w:firstLine="283"/>
        <w:rPr>
          <w:rStyle w:val="FontStyle17"/>
          <w:sz w:val="20"/>
          <w:szCs w:val="20"/>
          <w:lang w:val="uk-UA" w:eastAsia="uk-UA"/>
        </w:rPr>
      </w:pPr>
      <w:r w:rsidRPr="00757E02">
        <w:rPr>
          <w:rStyle w:val="FontStyle17"/>
          <w:b/>
          <w:sz w:val="20"/>
          <w:szCs w:val="20"/>
          <w:lang w:val="uk-UA" w:eastAsia="uk-UA"/>
        </w:rPr>
        <w:t>2.</w:t>
      </w:r>
      <w:r w:rsidRPr="00757E02">
        <w:rPr>
          <w:rStyle w:val="FontStyle17"/>
          <w:sz w:val="20"/>
          <w:szCs w:val="20"/>
          <w:lang w:val="uk-UA" w:eastAsia="uk-UA"/>
        </w:rPr>
        <w:t xml:space="preserve"> Оплату може бути внесено одним платежем шляхом перерахування Замовником грошових коштів за реквізитами, визначеними </w:t>
      </w:r>
      <w:r>
        <w:rPr>
          <w:rStyle w:val="FontStyle17"/>
          <w:sz w:val="20"/>
          <w:szCs w:val="20"/>
          <w:lang w:val="uk-UA" w:eastAsia="uk-UA"/>
        </w:rPr>
        <w:t xml:space="preserve">у </w:t>
      </w:r>
      <w:r w:rsidRPr="00757E02">
        <w:rPr>
          <w:rStyle w:val="FontStyle17"/>
          <w:sz w:val="20"/>
          <w:szCs w:val="20"/>
          <w:lang w:val="uk-UA" w:eastAsia="uk-UA"/>
        </w:rPr>
        <w:t>Договор</w:t>
      </w:r>
      <w:r>
        <w:rPr>
          <w:rStyle w:val="FontStyle17"/>
          <w:sz w:val="20"/>
          <w:szCs w:val="20"/>
          <w:lang w:val="uk-UA" w:eastAsia="uk-UA"/>
        </w:rPr>
        <w:t>і</w:t>
      </w:r>
      <w:r w:rsidRPr="00757E02">
        <w:rPr>
          <w:rStyle w:val="FontStyle17"/>
          <w:sz w:val="20"/>
          <w:szCs w:val="20"/>
          <w:lang w:val="uk-UA" w:eastAsia="uk-UA"/>
        </w:rPr>
        <w:t xml:space="preserve">, не пізніше ніж </w:t>
      </w:r>
      <w:r>
        <w:rPr>
          <w:rStyle w:val="FontStyle17"/>
          <w:sz w:val="20"/>
          <w:szCs w:val="20"/>
          <w:lang w:val="uk-UA" w:eastAsia="uk-UA"/>
        </w:rPr>
        <w:t>через 1</w:t>
      </w:r>
      <w:r w:rsidRPr="00DC1E3F">
        <w:rPr>
          <w:rStyle w:val="FontStyle12"/>
          <w:sz w:val="20"/>
          <w:szCs w:val="20"/>
          <w:lang w:val="uk-UA" w:eastAsia="uk-UA"/>
        </w:rPr>
        <w:t xml:space="preserve"> </w:t>
      </w:r>
      <w:r w:rsidRPr="00757E02">
        <w:rPr>
          <w:rStyle w:val="FontStyle17"/>
          <w:sz w:val="20"/>
          <w:szCs w:val="20"/>
          <w:lang w:val="uk-UA" w:eastAsia="uk-UA"/>
        </w:rPr>
        <w:t>(</w:t>
      </w:r>
      <w:r>
        <w:rPr>
          <w:rStyle w:val="FontStyle17"/>
          <w:sz w:val="20"/>
          <w:szCs w:val="20"/>
          <w:lang w:val="uk-UA" w:eastAsia="uk-UA"/>
        </w:rPr>
        <w:t>один</w:t>
      </w:r>
      <w:r w:rsidRPr="00757E02">
        <w:rPr>
          <w:rStyle w:val="FontStyle17"/>
          <w:sz w:val="20"/>
          <w:szCs w:val="20"/>
          <w:lang w:val="uk-UA" w:eastAsia="uk-UA"/>
        </w:rPr>
        <w:t>)</w:t>
      </w:r>
      <w:r>
        <w:rPr>
          <w:rStyle w:val="FontStyle17"/>
          <w:sz w:val="20"/>
          <w:szCs w:val="20"/>
          <w:lang w:val="uk-UA" w:eastAsia="uk-UA"/>
        </w:rPr>
        <w:t xml:space="preserve"> місяць</w:t>
      </w:r>
      <w:r w:rsidRPr="00757E02">
        <w:rPr>
          <w:rStyle w:val="FontStyle17"/>
          <w:sz w:val="20"/>
          <w:szCs w:val="20"/>
          <w:lang w:val="uk-UA" w:eastAsia="uk-UA"/>
        </w:rPr>
        <w:t xml:space="preserve"> </w:t>
      </w:r>
      <w:r>
        <w:rPr>
          <w:rStyle w:val="FontStyle17"/>
          <w:sz w:val="20"/>
          <w:szCs w:val="20"/>
          <w:lang w:val="uk-UA" w:eastAsia="uk-UA"/>
        </w:rPr>
        <w:t>з моменту укладання договору про пайову участь.</w:t>
      </w:r>
    </w:p>
    <w:p w:rsidR="00442AB4" w:rsidRPr="00757E02" w:rsidRDefault="00442AB4" w:rsidP="00442AB4">
      <w:pPr>
        <w:pStyle w:val="Style1"/>
        <w:widowControl/>
        <w:spacing w:before="100" w:beforeAutospacing="1" w:after="100" w:afterAutospacing="1"/>
        <w:jc w:val="center"/>
        <w:rPr>
          <w:rStyle w:val="FontStyle12"/>
          <w:sz w:val="20"/>
          <w:szCs w:val="20"/>
          <w:lang w:val="uk-UA" w:eastAsia="uk-UA"/>
        </w:rPr>
      </w:pPr>
      <w:r w:rsidRPr="00757E02">
        <w:rPr>
          <w:rStyle w:val="FontStyle11"/>
          <w:i w:val="0"/>
          <w:sz w:val="20"/>
          <w:szCs w:val="20"/>
          <w:lang w:val="uk-UA" w:eastAsia="uk-UA"/>
        </w:rPr>
        <w:t>III</w:t>
      </w:r>
      <w:r w:rsidRPr="00757E02">
        <w:rPr>
          <w:rStyle w:val="FontStyle11"/>
          <w:sz w:val="20"/>
          <w:szCs w:val="20"/>
          <w:lang w:val="uk-UA" w:eastAsia="uk-UA"/>
        </w:rPr>
        <w:t xml:space="preserve">. </w:t>
      </w:r>
      <w:r w:rsidRPr="00757E02">
        <w:rPr>
          <w:rStyle w:val="FontStyle12"/>
          <w:sz w:val="20"/>
          <w:szCs w:val="20"/>
          <w:lang w:val="uk-UA" w:eastAsia="uk-UA"/>
        </w:rPr>
        <w:t>Особливі умови</w:t>
      </w:r>
    </w:p>
    <w:p w:rsidR="00442AB4" w:rsidRPr="00757E02" w:rsidRDefault="00442AB4" w:rsidP="00442AB4">
      <w:pPr>
        <w:pStyle w:val="Style1"/>
        <w:widowControl/>
        <w:spacing w:before="100" w:beforeAutospacing="1" w:after="100" w:afterAutospacing="1"/>
        <w:ind w:firstLine="284"/>
        <w:jc w:val="both"/>
        <w:rPr>
          <w:rStyle w:val="FontStyle17"/>
          <w:sz w:val="20"/>
          <w:szCs w:val="20"/>
          <w:lang w:val="uk-UA"/>
        </w:rPr>
      </w:pPr>
      <w:r w:rsidRPr="00757E02">
        <w:rPr>
          <w:rStyle w:val="FontStyle17"/>
          <w:b/>
          <w:sz w:val="20"/>
          <w:szCs w:val="20"/>
          <w:lang w:val="uk-UA" w:eastAsia="uk-UA"/>
        </w:rPr>
        <w:t>1.</w:t>
      </w:r>
      <w:r w:rsidRPr="00757E02">
        <w:rPr>
          <w:rStyle w:val="FontStyle17"/>
          <w:sz w:val="20"/>
          <w:szCs w:val="20"/>
          <w:lang w:val="uk-UA" w:eastAsia="uk-UA"/>
        </w:rPr>
        <w:t xml:space="preserve"> З моменту зарахування на рахунок </w:t>
      </w:r>
      <w:r>
        <w:rPr>
          <w:rStyle w:val="FontStyle17"/>
          <w:sz w:val="20"/>
          <w:szCs w:val="20"/>
          <w:lang w:val="uk-UA" w:eastAsia="uk-UA"/>
        </w:rPr>
        <w:t>спеціального</w:t>
      </w:r>
      <w:r w:rsidRPr="00757E02">
        <w:rPr>
          <w:rStyle w:val="FontStyle17"/>
          <w:sz w:val="20"/>
          <w:szCs w:val="20"/>
          <w:lang w:val="uk-UA" w:eastAsia="uk-UA"/>
        </w:rPr>
        <w:t xml:space="preserve"> фонду бюджету міста </w:t>
      </w:r>
      <w:r w:rsidRPr="00757E02">
        <w:rPr>
          <w:rStyle w:val="FontStyle12"/>
          <w:b w:val="0"/>
          <w:sz w:val="20"/>
          <w:szCs w:val="20"/>
          <w:lang w:val="uk-UA" w:eastAsia="uk-UA"/>
        </w:rPr>
        <w:t>Буча</w:t>
      </w:r>
      <w:r w:rsidRPr="00757E02">
        <w:rPr>
          <w:rStyle w:val="FontStyle12"/>
          <w:sz w:val="20"/>
          <w:szCs w:val="20"/>
          <w:lang w:val="uk-UA" w:eastAsia="uk-UA"/>
        </w:rPr>
        <w:t xml:space="preserve"> </w:t>
      </w:r>
      <w:r w:rsidRPr="00757E02">
        <w:rPr>
          <w:rStyle w:val="FontStyle17"/>
          <w:sz w:val="20"/>
          <w:szCs w:val="20"/>
          <w:lang w:val="uk-UA" w:eastAsia="uk-UA"/>
        </w:rPr>
        <w:t xml:space="preserve">коштів, передбачених цим Договором, Замовник передає право володіння, користування та розпорядження вказаними коштами </w:t>
      </w:r>
      <w:proofErr w:type="spellStart"/>
      <w:r w:rsidRPr="00757E02">
        <w:rPr>
          <w:rStyle w:val="FontStyle12"/>
          <w:b w:val="0"/>
          <w:sz w:val="20"/>
          <w:szCs w:val="20"/>
          <w:lang w:val="uk-UA" w:eastAsia="uk-UA"/>
        </w:rPr>
        <w:t>Бучанській</w:t>
      </w:r>
      <w:proofErr w:type="spellEnd"/>
      <w:r w:rsidRPr="00757E02">
        <w:rPr>
          <w:rStyle w:val="FontStyle17"/>
          <w:sz w:val="20"/>
          <w:szCs w:val="20"/>
          <w:lang w:val="uk-UA" w:eastAsia="uk-UA"/>
        </w:rPr>
        <w:t xml:space="preserve"> міський раді відповідно до їх цільового призначення, і ці кошти стають комунальною власністю територіальної громади м. </w:t>
      </w:r>
      <w:r w:rsidRPr="00757E02">
        <w:rPr>
          <w:rStyle w:val="FontStyle12"/>
          <w:b w:val="0"/>
          <w:sz w:val="20"/>
          <w:szCs w:val="20"/>
          <w:lang w:val="uk-UA" w:eastAsia="uk-UA"/>
        </w:rPr>
        <w:t>Буча.</w:t>
      </w:r>
    </w:p>
    <w:p w:rsidR="00442AB4" w:rsidRDefault="00442AB4" w:rsidP="00442AB4">
      <w:pPr>
        <w:pStyle w:val="Style5"/>
        <w:widowControl/>
        <w:tabs>
          <w:tab w:val="left" w:pos="499"/>
        </w:tabs>
        <w:spacing w:before="100" w:beforeAutospacing="1" w:after="100" w:afterAutospacing="1" w:line="240" w:lineRule="auto"/>
        <w:ind w:firstLine="284"/>
        <w:rPr>
          <w:rStyle w:val="FontStyle12"/>
          <w:b w:val="0"/>
          <w:sz w:val="20"/>
          <w:szCs w:val="20"/>
          <w:lang w:val="uk-UA" w:eastAsia="uk-UA"/>
        </w:rPr>
      </w:pPr>
      <w:r w:rsidRPr="00757E02">
        <w:rPr>
          <w:rStyle w:val="FontStyle17"/>
          <w:b/>
          <w:sz w:val="20"/>
          <w:szCs w:val="20"/>
          <w:lang w:val="uk-UA" w:eastAsia="uk-UA"/>
        </w:rPr>
        <w:t>2.</w:t>
      </w:r>
      <w:r w:rsidRPr="00757E02">
        <w:rPr>
          <w:rStyle w:val="FontStyle17"/>
          <w:sz w:val="20"/>
          <w:szCs w:val="20"/>
          <w:lang w:val="uk-UA" w:eastAsia="uk-UA"/>
        </w:rPr>
        <w:t xml:space="preserve"> Об'єкти, майно та інші активи, придбані та/або створені за рахунок коштів, внесених Замовником як пайова участь у розвитку інфраструктури м. </w:t>
      </w:r>
      <w:r w:rsidRPr="00757E02">
        <w:rPr>
          <w:rStyle w:val="FontStyle12"/>
          <w:b w:val="0"/>
          <w:sz w:val="20"/>
          <w:szCs w:val="20"/>
          <w:lang w:val="uk-UA" w:eastAsia="uk-UA"/>
        </w:rPr>
        <w:t>Буча</w:t>
      </w:r>
      <w:r w:rsidRPr="00757E02">
        <w:rPr>
          <w:rStyle w:val="FontStyle12"/>
          <w:b w:val="0"/>
          <w:sz w:val="20"/>
          <w:szCs w:val="20"/>
          <w:lang w:eastAsia="uk-UA"/>
        </w:rPr>
        <w:t xml:space="preserve"> </w:t>
      </w:r>
      <w:r w:rsidRPr="00757E02">
        <w:rPr>
          <w:rStyle w:val="FontStyle17"/>
          <w:sz w:val="20"/>
          <w:szCs w:val="20"/>
          <w:lang w:val="uk-UA" w:eastAsia="uk-UA"/>
        </w:rPr>
        <w:t xml:space="preserve">за цим Договором, є комунальною власністю територіальної громади м. </w:t>
      </w:r>
      <w:r w:rsidRPr="00757E02">
        <w:rPr>
          <w:rStyle w:val="FontStyle12"/>
          <w:b w:val="0"/>
          <w:sz w:val="20"/>
          <w:szCs w:val="20"/>
          <w:lang w:val="uk-UA" w:eastAsia="uk-UA"/>
        </w:rPr>
        <w:t>Буча</w:t>
      </w:r>
      <w:r w:rsidRPr="00757E02">
        <w:rPr>
          <w:rStyle w:val="FontStyle12"/>
          <w:b w:val="0"/>
          <w:sz w:val="20"/>
          <w:szCs w:val="20"/>
          <w:lang w:eastAsia="uk-UA"/>
        </w:rPr>
        <w:t>.</w:t>
      </w:r>
    </w:p>
    <w:p w:rsidR="00442AB4" w:rsidRPr="00757E02" w:rsidRDefault="00442AB4" w:rsidP="00442AB4">
      <w:pPr>
        <w:pStyle w:val="Style5"/>
        <w:widowControl/>
        <w:numPr>
          <w:ilvl w:val="0"/>
          <w:numId w:val="2"/>
        </w:numPr>
        <w:tabs>
          <w:tab w:val="left" w:pos="490"/>
        </w:tabs>
        <w:spacing w:before="100" w:beforeAutospacing="1" w:after="100" w:afterAutospacing="1" w:line="240" w:lineRule="auto"/>
        <w:ind w:left="14" w:right="29" w:firstLine="283"/>
        <w:rPr>
          <w:rStyle w:val="FontStyle12"/>
          <w:sz w:val="20"/>
          <w:szCs w:val="20"/>
          <w:lang w:eastAsia="uk-UA"/>
        </w:rPr>
      </w:pPr>
      <w:r w:rsidRPr="00757E02">
        <w:rPr>
          <w:rStyle w:val="FontStyle17"/>
          <w:sz w:val="20"/>
          <w:szCs w:val="20"/>
          <w:lang w:val="uk-UA" w:eastAsia="uk-UA"/>
        </w:rPr>
        <w:t xml:space="preserve">Кошти, отримані за цим Договором як пайова участь Замовника, можуть використовуватися виключно для розвитку інфраструктури м. </w:t>
      </w:r>
      <w:r w:rsidRPr="00757E02">
        <w:rPr>
          <w:rStyle w:val="FontStyle12"/>
          <w:b w:val="0"/>
          <w:sz w:val="20"/>
          <w:szCs w:val="20"/>
          <w:lang w:val="uk-UA" w:eastAsia="uk-UA"/>
        </w:rPr>
        <w:t>Буча</w:t>
      </w:r>
      <w:r w:rsidRPr="00757E02">
        <w:rPr>
          <w:rStyle w:val="FontStyle12"/>
          <w:b w:val="0"/>
          <w:sz w:val="20"/>
          <w:szCs w:val="20"/>
          <w:lang w:eastAsia="uk-UA"/>
        </w:rPr>
        <w:t>.</w:t>
      </w:r>
    </w:p>
    <w:p w:rsidR="00442AB4" w:rsidRPr="00757E02" w:rsidRDefault="00442AB4" w:rsidP="00442AB4">
      <w:pPr>
        <w:pStyle w:val="Style5"/>
        <w:widowControl/>
        <w:tabs>
          <w:tab w:val="left" w:pos="499"/>
        </w:tabs>
        <w:spacing w:before="100" w:beforeAutospacing="1" w:after="100" w:afterAutospacing="1" w:line="240" w:lineRule="auto"/>
        <w:ind w:firstLine="284"/>
        <w:jc w:val="center"/>
        <w:rPr>
          <w:rStyle w:val="FontStyle11"/>
          <w:i w:val="0"/>
          <w:iCs w:val="0"/>
          <w:sz w:val="20"/>
          <w:szCs w:val="20"/>
          <w:lang w:val="uk-UA"/>
        </w:rPr>
      </w:pPr>
      <w:r w:rsidRPr="00757E02">
        <w:rPr>
          <w:rStyle w:val="FontStyle11"/>
          <w:i w:val="0"/>
          <w:sz w:val="20"/>
          <w:szCs w:val="20"/>
          <w:lang w:val="uk-UA" w:eastAsia="uk-UA"/>
        </w:rPr>
        <w:lastRenderedPageBreak/>
        <w:t>IV. Відповідальність Сторін</w:t>
      </w:r>
    </w:p>
    <w:p w:rsidR="00442AB4" w:rsidRPr="00757E02" w:rsidRDefault="00442AB4" w:rsidP="00442AB4">
      <w:pPr>
        <w:pStyle w:val="Style5"/>
        <w:widowControl/>
        <w:tabs>
          <w:tab w:val="left" w:pos="461"/>
        </w:tabs>
        <w:spacing w:before="100" w:beforeAutospacing="1" w:after="100" w:afterAutospacing="1" w:line="240" w:lineRule="auto"/>
        <w:ind w:firstLine="284"/>
        <w:rPr>
          <w:rStyle w:val="FontStyle12"/>
          <w:b w:val="0"/>
          <w:bCs w:val="0"/>
          <w:sz w:val="20"/>
          <w:szCs w:val="20"/>
          <w:lang w:val="uk-UA"/>
        </w:rPr>
      </w:pPr>
      <w:r w:rsidRPr="00757E02">
        <w:rPr>
          <w:rStyle w:val="FontStyle12"/>
          <w:bCs w:val="0"/>
          <w:sz w:val="20"/>
          <w:szCs w:val="20"/>
          <w:lang w:val="uk-UA" w:eastAsia="uk-UA"/>
        </w:rPr>
        <w:t>1.</w:t>
      </w:r>
      <w:r w:rsidRPr="00757E02">
        <w:rPr>
          <w:rStyle w:val="FontStyle12"/>
          <w:sz w:val="20"/>
          <w:szCs w:val="20"/>
          <w:lang w:val="uk-UA" w:eastAsia="uk-UA"/>
        </w:rPr>
        <w:t xml:space="preserve"> У разі невиконання або </w:t>
      </w:r>
      <w:r w:rsidRPr="00757E02">
        <w:rPr>
          <w:rStyle w:val="FontStyle12"/>
          <w:b w:val="0"/>
          <w:sz w:val="20"/>
          <w:szCs w:val="20"/>
          <w:lang w:val="uk-UA" w:eastAsia="uk-UA"/>
        </w:rPr>
        <w:t>несвоєчасного виконання Замовником зобов'язань щодо перерахування в повному обсязі коштів, визначених цим Договором, виконавчий комітет Бучанської міської ради за поданням відділу доходів фінансового управління Бучанської міської ради, здійснює необхідні заходи щодо примусового стягнення вказаних коштів.</w:t>
      </w:r>
    </w:p>
    <w:p w:rsidR="00442AB4" w:rsidRPr="00757E02" w:rsidRDefault="00442AB4" w:rsidP="00442AB4">
      <w:pPr>
        <w:pStyle w:val="Style5"/>
        <w:widowControl/>
        <w:tabs>
          <w:tab w:val="left" w:pos="461"/>
        </w:tabs>
        <w:spacing w:before="100" w:beforeAutospacing="1" w:after="100" w:afterAutospacing="1" w:line="240" w:lineRule="auto"/>
        <w:ind w:firstLine="284"/>
        <w:rPr>
          <w:rStyle w:val="FontStyle14"/>
          <w:sz w:val="20"/>
          <w:szCs w:val="20"/>
          <w:lang w:val="uk-UA"/>
        </w:rPr>
      </w:pPr>
      <w:r w:rsidRPr="00757E02">
        <w:rPr>
          <w:rStyle w:val="FontStyle12"/>
          <w:sz w:val="20"/>
          <w:szCs w:val="20"/>
          <w:lang w:val="uk-UA" w:eastAsia="uk-UA"/>
        </w:rPr>
        <w:t>2.</w:t>
      </w:r>
      <w:r w:rsidRPr="00757E02">
        <w:rPr>
          <w:rStyle w:val="FontStyle12"/>
          <w:b w:val="0"/>
          <w:sz w:val="20"/>
          <w:szCs w:val="20"/>
          <w:lang w:val="uk-UA" w:eastAsia="uk-UA"/>
        </w:rPr>
        <w:t xml:space="preserve"> У випадку несвоєчасного внесення коштів як пайової участі в розвитку інфраструктури м. Буча Замовник сплачує пеню в розмірі 0,1</w:t>
      </w:r>
      <w:r w:rsidRPr="00757E02">
        <w:rPr>
          <w:rStyle w:val="FontStyle14"/>
          <w:sz w:val="20"/>
          <w:szCs w:val="20"/>
          <w:lang w:val="uk-UA" w:eastAsia="uk-UA"/>
        </w:rPr>
        <w:t xml:space="preserve"> </w:t>
      </w:r>
      <w:r w:rsidRPr="00757E02">
        <w:rPr>
          <w:rStyle w:val="FontStyle12"/>
          <w:b w:val="0"/>
          <w:sz w:val="20"/>
          <w:szCs w:val="20"/>
          <w:lang w:val="uk-UA" w:eastAsia="uk-UA"/>
        </w:rPr>
        <w:t>% від загальної суми пайової участі, визначеної п.1</w:t>
      </w:r>
      <w:r w:rsidRPr="00757E02">
        <w:rPr>
          <w:rStyle w:val="FontStyle14"/>
          <w:sz w:val="20"/>
          <w:szCs w:val="20"/>
          <w:lang w:val="uk-UA" w:eastAsia="uk-UA"/>
        </w:rPr>
        <w:t xml:space="preserve"> </w:t>
      </w:r>
      <w:r w:rsidRPr="00757E02">
        <w:rPr>
          <w:rStyle w:val="FontStyle12"/>
          <w:b w:val="0"/>
          <w:sz w:val="20"/>
          <w:szCs w:val="20"/>
          <w:lang w:val="uk-UA" w:eastAsia="uk-UA"/>
        </w:rPr>
        <w:t>розділу І цього Договору, за кожний день прострочення платежу, але не більше подвійної облікової ставки НБУ, що діє на момент прострочення виконання зобов'язання.</w:t>
      </w:r>
    </w:p>
    <w:p w:rsidR="00442AB4" w:rsidRPr="00757E02" w:rsidRDefault="00442AB4" w:rsidP="00442AB4">
      <w:pPr>
        <w:pStyle w:val="Style1"/>
        <w:widowControl/>
        <w:spacing w:before="100" w:beforeAutospacing="1" w:after="100" w:afterAutospacing="1"/>
        <w:jc w:val="center"/>
        <w:rPr>
          <w:rStyle w:val="FontStyle11"/>
          <w:i w:val="0"/>
          <w:sz w:val="20"/>
          <w:szCs w:val="20"/>
          <w:lang w:val="uk-UA" w:eastAsia="uk-UA"/>
        </w:rPr>
      </w:pPr>
      <w:r w:rsidRPr="00757E02">
        <w:rPr>
          <w:rStyle w:val="FontStyle11"/>
          <w:i w:val="0"/>
          <w:sz w:val="20"/>
          <w:szCs w:val="20"/>
          <w:lang w:val="uk-UA" w:eastAsia="uk-UA"/>
        </w:rPr>
        <w:t>V. Форс-мажор</w:t>
      </w:r>
    </w:p>
    <w:p w:rsidR="00442AB4" w:rsidRPr="00757E02" w:rsidRDefault="00442AB4" w:rsidP="00442AB4">
      <w:pPr>
        <w:pStyle w:val="Style5"/>
        <w:widowControl/>
        <w:tabs>
          <w:tab w:val="left" w:pos="504"/>
        </w:tabs>
        <w:spacing w:before="100" w:beforeAutospacing="1" w:after="100" w:afterAutospacing="1" w:line="240" w:lineRule="auto"/>
        <w:ind w:right="5" w:firstLine="284"/>
        <w:rPr>
          <w:rStyle w:val="FontStyle14"/>
          <w:bCs/>
          <w:sz w:val="20"/>
          <w:szCs w:val="20"/>
          <w:lang w:val="uk-UA"/>
        </w:rPr>
      </w:pPr>
      <w:r w:rsidRPr="00757E02">
        <w:rPr>
          <w:rStyle w:val="FontStyle12"/>
          <w:sz w:val="20"/>
          <w:szCs w:val="20"/>
          <w:lang w:val="uk-UA" w:eastAsia="uk-UA"/>
        </w:rPr>
        <w:t>1.</w:t>
      </w:r>
      <w:r w:rsidRPr="00757E02">
        <w:rPr>
          <w:rStyle w:val="FontStyle12"/>
          <w:b w:val="0"/>
          <w:sz w:val="20"/>
          <w:szCs w:val="20"/>
          <w:lang w:val="uk-UA" w:eastAsia="uk-UA"/>
        </w:rPr>
        <w:t xml:space="preserve"> Сторони звільняються від відповідальності за часткове або повне невиконання своїх зобов'язань за догово</w:t>
      </w:r>
      <w:r w:rsidRPr="00757E02">
        <w:rPr>
          <w:rStyle w:val="FontStyle12"/>
          <w:b w:val="0"/>
          <w:sz w:val="20"/>
          <w:szCs w:val="20"/>
          <w:lang w:val="uk-UA" w:eastAsia="uk-UA"/>
        </w:rPr>
        <w:softHyphen/>
        <w:t>ром, якщо воно сталося внаслідок обставин непереборної сили, як-то: пожежа, повінь, землетрус, воєнні дії тощо, якщо ці обставини безпосередньо впливають на виконання умов Договору. При цьо</w:t>
      </w:r>
      <w:r w:rsidRPr="00757E02">
        <w:rPr>
          <w:rStyle w:val="FontStyle12"/>
          <w:b w:val="0"/>
          <w:sz w:val="20"/>
          <w:szCs w:val="20"/>
          <w:lang w:val="uk-UA" w:eastAsia="uk-UA"/>
        </w:rPr>
        <w:softHyphen/>
        <w:t>му строк виконання Договору відкладається на термін пропорційний часу, протягом якого діяли такі обставини. Якщо ці обставини триватимуть понад 6 (шість) місяців, Сторони можуть переглянути умови цього Договору.</w:t>
      </w:r>
    </w:p>
    <w:p w:rsidR="00442AB4" w:rsidRPr="00757E02" w:rsidRDefault="00442AB4" w:rsidP="00442AB4">
      <w:pPr>
        <w:pStyle w:val="Style1"/>
        <w:widowControl/>
        <w:spacing w:before="100" w:beforeAutospacing="1" w:after="100" w:afterAutospacing="1"/>
        <w:jc w:val="center"/>
        <w:rPr>
          <w:rStyle w:val="FontStyle11"/>
          <w:i w:val="0"/>
          <w:sz w:val="20"/>
          <w:szCs w:val="20"/>
          <w:lang w:val="uk-UA" w:eastAsia="uk-UA"/>
        </w:rPr>
      </w:pPr>
      <w:r w:rsidRPr="00757E02">
        <w:rPr>
          <w:rStyle w:val="FontStyle11"/>
          <w:i w:val="0"/>
          <w:sz w:val="20"/>
          <w:szCs w:val="20"/>
          <w:lang w:val="uk-UA" w:eastAsia="uk-UA"/>
        </w:rPr>
        <w:t>VI. Строк дії договору</w:t>
      </w:r>
    </w:p>
    <w:p w:rsidR="00442AB4" w:rsidRDefault="00442AB4" w:rsidP="00442AB4">
      <w:pPr>
        <w:pStyle w:val="Style2"/>
        <w:widowControl/>
        <w:spacing w:before="100" w:beforeAutospacing="1" w:after="100" w:afterAutospacing="1"/>
        <w:ind w:firstLine="284"/>
        <w:rPr>
          <w:rStyle w:val="FontStyle12"/>
          <w:b w:val="0"/>
          <w:sz w:val="20"/>
          <w:szCs w:val="20"/>
          <w:lang w:val="uk-UA" w:eastAsia="uk-UA"/>
        </w:rPr>
      </w:pPr>
      <w:r w:rsidRPr="00757E02">
        <w:rPr>
          <w:rStyle w:val="FontStyle12"/>
          <w:bCs w:val="0"/>
          <w:sz w:val="20"/>
          <w:szCs w:val="20"/>
          <w:lang w:val="uk-UA" w:eastAsia="uk-UA"/>
        </w:rPr>
        <w:t>1.</w:t>
      </w:r>
      <w:r w:rsidRPr="00757E02">
        <w:rPr>
          <w:rStyle w:val="FontStyle12"/>
          <w:b w:val="0"/>
          <w:sz w:val="20"/>
          <w:szCs w:val="20"/>
          <w:lang w:val="uk-UA" w:eastAsia="uk-UA"/>
        </w:rPr>
        <w:t xml:space="preserve">  Цей Договір набуває чинності з моменту його підписання та діє до повного виконання Сторонами своїх зобов'язань.</w:t>
      </w:r>
    </w:p>
    <w:p w:rsidR="00442AB4" w:rsidRPr="00757E02" w:rsidRDefault="00442AB4" w:rsidP="00442AB4">
      <w:pPr>
        <w:pStyle w:val="Style1"/>
        <w:widowControl/>
        <w:spacing w:before="100" w:beforeAutospacing="1" w:after="100" w:afterAutospacing="1"/>
        <w:ind w:left="4224"/>
        <w:rPr>
          <w:rStyle w:val="FontStyle11"/>
          <w:i w:val="0"/>
          <w:sz w:val="20"/>
          <w:szCs w:val="20"/>
          <w:lang w:val="uk-UA"/>
        </w:rPr>
      </w:pPr>
      <w:r w:rsidRPr="00757E02">
        <w:rPr>
          <w:rStyle w:val="FontStyle11"/>
          <w:i w:val="0"/>
          <w:sz w:val="20"/>
          <w:szCs w:val="20"/>
          <w:lang w:val="uk-UA" w:eastAsia="uk-UA"/>
        </w:rPr>
        <w:t>VII.  Інші умови</w:t>
      </w:r>
    </w:p>
    <w:p w:rsidR="00442AB4" w:rsidRPr="00757E02" w:rsidRDefault="00442AB4" w:rsidP="00442AB4">
      <w:pPr>
        <w:pStyle w:val="Style5"/>
        <w:widowControl/>
        <w:tabs>
          <w:tab w:val="left" w:pos="0"/>
        </w:tabs>
        <w:spacing w:before="100" w:beforeAutospacing="1" w:after="100" w:afterAutospacing="1" w:line="240" w:lineRule="auto"/>
        <w:ind w:right="14" w:firstLine="284"/>
        <w:rPr>
          <w:rStyle w:val="FontStyle12"/>
          <w:b w:val="0"/>
          <w:bCs w:val="0"/>
          <w:sz w:val="20"/>
          <w:szCs w:val="20"/>
          <w:lang w:val="uk-UA"/>
        </w:rPr>
      </w:pPr>
      <w:r w:rsidRPr="00757E02">
        <w:rPr>
          <w:rStyle w:val="FontStyle12"/>
          <w:bCs w:val="0"/>
          <w:sz w:val="20"/>
          <w:szCs w:val="20"/>
          <w:lang w:val="uk-UA" w:eastAsia="uk-UA"/>
        </w:rPr>
        <w:t>1.</w:t>
      </w:r>
      <w:r w:rsidRPr="00757E02">
        <w:rPr>
          <w:rStyle w:val="FontStyle12"/>
          <w:b w:val="0"/>
          <w:sz w:val="20"/>
          <w:szCs w:val="20"/>
          <w:lang w:val="uk-UA" w:eastAsia="uk-UA"/>
        </w:rPr>
        <w:t xml:space="preserve"> Зміни до цього Договору вносяться в установленому законодавством порядку за взаємною згодою Сторін шляхом укладання відповідних угод, які є невід'ємною частиною цього Договору, або в судовому порядку.</w:t>
      </w:r>
    </w:p>
    <w:p w:rsidR="00442AB4" w:rsidRPr="00757E02" w:rsidRDefault="00442AB4" w:rsidP="00442AB4">
      <w:pPr>
        <w:pStyle w:val="Style5"/>
        <w:widowControl/>
        <w:tabs>
          <w:tab w:val="left" w:pos="0"/>
        </w:tabs>
        <w:spacing w:before="100" w:beforeAutospacing="1" w:after="100" w:afterAutospacing="1" w:line="240" w:lineRule="auto"/>
        <w:ind w:firstLine="284"/>
        <w:jc w:val="left"/>
        <w:rPr>
          <w:rStyle w:val="FontStyle14"/>
          <w:sz w:val="20"/>
          <w:szCs w:val="20"/>
          <w:lang w:val="uk-UA"/>
        </w:rPr>
      </w:pPr>
      <w:r w:rsidRPr="00757E02">
        <w:rPr>
          <w:rStyle w:val="FontStyle12"/>
          <w:sz w:val="20"/>
          <w:szCs w:val="20"/>
          <w:lang w:val="uk-UA" w:eastAsia="uk-UA"/>
        </w:rPr>
        <w:t>2.</w:t>
      </w:r>
      <w:r w:rsidRPr="00757E02">
        <w:rPr>
          <w:rStyle w:val="FontStyle12"/>
          <w:b w:val="0"/>
          <w:sz w:val="20"/>
          <w:szCs w:val="20"/>
          <w:lang w:val="uk-UA" w:eastAsia="uk-UA"/>
        </w:rPr>
        <w:t xml:space="preserve"> Одностороння зміна умов або одностороння відмова від цього Договору не допускається.</w:t>
      </w:r>
    </w:p>
    <w:p w:rsidR="00442AB4" w:rsidRPr="00757E02" w:rsidRDefault="00442AB4" w:rsidP="00442AB4">
      <w:pPr>
        <w:pStyle w:val="Style5"/>
        <w:widowControl/>
        <w:tabs>
          <w:tab w:val="left" w:pos="0"/>
        </w:tabs>
        <w:spacing w:before="100" w:beforeAutospacing="1" w:after="100" w:afterAutospacing="1" w:line="240" w:lineRule="auto"/>
        <w:ind w:firstLine="284"/>
        <w:rPr>
          <w:rStyle w:val="FontStyle12"/>
          <w:b w:val="0"/>
          <w:bCs w:val="0"/>
          <w:sz w:val="20"/>
          <w:szCs w:val="20"/>
          <w:lang w:val="uk-UA"/>
        </w:rPr>
      </w:pPr>
      <w:r w:rsidRPr="00757E02">
        <w:rPr>
          <w:rStyle w:val="FontStyle12"/>
          <w:sz w:val="20"/>
          <w:szCs w:val="20"/>
          <w:lang w:val="uk-UA" w:eastAsia="uk-UA"/>
        </w:rPr>
        <w:t>3.</w:t>
      </w:r>
      <w:r w:rsidRPr="00757E02">
        <w:rPr>
          <w:rStyle w:val="FontStyle12"/>
          <w:b w:val="0"/>
          <w:sz w:val="20"/>
          <w:szCs w:val="20"/>
          <w:lang w:val="uk-UA" w:eastAsia="uk-UA"/>
        </w:rPr>
        <w:t xml:space="preserve"> Уразі виникнення розбіжностей між Сторонами, щодо яких вони не можуть дійти згоди мирним шляхом, спір передається на розгляд суду відповідно до територіальної підсудності та підвідомчості справи.</w:t>
      </w:r>
    </w:p>
    <w:p w:rsidR="00442AB4" w:rsidRPr="00757E02" w:rsidRDefault="00442AB4" w:rsidP="00442AB4">
      <w:pPr>
        <w:pStyle w:val="Style5"/>
        <w:widowControl/>
        <w:tabs>
          <w:tab w:val="left" w:pos="0"/>
        </w:tabs>
        <w:spacing w:before="100" w:beforeAutospacing="1" w:after="100" w:afterAutospacing="1" w:line="240" w:lineRule="auto"/>
        <w:ind w:right="10" w:firstLine="284"/>
        <w:rPr>
          <w:rStyle w:val="FontStyle12"/>
          <w:b w:val="0"/>
          <w:sz w:val="20"/>
          <w:szCs w:val="20"/>
          <w:lang w:val="uk-UA" w:eastAsia="uk-UA"/>
        </w:rPr>
      </w:pPr>
      <w:r w:rsidRPr="00757E02">
        <w:rPr>
          <w:rStyle w:val="FontStyle12"/>
          <w:sz w:val="20"/>
          <w:szCs w:val="20"/>
          <w:lang w:val="uk-UA" w:eastAsia="uk-UA"/>
        </w:rPr>
        <w:t>4.</w:t>
      </w:r>
      <w:r w:rsidRPr="00757E02">
        <w:rPr>
          <w:rStyle w:val="FontStyle12"/>
          <w:b w:val="0"/>
          <w:sz w:val="20"/>
          <w:szCs w:val="20"/>
          <w:lang w:val="uk-UA" w:eastAsia="uk-UA"/>
        </w:rPr>
        <w:t xml:space="preserve"> Питання, не врегульовані цим Договором, вирішуються Сторонами згідно з приписами чинного законодав</w:t>
      </w:r>
      <w:r w:rsidRPr="00757E02">
        <w:rPr>
          <w:rStyle w:val="FontStyle12"/>
          <w:b w:val="0"/>
          <w:sz w:val="20"/>
          <w:szCs w:val="20"/>
          <w:lang w:val="uk-UA" w:eastAsia="uk-UA"/>
        </w:rPr>
        <w:softHyphen/>
        <w:t>ства України.</w:t>
      </w:r>
    </w:p>
    <w:p w:rsidR="00442AB4" w:rsidRPr="00757E02" w:rsidRDefault="00442AB4" w:rsidP="00442AB4">
      <w:pPr>
        <w:pStyle w:val="Style5"/>
        <w:widowControl/>
        <w:tabs>
          <w:tab w:val="left" w:pos="0"/>
        </w:tabs>
        <w:spacing w:before="100" w:beforeAutospacing="1" w:after="100" w:afterAutospacing="1" w:line="240" w:lineRule="auto"/>
        <w:ind w:firstLine="284"/>
        <w:rPr>
          <w:rStyle w:val="FontStyle12"/>
          <w:b w:val="0"/>
          <w:sz w:val="20"/>
          <w:szCs w:val="20"/>
          <w:lang w:val="uk-UA" w:eastAsia="uk-UA"/>
        </w:rPr>
      </w:pPr>
      <w:r w:rsidRPr="00757E02">
        <w:rPr>
          <w:rStyle w:val="FontStyle12"/>
          <w:sz w:val="20"/>
          <w:szCs w:val="20"/>
          <w:lang w:val="uk-UA" w:eastAsia="uk-UA"/>
        </w:rPr>
        <w:t>5.</w:t>
      </w:r>
      <w:r w:rsidRPr="00757E02">
        <w:rPr>
          <w:rStyle w:val="FontStyle12"/>
          <w:b w:val="0"/>
          <w:sz w:val="20"/>
          <w:szCs w:val="20"/>
          <w:lang w:val="uk-UA" w:eastAsia="uk-UA"/>
        </w:rPr>
        <w:t xml:space="preserve"> Визнання одного або кількох пунктів цього Договору не чинними або скасування його окремих положень не тягне за собою визнання Договору не чинним у цілому.</w:t>
      </w:r>
    </w:p>
    <w:p w:rsidR="00442AB4" w:rsidRPr="00757E02" w:rsidRDefault="00442AB4" w:rsidP="00442AB4">
      <w:pPr>
        <w:pStyle w:val="Style5"/>
        <w:widowControl/>
        <w:tabs>
          <w:tab w:val="left" w:pos="0"/>
        </w:tabs>
        <w:spacing w:before="100" w:beforeAutospacing="1" w:after="100" w:afterAutospacing="1" w:line="240" w:lineRule="auto"/>
        <w:ind w:right="5" w:firstLine="284"/>
        <w:rPr>
          <w:rStyle w:val="FontStyle12"/>
          <w:b w:val="0"/>
          <w:sz w:val="20"/>
          <w:szCs w:val="20"/>
          <w:lang w:val="uk-UA" w:eastAsia="uk-UA"/>
        </w:rPr>
      </w:pPr>
      <w:r w:rsidRPr="00757E02">
        <w:rPr>
          <w:rStyle w:val="FontStyle12"/>
          <w:sz w:val="20"/>
          <w:szCs w:val="20"/>
          <w:lang w:val="uk-UA" w:eastAsia="uk-UA"/>
        </w:rPr>
        <w:t xml:space="preserve">6. </w:t>
      </w:r>
      <w:r w:rsidRPr="00757E02">
        <w:rPr>
          <w:rStyle w:val="FontStyle12"/>
          <w:b w:val="0"/>
          <w:sz w:val="20"/>
          <w:szCs w:val="20"/>
          <w:lang w:val="uk-UA" w:eastAsia="uk-UA"/>
        </w:rPr>
        <w:t>Цей Договір складено у двох примірниках, які мають однакову юридичну силу, один з яких зберігається у За</w:t>
      </w:r>
      <w:r w:rsidRPr="00757E02">
        <w:rPr>
          <w:rStyle w:val="FontStyle12"/>
          <w:b w:val="0"/>
          <w:sz w:val="20"/>
          <w:szCs w:val="20"/>
          <w:lang w:val="uk-UA" w:eastAsia="uk-UA"/>
        </w:rPr>
        <w:softHyphen/>
        <w:t>мовника, другий — у виконавчому комітеті Бучанської міської ради.</w:t>
      </w:r>
    </w:p>
    <w:p w:rsidR="00442AB4" w:rsidRPr="00757E02" w:rsidRDefault="00442AB4" w:rsidP="00442AB4">
      <w:pPr>
        <w:jc w:val="center"/>
        <w:rPr>
          <w:b/>
          <w:sz w:val="20"/>
          <w:szCs w:val="20"/>
          <w:lang w:val="uk-UA"/>
        </w:rPr>
      </w:pPr>
      <w:r w:rsidRPr="00757E02">
        <w:rPr>
          <w:b/>
          <w:sz w:val="20"/>
          <w:szCs w:val="20"/>
          <w:lang w:val="uk-UA"/>
        </w:rPr>
        <w:t>Підписи сторін:</w:t>
      </w:r>
    </w:p>
    <w:p w:rsidR="00442AB4" w:rsidRPr="00757E02" w:rsidRDefault="00442AB4" w:rsidP="00442AB4">
      <w:pPr>
        <w:jc w:val="both"/>
        <w:rPr>
          <w:b/>
          <w:sz w:val="20"/>
          <w:szCs w:val="20"/>
          <w:lang w:val="uk-UA"/>
        </w:rPr>
      </w:pPr>
      <w:r w:rsidRPr="00757E02">
        <w:rPr>
          <w:b/>
          <w:sz w:val="20"/>
          <w:szCs w:val="20"/>
          <w:lang w:val="uk-UA"/>
        </w:rPr>
        <w:t xml:space="preserve">            Сторона-1:                                                                                                    Сторона-2:</w:t>
      </w:r>
    </w:p>
    <w:p w:rsidR="00442AB4" w:rsidRPr="00757E02" w:rsidRDefault="00442AB4" w:rsidP="00442AB4">
      <w:pPr>
        <w:ind w:hanging="360"/>
        <w:jc w:val="both"/>
        <w:rPr>
          <w:sz w:val="20"/>
          <w:szCs w:val="20"/>
          <w:lang w:val="uk-UA"/>
        </w:rPr>
      </w:pPr>
      <w:proofErr w:type="spellStart"/>
      <w:r w:rsidRPr="00757E02">
        <w:rPr>
          <w:sz w:val="20"/>
          <w:szCs w:val="20"/>
          <w:lang w:val="uk-UA"/>
        </w:rPr>
        <w:t>Бучанська</w:t>
      </w:r>
      <w:proofErr w:type="spellEnd"/>
      <w:r w:rsidRPr="00757E02">
        <w:rPr>
          <w:sz w:val="20"/>
          <w:szCs w:val="20"/>
          <w:lang w:val="uk-UA"/>
        </w:rPr>
        <w:t xml:space="preserve"> міська рада                                                                                               ____________________________</w:t>
      </w:r>
    </w:p>
    <w:p w:rsidR="00442AB4" w:rsidRPr="00757E02" w:rsidRDefault="00442AB4" w:rsidP="00442AB4">
      <w:pPr>
        <w:ind w:hanging="360"/>
        <w:jc w:val="both"/>
        <w:rPr>
          <w:sz w:val="20"/>
          <w:szCs w:val="20"/>
          <w:lang w:val="uk-UA"/>
        </w:rPr>
      </w:pPr>
      <w:smartTag w:uri="urn:schemas-microsoft-com:office:smarttags" w:element="metricconverter">
        <w:smartTagPr>
          <w:attr w:name="ProductID" w:val="08292, м"/>
        </w:smartTagPr>
        <w:r w:rsidRPr="00757E02">
          <w:rPr>
            <w:sz w:val="20"/>
            <w:szCs w:val="20"/>
          </w:rPr>
          <w:t>08292</w:t>
        </w:r>
        <w:r w:rsidRPr="00757E02">
          <w:rPr>
            <w:sz w:val="20"/>
            <w:szCs w:val="20"/>
            <w:lang w:val="uk-UA"/>
          </w:rPr>
          <w:t>, м</w:t>
        </w:r>
      </w:smartTag>
      <w:r w:rsidRPr="00757E02">
        <w:rPr>
          <w:sz w:val="20"/>
          <w:szCs w:val="20"/>
          <w:lang w:val="uk-UA"/>
        </w:rPr>
        <w:t xml:space="preserve">. </w:t>
      </w:r>
      <w:proofErr w:type="gramStart"/>
      <w:r w:rsidRPr="00757E02">
        <w:rPr>
          <w:sz w:val="20"/>
          <w:szCs w:val="20"/>
          <w:lang w:val="uk-UA"/>
        </w:rPr>
        <w:t>Буча</w:t>
      </w:r>
      <w:proofErr w:type="gramEnd"/>
      <w:r w:rsidRPr="00757E02">
        <w:rPr>
          <w:sz w:val="20"/>
          <w:szCs w:val="20"/>
          <w:lang w:val="uk-UA"/>
        </w:rPr>
        <w:t xml:space="preserve"> Київської області,                                                                             ____________________________</w:t>
      </w:r>
    </w:p>
    <w:p w:rsidR="00442AB4" w:rsidRPr="00757E02" w:rsidRDefault="00442AB4" w:rsidP="00442AB4">
      <w:pPr>
        <w:ind w:hanging="360"/>
        <w:jc w:val="both"/>
        <w:rPr>
          <w:sz w:val="20"/>
          <w:szCs w:val="20"/>
          <w:lang w:val="uk-UA"/>
        </w:rPr>
      </w:pPr>
      <w:r w:rsidRPr="00757E02">
        <w:rPr>
          <w:sz w:val="20"/>
          <w:szCs w:val="20"/>
          <w:lang w:val="uk-UA"/>
        </w:rPr>
        <w:t>вул. Енергетиків, 12                                                                                                   ____________________________</w:t>
      </w:r>
    </w:p>
    <w:p w:rsidR="00442AB4" w:rsidRPr="00757E02" w:rsidRDefault="00442AB4" w:rsidP="00442AB4">
      <w:pPr>
        <w:ind w:left="-360"/>
        <w:jc w:val="both"/>
        <w:rPr>
          <w:sz w:val="20"/>
          <w:szCs w:val="20"/>
          <w:lang w:val="uk-UA"/>
        </w:rPr>
      </w:pPr>
      <w:r w:rsidRPr="00757E02">
        <w:rPr>
          <w:b/>
          <w:sz w:val="20"/>
          <w:szCs w:val="20"/>
          <w:lang w:val="uk-UA"/>
        </w:rPr>
        <w:t>Одержувач:</w:t>
      </w:r>
      <w:r w:rsidRPr="00757E02">
        <w:rPr>
          <w:sz w:val="20"/>
          <w:szCs w:val="20"/>
          <w:lang w:val="uk-UA"/>
        </w:rPr>
        <w:t xml:space="preserve"> </w:t>
      </w:r>
      <w:r w:rsidRPr="00757E02">
        <w:rPr>
          <w:b/>
          <w:sz w:val="20"/>
          <w:szCs w:val="20"/>
          <w:lang w:val="uk-UA"/>
        </w:rPr>
        <w:t>місцевий бюджет м. Буча</w:t>
      </w:r>
      <w:r w:rsidRPr="00757E02">
        <w:rPr>
          <w:sz w:val="20"/>
          <w:szCs w:val="20"/>
          <w:lang w:val="uk-UA"/>
        </w:rPr>
        <w:t>,                                                                _____________________________</w:t>
      </w:r>
    </w:p>
    <w:p w:rsidR="00442AB4" w:rsidRPr="00757E02" w:rsidRDefault="00442AB4" w:rsidP="00442AB4">
      <w:pPr>
        <w:ind w:left="-360"/>
        <w:jc w:val="both"/>
        <w:rPr>
          <w:sz w:val="20"/>
          <w:szCs w:val="20"/>
          <w:lang w:val="uk-UA"/>
        </w:rPr>
      </w:pPr>
      <w:r w:rsidRPr="00757E02">
        <w:rPr>
          <w:b/>
          <w:sz w:val="20"/>
          <w:szCs w:val="20"/>
          <w:lang w:val="uk-UA"/>
        </w:rPr>
        <w:t>ЄДРПОУ</w:t>
      </w:r>
      <w:r w:rsidRPr="00757E02">
        <w:rPr>
          <w:sz w:val="20"/>
          <w:szCs w:val="20"/>
          <w:lang w:val="uk-UA"/>
        </w:rPr>
        <w:t xml:space="preserve"> </w:t>
      </w:r>
      <w:r w:rsidRPr="00757E02">
        <w:rPr>
          <w:b/>
          <w:sz w:val="20"/>
          <w:szCs w:val="20"/>
          <w:lang w:val="uk-UA"/>
        </w:rPr>
        <w:t>37911135</w:t>
      </w:r>
      <w:r w:rsidRPr="00757E02">
        <w:rPr>
          <w:sz w:val="20"/>
          <w:szCs w:val="20"/>
          <w:lang w:val="uk-UA"/>
        </w:rPr>
        <w:t>,</w:t>
      </w:r>
    </w:p>
    <w:p w:rsidR="00442AB4" w:rsidRPr="00DC1E3F" w:rsidRDefault="00442AB4" w:rsidP="00442AB4">
      <w:pPr>
        <w:ind w:left="-360"/>
        <w:jc w:val="both"/>
        <w:rPr>
          <w:b/>
          <w:sz w:val="20"/>
          <w:szCs w:val="20"/>
          <w:lang w:val="uk-UA"/>
        </w:rPr>
      </w:pPr>
      <w:r w:rsidRPr="00757E02">
        <w:rPr>
          <w:b/>
          <w:sz w:val="20"/>
          <w:szCs w:val="20"/>
          <w:lang w:val="uk-UA"/>
        </w:rPr>
        <w:t>р/р</w:t>
      </w:r>
      <w:r w:rsidRPr="00757E02">
        <w:rPr>
          <w:sz w:val="20"/>
          <w:szCs w:val="20"/>
          <w:lang w:val="uk-UA"/>
        </w:rPr>
        <w:t xml:space="preserve"> </w:t>
      </w:r>
      <w:r w:rsidRPr="00DC1E3F">
        <w:rPr>
          <w:b/>
          <w:sz w:val="20"/>
          <w:szCs w:val="20"/>
          <w:lang w:val="uk-UA"/>
        </w:rPr>
        <w:t>№ 31510931700008</w:t>
      </w:r>
    </w:p>
    <w:p w:rsidR="00442AB4" w:rsidRPr="00757E02" w:rsidRDefault="00442AB4" w:rsidP="00442AB4">
      <w:pPr>
        <w:ind w:left="-360"/>
        <w:jc w:val="both"/>
        <w:rPr>
          <w:sz w:val="20"/>
          <w:szCs w:val="20"/>
          <w:lang w:val="uk-UA"/>
        </w:rPr>
      </w:pPr>
      <w:r w:rsidRPr="00757E02">
        <w:rPr>
          <w:b/>
          <w:sz w:val="20"/>
          <w:szCs w:val="20"/>
          <w:lang w:val="uk-UA"/>
        </w:rPr>
        <w:t>Банк одержувача:</w:t>
      </w:r>
      <w:r w:rsidRPr="00757E02">
        <w:rPr>
          <w:sz w:val="20"/>
          <w:szCs w:val="20"/>
          <w:lang w:val="uk-UA"/>
        </w:rPr>
        <w:t xml:space="preserve"> </w:t>
      </w:r>
      <w:r>
        <w:rPr>
          <w:sz w:val="20"/>
          <w:szCs w:val="20"/>
          <w:lang w:val="uk-UA"/>
        </w:rPr>
        <w:t xml:space="preserve">ГУ </w:t>
      </w:r>
      <w:r>
        <w:rPr>
          <w:b/>
          <w:sz w:val="20"/>
          <w:szCs w:val="20"/>
          <w:lang w:val="uk-UA"/>
        </w:rPr>
        <w:t>ДКСУ</w:t>
      </w:r>
      <w:r w:rsidRPr="00757E02">
        <w:rPr>
          <w:b/>
          <w:sz w:val="20"/>
          <w:szCs w:val="20"/>
          <w:lang w:val="uk-UA"/>
        </w:rPr>
        <w:t xml:space="preserve"> у Київській обл. в м. Києві</w:t>
      </w:r>
      <w:r w:rsidRPr="00757E02">
        <w:rPr>
          <w:sz w:val="20"/>
          <w:szCs w:val="20"/>
          <w:lang w:val="uk-UA"/>
        </w:rPr>
        <w:t>,</w:t>
      </w:r>
    </w:p>
    <w:p w:rsidR="00442AB4" w:rsidRPr="00757E02" w:rsidRDefault="00442AB4" w:rsidP="00442AB4">
      <w:pPr>
        <w:ind w:left="-360"/>
        <w:jc w:val="both"/>
        <w:rPr>
          <w:b/>
          <w:sz w:val="20"/>
          <w:szCs w:val="20"/>
          <w:lang w:val="uk-UA"/>
        </w:rPr>
      </w:pPr>
      <w:r w:rsidRPr="00757E02">
        <w:rPr>
          <w:b/>
          <w:sz w:val="20"/>
          <w:szCs w:val="20"/>
          <w:lang w:val="uk-UA"/>
        </w:rPr>
        <w:t>МФО</w:t>
      </w:r>
      <w:r w:rsidRPr="00757E02">
        <w:rPr>
          <w:sz w:val="20"/>
          <w:szCs w:val="20"/>
          <w:lang w:val="uk-UA"/>
        </w:rPr>
        <w:t xml:space="preserve"> </w:t>
      </w:r>
      <w:r w:rsidRPr="00757E02">
        <w:rPr>
          <w:b/>
          <w:sz w:val="20"/>
          <w:szCs w:val="20"/>
          <w:lang w:val="uk-UA"/>
        </w:rPr>
        <w:t>821018</w:t>
      </w:r>
    </w:p>
    <w:p w:rsidR="00442AB4" w:rsidRPr="00757E02" w:rsidRDefault="00442AB4" w:rsidP="00442AB4">
      <w:pPr>
        <w:ind w:left="-360"/>
        <w:jc w:val="both"/>
        <w:rPr>
          <w:rStyle w:val="FontStyle17"/>
          <w:sz w:val="20"/>
          <w:szCs w:val="20"/>
          <w:lang w:val="uk-UA" w:eastAsia="uk-UA"/>
        </w:rPr>
      </w:pPr>
      <w:r w:rsidRPr="00757E02">
        <w:rPr>
          <w:b/>
          <w:sz w:val="20"/>
          <w:szCs w:val="20"/>
          <w:lang w:val="uk-UA"/>
        </w:rPr>
        <w:t>Призначення платежу:</w:t>
      </w:r>
      <w:r w:rsidRPr="00757E02">
        <w:rPr>
          <w:sz w:val="20"/>
          <w:szCs w:val="20"/>
          <w:lang w:val="uk-UA"/>
        </w:rPr>
        <w:t xml:space="preserve"> 50110000, </w:t>
      </w:r>
      <w:r w:rsidRPr="00757E02">
        <w:rPr>
          <w:rStyle w:val="FontStyle17"/>
          <w:sz w:val="20"/>
          <w:szCs w:val="20"/>
          <w:lang w:val="uk-UA" w:eastAsia="uk-UA"/>
        </w:rPr>
        <w:t xml:space="preserve">Пайова участь у розвитку </w:t>
      </w:r>
    </w:p>
    <w:p w:rsidR="00442AB4" w:rsidRPr="00757E02" w:rsidRDefault="00442AB4" w:rsidP="00442AB4">
      <w:pPr>
        <w:ind w:left="1056" w:firstLine="1068"/>
        <w:jc w:val="both"/>
        <w:rPr>
          <w:rStyle w:val="FontStyle17"/>
          <w:sz w:val="20"/>
          <w:szCs w:val="20"/>
          <w:lang w:val="uk-UA" w:eastAsia="uk-UA"/>
        </w:rPr>
      </w:pPr>
      <w:r>
        <w:rPr>
          <w:rStyle w:val="FontStyle17"/>
          <w:sz w:val="20"/>
          <w:szCs w:val="20"/>
          <w:lang w:val="uk-UA" w:eastAsia="uk-UA"/>
        </w:rPr>
        <w:t xml:space="preserve">             </w:t>
      </w:r>
      <w:r w:rsidRPr="00757E02">
        <w:rPr>
          <w:rStyle w:val="FontStyle17"/>
          <w:sz w:val="20"/>
          <w:szCs w:val="20"/>
          <w:lang w:val="uk-UA" w:eastAsia="uk-UA"/>
        </w:rPr>
        <w:t>інфраструктури м. Буча</w:t>
      </w:r>
    </w:p>
    <w:p w:rsidR="00442AB4" w:rsidRPr="00757E02" w:rsidRDefault="00442AB4" w:rsidP="00442AB4">
      <w:pPr>
        <w:ind w:left="1056" w:firstLine="1068"/>
        <w:jc w:val="both"/>
        <w:rPr>
          <w:sz w:val="20"/>
          <w:szCs w:val="20"/>
          <w:lang w:val="uk-UA"/>
        </w:rPr>
      </w:pPr>
    </w:p>
    <w:p w:rsidR="00442AB4" w:rsidRDefault="00442AB4" w:rsidP="00442AB4">
      <w:pPr>
        <w:jc w:val="both"/>
        <w:rPr>
          <w:sz w:val="20"/>
          <w:szCs w:val="20"/>
          <w:lang w:val="uk-UA"/>
        </w:rPr>
      </w:pPr>
      <w:r w:rsidRPr="00757E02">
        <w:rPr>
          <w:sz w:val="20"/>
          <w:szCs w:val="20"/>
          <w:lang w:val="uk-UA"/>
        </w:rPr>
        <w:t>Перший з</w:t>
      </w:r>
      <w:r>
        <w:rPr>
          <w:sz w:val="20"/>
          <w:szCs w:val="20"/>
          <w:lang w:val="uk-UA"/>
        </w:rPr>
        <w:t xml:space="preserve">аступник </w:t>
      </w:r>
      <w:r w:rsidRPr="00757E02">
        <w:rPr>
          <w:sz w:val="20"/>
          <w:szCs w:val="20"/>
          <w:lang w:val="uk-UA"/>
        </w:rPr>
        <w:t xml:space="preserve">міського голови   </w:t>
      </w:r>
    </w:p>
    <w:p w:rsidR="00442AB4" w:rsidRPr="00757E02" w:rsidRDefault="00442AB4" w:rsidP="00442AB4">
      <w:pPr>
        <w:jc w:val="both"/>
        <w:rPr>
          <w:sz w:val="20"/>
          <w:szCs w:val="20"/>
          <w:lang w:val="uk-UA"/>
        </w:rPr>
      </w:pPr>
    </w:p>
    <w:p w:rsidR="00375902" w:rsidRPr="00FC0514" w:rsidRDefault="00442AB4" w:rsidP="00442AB4">
      <w:pPr>
        <w:jc w:val="both"/>
        <w:rPr>
          <w:lang w:val="uk-UA"/>
        </w:rPr>
      </w:pPr>
      <w:r>
        <w:rPr>
          <w:sz w:val="20"/>
          <w:szCs w:val="20"/>
          <w:lang w:val="uk-UA"/>
        </w:rPr>
        <w:t xml:space="preserve">М.П.  </w:t>
      </w:r>
      <w:r w:rsidRPr="00757E02">
        <w:rPr>
          <w:sz w:val="20"/>
          <w:szCs w:val="20"/>
          <w:lang w:val="uk-UA"/>
        </w:rPr>
        <w:t>_________</w:t>
      </w:r>
      <w:r>
        <w:rPr>
          <w:sz w:val="20"/>
          <w:szCs w:val="20"/>
          <w:lang w:val="uk-UA"/>
        </w:rPr>
        <w:t>___________________</w:t>
      </w:r>
      <w:r w:rsidRPr="00757E02">
        <w:rPr>
          <w:sz w:val="20"/>
          <w:szCs w:val="20"/>
          <w:lang w:val="uk-UA"/>
        </w:rPr>
        <w:t>_____</w:t>
      </w:r>
    </w:p>
    <w:sectPr w:rsidR="00375902" w:rsidRPr="00FC0514" w:rsidSect="00442AB4">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25BF"/>
    <w:multiLevelType w:val="multilevel"/>
    <w:tmpl w:val="A440CCC8"/>
    <w:lvl w:ilvl="0">
      <w:start w:val="2"/>
      <w:numFmt w:val="decimal"/>
      <w:lvlText w:val="%1."/>
      <w:lvlJc w:val="left"/>
      <w:pPr>
        <w:ind w:left="720" w:hanging="360"/>
      </w:pPr>
      <w:rPr>
        <w:rFonts w:hint="default"/>
        <w:b/>
      </w:rPr>
    </w:lvl>
    <w:lvl w:ilvl="1">
      <w:start w:val="4"/>
      <w:numFmt w:val="decimal"/>
      <w:isLgl/>
      <w:lvlText w:val="%1.%2."/>
      <w:lvlJc w:val="left"/>
      <w:pPr>
        <w:ind w:left="1938" w:hanging="1230"/>
      </w:pPr>
      <w:rPr>
        <w:rFonts w:hint="default"/>
        <w:b/>
      </w:rPr>
    </w:lvl>
    <w:lvl w:ilvl="2">
      <w:start w:val="1"/>
      <w:numFmt w:val="decimal"/>
      <w:isLgl/>
      <w:lvlText w:val="%1.%2.%3."/>
      <w:lvlJc w:val="left"/>
      <w:pPr>
        <w:ind w:left="2286" w:hanging="1230"/>
      </w:pPr>
      <w:rPr>
        <w:rFonts w:hint="default"/>
        <w:b/>
      </w:rPr>
    </w:lvl>
    <w:lvl w:ilvl="3">
      <w:start w:val="1"/>
      <w:numFmt w:val="decimal"/>
      <w:isLgl/>
      <w:lvlText w:val="%1.%2.%3.%4."/>
      <w:lvlJc w:val="left"/>
      <w:pPr>
        <w:ind w:left="2634" w:hanging="1230"/>
      </w:pPr>
      <w:rPr>
        <w:rFonts w:hint="default"/>
        <w:b/>
      </w:rPr>
    </w:lvl>
    <w:lvl w:ilvl="4">
      <w:start w:val="1"/>
      <w:numFmt w:val="decimal"/>
      <w:isLgl/>
      <w:lvlText w:val="%1.%2.%3.%4.%5."/>
      <w:lvlJc w:val="left"/>
      <w:pPr>
        <w:ind w:left="2982" w:hanging="1230"/>
      </w:pPr>
      <w:rPr>
        <w:rFonts w:hint="default"/>
        <w:b/>
      </w:rPr>
    </w:lvl>
    <w:lvl w:ilvl="5">
      <w:start w:val="1"/>
      <w:numFmt w:val="decimal"/>
      <w:isLgl/>
      <w:lvlText w:val="%1.%2.%3.%4.%5.%6."/>
      <w:lvlJc w:val="left"/>
      <w:pPr>
        <w:ind w:left="3330" w:hanging="123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
    <w:nsid w:val="13F43ECC"/>
    <w:multiLevelType w:val="hybridMultilevel"/>
    <w:tmpl w:val="A5263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175EA4"/>
    <w:multiLevelType w:val="singleLevel"/>
    <w:tmpl w:val="F574005A"/>
    <w:lvl w:ilvl="0">
      <w:start w:val="3"/>
      <w:numFmt w:val="decimal"/>
      <w:lvlText w:val="%1."/>
      <w:legacy w:legacy="1" w:legacySpace="0" w:legacyIndent="193"/>
      <w:lvlJc w:val="left"/>
      <w:pPr>
        <w:ind w:left="0" w:firstLine="0"/>
      </w:pPr>
      <w:rPr>
        <w:rFonts w:ascii="Times New Roman" w:hAnsi="Times New Roman" w:cs="Times New Roman" w:hint="default"/>
      </w:rPr>
    </w:lvl>
  </w:abstractNum>
  <w:abstractNum w:abstractNumId="3">
    <w:nsid w:val="187B4C35"/>
    <w:multiLevelType w:val="hybridMultilevel"/>
    <w:tmpl w:val="A092A4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96325EE"/>
    <w:multiLevelType w:val="hybridMultilevel"/>
    <w:tmpl w:val="B34C1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56131C"/>
    <w:multiLevelType w:val="hybridMultilevel"/>
    <w:tmpl w:val="A2BA69BE"/>
    <w:lvl w:ilvl="0" w:tplc="04190001">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5B324526"/>
    <w:multiLevelType w:val="hybridMultilevel"/>
    <w:tmpl w:val="184C61A6"/>
    <w:lvl w:ilvl="0" w:tplc="04190001">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B6493D"/>
    <w:multiLevelType w:val="hybridMultilevel"/>
    <w:tmpl w:val="CB02AF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E6661CB"/>
    <w:multiLevelType w:val="hybridMultilevel"/>
    <w:tmpl w:val="1E5AEB0A"/>
    <w:lvl w:ilvl="0" w:tplc="EDB49AF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lvlOverride w:ilvl="0">
      <w:startOverride w:val="3"/>
    </w:lvlOverride>
  </w:num>
  <w:num w:numId="3">
    <w:abstractNumId w:val="4"/>
  </w:num>
  <w:num w:numId="4">
    <w:abstractNumId w:val="1"/>
  </w:num>
  <w:num w:numId="5">
    <w:abstractNumId w:val="5"/>
  </w:num>
  <w:num w:numId="6">
    <w:abstractNumId w:val="6"/>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C0514"/>
    <w:rsid w:val="00053AE0"/>
    <w:rsid w:val="001C6BE8"/>
    <w:rsid w:val="001D6C95"/>
    <w:rsid w:val="002856FD"/>
    <w:rsid w:val="00375902"/>
    <w:rsid w:val="00442AB4"/>
    <w:rsid w:val="00492F04"/>
    <w:rsid w:val="004A4084"/>
    <w:rsid w:val="00633CF5"/>
    <w:rsid w:val="006958C5"/>
    <w:rsid w:val="006D630E"/>
    <w:rsid w:val="00A565F9"/>
    <w:rsid w:val="00B868BA"/>
    <w:rsid w:val="00C3177D"/>
    <w:rsid w:val="00CE114F"/>
    <w:rsid w:val="00D465B9"/>
    <w:rsid w:val="00D90D6C"/>
    <w:rsid w:val="00E71444"/>
    <w:rsid w:val="00EC6135"/>
    <w:rsid w:val="00EE1ADE"/>
    <w:rsid w:val="00F04AC2"/>
    <w:rsid w:val="00FA1526"/>
    <w:rsid w:val="00FC0514"/>
    <w:rsid w:val="00FD4654"/>
    <w:rsid w:val="00FE647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51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42AB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C0514"/>
    <w:pPr>
      <w:spacing w:before="100" w:beforeAutospacing="1" w:after="100" w:afterAutospacing="1"/>
    </w:pPr>
  </w:style>
  <w:style w:type="paragraph" w:styleId="a4">
    <w:name w:val="Balloon Text"/>
    <w:basedOn w:val="a"/>
    <w:link w:val="a5"/>
    <w:uiPriority w:val="99"/>
    <w:semiHidden/>
    <w:unhideWhenUsed/>
    <w:rsid w:val="00FC0514"/>
    <w:rPr>
      <w:rFonts w:ascii="Tahoma" w:hAnsi="Tahoma" w:cs="Tahoma"/>
      <w:sz w:val="16"/>
      <w:szCs w:val="16"/>
    </w:rPr>
  </w:style>
  <w:style w:type="character" w:customStyle="1" w:styleId="a5">
    <w:name w:val="Текст выноски Знак"/>
    <w:basedOn w:val="a0"/>
    <w:link w:val="a4"/>
    <w:uiPriority w:val="99"/>
    <w:semiHidden/>
    <w:rsid w:val="00FC0514"/>
    <w:rPr>
      <w:rFonts w:ascii="Tahoma" w:eastAsia="Times New Roman" w:hAnsi="Tahoma" w:cs="Tahoma"/>
      <w:sz w:val="16"/>
      <w:szCs w:val="16"/>
      <w:lang w:eastAsia="ru-RU"/>
    </w:rPr>
  </w:style>
  <w:style w:type="character" w:customStyle="1" w:styleId="30">
    <w:name w:val="Заголовок 3 Знак"/>
    <w:basedOn w:val="a0"/>
    <w:link w:val="3"/>
    <w:rsid w:val="00442AB4"/>
    <w:rPr>
      <w:rFonts w:ascii="Cambria" w:eastAsia="Times New Roman" w:hAnsi="Cambria" w:cs="Times New Roman"/>
      <w:b/>
      <w:bCs/>
      <w:sz w:val="26"/>
      <w:szCs w:val="26"/>
      <w:lang w:eastAsia="ru-RU"/>
    </w:rPr>
  </w:style>
  <w:style w:type="paragraph" w:customStyle="1" w:styleId="Just">
    <w:name w:val="Just"/>
    <w:rsid w:val="00442AB4"/>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character" w:customStyle="1" w:styleId="FontStyle11">
    <w:name w:val="Font Style11"/>
    <w:basedOn w:val="a0"/>
    <w:uiPriority w:val="99"/>
    <w:rsid w:val="00442AB4"/>
    <w:rPr>
      <w:rFonts w:ascii="Times New Roman" w:hAnsi="Times New Roman" w:cs="Times New Roman"/>
      <w:b/>
      <w:bCs/>
      <w:i/>
      <w:iCs/>
      <w:sz w:val="16"/>
      <w:szCs w:val="16"/>
    </w:rPr>
  </w:style>
  <w:style w:type="character" w:customStyle="1" w:styleId="FontStyle15">
    <w:name w:val="Font Style15"/>
    <w:basedOn w:val="a0"/>
    <w:uiPriority w:val="99"/>
    <w:rsid w:val="00442AB4"/>
    <w:rPr>
      <w:rFonts w:ascii="Times New Roman" w:hAnsi="Times New Roman" w:cs="Times New Roman"/>
      <w:i/>
      <w:iCs/>
      <w:sz w:val="16"/>
      <w:szCs w:val="16"/>
    </w:rPr>
  </w:style>
  <w:style w:type="character" w:customStyle="1" w:styleId="FontStyle16">
    <w:name w:val="Font Style16"/>
    <w:basedOn w:val="a0"/>
    <w:uiPriority w:val="99"/>
    <w:rsid w:val="00442AB4"/>
    <w:rPr>
      <w:rFonts w:ascii="Times New Roman" w:hAnsi="Times New Roman" w:cs="Times New Roman"/>
      <w:sz w:val="28"/>
      <w:szCs w:val="28"/>
    </w:rPr>
  </w:style>
  <w:style w:type="paragraph" w:customStyle="1" w:styleId="Style1">
    <w:name w:val="Style1"/>
    <w:basedOn w:val="a"/>
    <w:uiPriority w:val="99"/>
    <w:rsid w:val="00442AB4"/>
    <w:pPr>
      <w:widowControl w:val="0"/>
      <w:autoSpaceDE w:val="0"/>
      <w:autoSpaceDN w:val="0"/>
      <w:adjustRightInd w:val="0"/>
    </w:pPr>
  </w:style>
  <w:style w:type="paragraph" w:customStyle="1" w:styleId="Style3">
    <w:name w:val="Style3"/>
    <w:basedOn w:val="a"/>
    <w:uiPriority w:val="99"/>
    <w:rsid w:val="00442AB4"/>
    <w:pPr>
      <w:widowControl w:val="0"/>
      <w:autoSpaceDE w:val="0"/>
      <w:autoSpaceDN w:val="0"/>
      <w:adjustRightInd w:val="0"/>
      <w:spacing w:line="240" w:lineRule="exact"/>
      <w:ind w:firstLine="302"/>
      <w:jc w:val="both"/>
    </w:pPr>
  </w:style>
  <w:style w:type="character" w:customStyle="1" w:styleId="FontStyle12">
    <w:name w:val="Font Style12"/>
    <w:basedOn w:val="a0"/>
    <w:uiPriority w:val="99"/>
    <w:rsid w:val="00442AB4"/>
    <w:rPr>
      <w:rFonts w:ascii="Times New Roman" w:hAnsi="Times New Roman" w:cs="Times New Roman"/>
      <w:b/>
      <w:bCs/>
      <w:sz w:val="18"/>
      <w:szCs w:val="18"/>
    </w:rPr>
  </w:style>
  <w:style w:type="character" w:customStyle="1" w:styleId="FontStyle14">
    <w:name w:val="Font Style14"/>
    <w:basedOn w:val="a0"/>
    <w:uiPriority w:val="99"/>
    <w:rsid w:val="00442AB4"/>
    <w:rPr>
      <w:rFonts w:ascii="Times New Roman" w:hAnsi="Times New Roman" w:cs="Times New Roman"/>
      <w:sz w:val="18"/>
      <w:szCs w:val="18"/>
    </w:rPr>
  </w:style>
  <w:style w:type="paragraph" w:customStyle="1" w:styleId="Style2">
    <w:name w:val="Style2"/>
    <w:basedOn w:val="a"/>
    <w:uiPriority w:val="99"/>
    <w:rsid w:val="00442AB4"/>
    <w:pPr>
      <w:widowControl w:val="0"/>
      <w:autoSpaceDE w:val="0"/>
      <w:autoSpaceDN w:val="0"/>
      <w:adjustRightInd w:val="0"/>
    </w:pPr>
  </w:style>
  <w:style w:type="paragraph" w:customStyle="1" w:styleId="Style5">
    <w:name w:val="Style5"/>
    <w:basedOn w:val="a"/>
    <w:uiPriority w:val="99"/>
    <w:rsid w:val="00442AB4"/>
    <w:pPr>
      <w:widowControl w:val="0"/>
      <w:autoSpaceDE w:val="0"/>
      <w:autoSpaceDN w:val="0"/>
      <w:adjustRightInd w:val="0"/>
      <w:spacing w:line="245" w:lineRule="exact"/>
      <w:ind w:firstLine="293"/>
      <w:jc w:val="both"/>
    </w:pPr>
  </w:style>
  <w:style w:type="character" w:customStyle="1" w:styleId="FontStyle13">
    <w:name w:val="Font Style13"/>
    <w:basedOn w:val="a0"/>
    <w:uiPriority w:val="99"/>
    <w:rsid w:val="00442AB4"/>
    <w:rPr>
      <w:rFonts w:ascii="Verdana" w:hAnsi="Verdana" w:cs="Verdana"/>
      <w:i/>
      <w:iCs/>
      <w:sz w:val="14"/>
      <w:szCs w:val="14"/>
    </w:rPr>
  </w:style>
  <w:style w:type="character" w:customStyle="1" w:styleId="FontStyle17">
    <w:name w:val="Font Style17"/>
    <w:basedOn w:val="a0"/>
    <w:uiPriority w:val="99"/>
    <w:rsid w:val="00442AB4"/>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12745</Words>
  <Characters>7266</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2012-04-05T05:55:00Z</cp:lastPrinted>
  <dcterms:created xsi:type="dcterms:W3CDTF">2014-12-24T14:31:00Z</dcterms:created>
  <dcterms:modified xsi:type="dcterms:W3CDTF">2014-12-24T14:31:00Z</dcterms:modified>
</cp:coreProperties>
</file>