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222" w:rsidRDefault="00A16222" w:rsidP="00A16222">
      <w:pPr>
        <w:jc w:val="center"/>
      </w:pPr>
      <w:r>
        <w:rPr>
          <w:rFonts w:ascii="MS Sans Serif" w:hAnsi="MS Sans Serif"/>
          <w:noProof/>
        </w:rPr>
        <w:drawing>
          <wp:inline distT="0" distB="0" distL="0" distR="0">
            <wp:extent cx="523875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222" w:rsidRDefault="00A16222" w:rsidP="00A16222">
      <w:pPr>
        <w:jc w:val="center"/>
        <w:rPr>
          <w:b/>
          <w:bCs/>
          <w:shadow/>
        </w:rPr>
      </w:pPr>
    </w:p>
    <w:p w:rsidR="00A16222" w:rsidRPr="0089229C" w:rsidRDefault="00A16222" w:rsidP="00A16222">
      <w:pPr>
        <w:jc w:val="center"/>
        <w:rPr>
          <w:b/>
          <w:sz w:val="28"/>
          <w:szCs w:val="28"/>
        </w:rPr>
      </w:pPr>
      <w:r w:rsidRPr="0089229C">
        <w:rPr>
          <w:b/>
          <w:sz w:val="28"/>
          <w:szCs w:val="28"/>
        </w:rPr>
        <w:t>БУЧАНСЬКА     МІСЬКА      РАДА</w:t>
      </w:r>
    </w:p>
    <w:p w:rsidR="00A16222" w:rsidRPr="0089229C" w:rsidRDefault="00A16222" w:rsidP="00A16222">
      <w:pPr>
        <w:pStyle w:val="2"/>
        <w:pBdr>
          <w:bottom w:val="single" w:sz="12" w:space="1" w:color="auto"/>
        </w:pBdr>
        <w:jc w:val="center"/>
        <w:rPr>
          <w:rFonts w:ascii="Times New Roman" w:hAnsi="Times New Roman" w:cs="Times New Roman"/>
          <w:i w:val="0"/>
          <w:sz w:val="20"/>
          <w:szCs w:val="20"/>
        </w:rPr>
      </w:pPr>
      <w:r w:rsidRPr="0089229C">
        <w:rPr>
          <w:rFonts w:ascii="Times New Roman" w:hAnsi="Times New Roman" w:cs="Times New Roman"/>
          <w:i w:val="0"/>
          <w:sz w:val="20"/>
          <w:szCs w:val="20"/>
        </w:rPr>
        <w:t>КИЇВСЬКОЇ ОБЛАСТІ</w:t>
      </w:r>
    </w:p>
    <w:p w:rsidR="00A16222" w:rsidRPr="00DB6870" w:rsidRDefault="00A16222" w:rsidP="00A16222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DB6870">
        <w:rPr>
          <w:rFonts w:ascii="Times New Roman" w:hAnsi="Times New Roman" w:cs="Times New Roman"/>
          <w:sz w:val="28"/>
          <w:szCs w:val="28"/>
        </w:rPr>
        <w:t xml:space="preserve">В И К О Н А В Ч </w:t>
      </w:r>
      <w:proofErr w:type="gramStart"/>
      <w:r w:rsidRPr="00DB6870">
        <w:rPr>
          <w:rFonts w:ascii="Times New Roman" w:hAnsi="Times New Roman" w:cs="Times New Roman"/>
          <w:sz w:val="28"/>
          <w:szCs w:val="28"/>
        </w:rPr>
        <w:t>И  Й</w:t>
      </w:r>
      <w:proofErr w:type="gramEnd"/>
      <w:r w:rsidRPr="00DB6870">
        <w:rPr>
          <w:rFonts w:ascii="Times New Roman" w:hAnsi="Times New Roman" w:cs="Times New Roman"/>
          <w:sz w:val="28"/>
          <w:szCs w:val="28"/>
        </w:rPr>
        <w:t xml:space="preserve">         К О М І Т Е Т</w:t>
      </w:r>
    </w:p>
    <w:p w:rsidR="00A16222" w:rsidRPr="0089229C" w:rsidRDefault="00A16222" w:rsidP="00A16222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9229C"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proofErr w:type="gramStart"/>
      <w:r w:rsidRPr="0089229C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89229C"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A16222" w:rsidRDefault="00A16222" w:rsidP="00A16222"/>
    <w:p w:rsidR="00A16222" w:rsidRPr="004B6A68" w:rsidRDefault="00A16222" w:rsidP="00A16222">
      <w:pPr>
        <w:rPr>
          <w:b/>
          <w:bCs/>
          <w:sz w:val="24"/>
          <w:szCs w:val="24"/>
          <w:lang w:val="uk-UA"/>
        </w:rPr>
      </w:pPr>
      <w:r w:rsidRPr="0089229C">
        <w:rPr>
          <w:b/>
          <w:bCs/>
          <w:sz w:val="24"/>
          <w:szCs w:val="24"/>
          <w:u w:val="single"/>
        </w:rPr>
        <w:t>«</w:t>
      </w:r>
      <w:r>
        <w:rPr>
          <w:b/>
          <w:bCs/>
          <w:sz w:val="24"/>
          <w:szCs w:val="24"/>
          <w:u w:val="single"/>
          <w:lang w:val="uk-UA"/>
        </w:rPr>
        <w:t xml:space="preserve"> 18 </w:t>
      </w:r>
      <w:r w:rsidRPr="0089229C">
        <w:rPr>
          <w:b/>
          <w:bCs/>
          <w:sz w:val="24"/>
          <w:szCs w:val="24"/>
          <w:u w:val="single"/>
        </w:rPr>
        <w:t xml:space="preserve">» </w:t>
      </w:r>
      <w:r>
        <w:rPr>
          <w:b/>
          <w:bCs/>
          <w:sz w:val="24"/>
          <w:szCs w:val="24"/>
          <w:u w:val="single"/>
          <w:lang w:val="uk-UA"/>
        </w:rPr>
        <w:t xml:space="preserve"> </w:t>
      </w:r>
      <w:r w:rsidRPr="0089229C">
        <w:rPr>
          <w:b/>
          <w:bCs/>
          <w:sz w:val="24"/>
          <w:szCs w:val="24"/>
          <w:u w:val="single"/>
          <w:lang w:val="uk-UA"/>
        </w:rPr>
        <w:t>квітня</w:t>
      </w:r>
      <w:r w:rsidRPr="0089229C">
        <w:rPr>
          <w:b/>
          <w:bCs/>
          <w:sz w:val="24"/>
          <w:szCs w:val="24"/>
          <w:u w:val="single"/>
        </w:rPr>
        <w:t>_201</w:t>
      </w:r>
      <w:r>
        <w:rPr>
          <w:b/>
          <w:bCs/>
          <w:sz w:val="24"/>
          <w:szCs w:val="24"/>
          <w:u w:val="single"/>
          <w:lang w:val="uk-UA"/>
        </w:rPr>
        <w:t>7</w:t>
      </w:r>
      <w:r w:rsidRPr="0089229C">
        <w:rPr>
          <w:b/>
          <w:bCs/>
          <w:sz w:val="24"/>
          <w:szCs w:val="24"/>
          <w:u w:val="single"/>
        </w:rPr>
        <w:t xml:space="preserve"> року</w:t>
      </w:r>
      <w:r w:rsidRPr="0089229C">
        <w:rPr>
          <w:b/>
          <w:bCs/>
          <w:sz w:val="24"/>
          <w:szCs w:val="24"/>
        </w:rPr>
        <w:t xml:space="preserve">                                                                                    №</w:t>
      </w:r>
      <w:r>
        <w:rPr>
          <w:b/>
          <w:bCs/>
          <w:sz w:val="24"/>
          <w:szCs w:val="24"/>
          <w:lang w:val="uk-UA"/>
        </w:rPr>
        <w:t xml:space="preserve"> 176</w:t>
      </w:r>
    </w:p>
    <w:p w:rsidR="00A16222" w:rsidRPr="00DF2835" w:rsidRDefault="00A16222" w:rsidP="00A16222">
      <w:pPr>
        <w:shd w:val="clear" w:color="auto" w:fill="FFFFFF"/>
        <w:spacing w:before="293" w:line="298" w:lineRule="exact"/>
        <w:ind w:left="5" w:right="6576"/>
        <w:jc w:val="both"/>
        <w:rPr>
          <w:lang w:val="uk-UA"/>
        </w:rPr>
      </w:pPr>
      <w:r>
        <w:rPr>
          <w:b/>
          <w:bCs/>
          <w:color w:val="000000"/>
          <w:spacing w:val="-3"/>
          <w:sz w:val="24"/>
          <w:szCs w:val="24"/>
          <w:lang w:val="uk-UA"/>
        </w:rPr>
        <w:t xml:space="preserve">Про проведення міського свята «Освітянські обрії» </w:t>
      </w:r>
      <w:r>
        <w:rPr>
          <w:b/>
          <w:bCs/>
          <w:color w:val="000000"/>
          <w:spacing w:val="-1"/>
          <w:sz w:val="24"/>
          <w:szCs w:val="24"/>
          <w:lang w:val="uk-UA"/>
        </w:rPr>
        <w:t>у 2017 році</w:t>
      </w:r>
    </w:p>
    <w:p w:rsidR="00A16222" w:rsidRPr="00DF2835" w:rsidRDefault="00A16222" w:rsidP="00A16222">
      <w:pPr>
        <w:shd w:val="clear" w:color="auto" w:fill="FFFFFF"/>
        <w:spacing w:before="173" w:line="298" w:lineRule="exact"/>
        <w:ind w:left="10" w:right="29" w:firstLine="686"/>
        <w:jc w:val="both"/>
        <w:rPr>
          <w:lang w:val="uk-UA"/>
        </w:rPr>
      </w:pPr>
      <w:r>
        <w:rPr>
          <w:color w:val="000000"/>
          <w:sz w:val="24"/>
          <w:szCs w:val="24"/>
          <w:lang w:val="uk-UA"/>
        </w:rPr>
        <w:t xml:space="preserve">З метою стимулювання учнівської молоді, виховання у дітей прагнення до </w:t>
      </w:r>
      <w:r>
        <w:rPr>
          <w:color w:val="000000"/>
          <w:spacing w:val="1"/>
          <w:sz w:val="24"/>
          <w:szCs w:val="24"/>
          <w:lang w:val="uk-UA"/>
        </w:rPr>
        <w:t xml:space="preserve">самовдосконалення, поваги до досягнень однолітків, відзначення праці кращих педагогів </w:t>
      </w:r>
      <w:r>
        <w:rPr>
          <w:color w:val="000000"/>
          <w:spacing w:val="4"/>
          <w:sz w:val="24"/>
          <w:szCs w:val="24"/>
          <w:lang w:val="uk-UA"/>
        </w:rPr>
        <w:t>за результатами участі у олімпіадах, конкурсах, турнірах, змаганнях</w:t>
      </w:r>
      <w:r w:rsidRPr="001E61B2">
        <w:rPr>
          <w:color w:val="000000"/>
          <w:spacing w:val="4"/>
          <w:sz w:val="24"/>
          <w:szCs w:val="24"/>
          <w:lang w:val="uk-UA"/>
        </w:rPr>
        <w:t xml:space="preserve"> </w:t>
      </w:r>
      <w:r>
        <w:rPr>
          <w:color w:val="000000"/>
          <w:spacing w:val="4"/>
          <w:sz w:val="24"/>
          <w:szCs w:val="24"/>
          <w:lang w:val="uk-UA"/>
        </w:rPr>
        <w:t xml:space="preserve">різного рівня, </w:t>
      </w:r>
      <w:r>
        <w:rPr>
          <w:color w:val="000000"/>
          <w:spacing w:val="5"/>
          <w:sz w:val="24"/>
          <w:szCs w:val="24"/>
          <w:lang w:val="uk-UA"/>
        </w:rPr>
        <w:t xml:space="preserve">керуючись Законом України «Про місцеве самоврядування в Україні», виконавчий </w:t>
      </w:r>
      <w:r>
        <w:rPr>
          <w:color w:val="000000"/>
          <w:spacing w:val="-1"/>
          <w:sz w:val="24"/>
          <w:szCs w:val="24"/>
          <w:lang w:val="uk-UA"/>
        </w:rPr>
        <w:t xml:space="preserve">комітет </w:t>
      </w:r>
      <w:smartTag w:uri="urn:schemas-microsoft-com:office:smarttags" w:element="PersonName">
        <w:r>
          <w:rPr>
            <w:color w:val="000000"/>
            <w:spacing w:val="-1"/>
            <w:sz w:val="24"/>
            <w:szCs w:val="24"/>
            <w:lang w:val="uk-UA"/>
          </w:rPr>
          <w:t>Буча</w:t>
        </w:r>
      </w:smartTag>
      <w:r>
        <w:rPr>
          <w:color w:val="000000"/>
          <w:spacing w:val="-1"/>
          <w:sz w:val="24"/>
          <w:szCs w:val="24"/>
          <w:lang w:val="uk-UA"/>
        </w:rPr>
        <w:t>нської міської ради</w:t>
      </w:r>
    </w:p>
    <w:p w:rsidR="00A16222" w:rsidRDefault="00A16222" w:rsidP="00A16222">
      <w:pPr>
        <w:shd w:val="clear" w:color="auto" w:fill="FFFFFF"/>
        <w:spacing w:before="230" w:line="278" w:lineRule="exact"/>
        <w:ind w:left="19"/>
        <w:rPr>
          <w:b/>
          <w:bCs/>
          <w:color w:val="000000"/>
          <w:spacing w:val="-4"/>
          <w:sz w:val="24"/>
          <w:szCs w:val="24"/>
          <w:lang w:val="uk-UA"/>
        </w:rPr>
      </w:pPr>
      <w:r>
        <w:rPr>
          <w:b/>
          <w:bCs/>
          <w:color w:val="000000"/>
          <w:spacing w:val="-4"/>
          <w:sz w:val="24"/>
          <w:szCs w:val="24"/>
          <w:lang w:val="uk-UA"/>
        </w:rPr>
        <w:t>ВИРІШИВ:</w:t>
      </w:r>
    </w:p>
    <w:p w:rsidR="00A16222" w:rsidRDefault="00A16222" w:rsidP="00A16222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8" w:lineRule="exact"/>
        <w:jc w:val="both"/>
        <w:rPr>
          <w:color w:val="000000"/>
          <w:spacing w:val="-3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Провести міське свято «Освітянські обрії»</w:t>
      </w:r>
      <w:r w:rsidRPr="00CA7A09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орієнтовно 18 травня 2017 року.</w:t>
      </w:r>
    </w:p>
    <w:p w:rsidR="00A16222" w:rsidRDefault="00A16222" w:rsidP="00A16222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8" w:lineRule="exact"/>
        <w:jc w:val="both"/>
        <w:rPr>
          <w:color w:val="000000"/>
          <w:spacing w:val="-17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Затвердити план підготовки проведення свята ( додаток 1).</w:t>
      </w:r>
    </w:p>
    <w:p w:rsidR="00A16222" w:rsidRDefault="00A16222" w:rsidP="00A16222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8" w:lineRule="exact"/>
        <w:ind w:left="379" w:hanging="379"/>
        <w:jc w:val="both"/>
        <w:rPr>
          <w:color w:val="000000"/>
          <w:spacing w:val="-2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Затвердити кошторис витрат для проведення свята ( додаток 2).</w:t>
      </w:r>
    </w:p>
    <w:p w:rsidR="00A16222" w:rsidRDefault="00A16222" w:rsidP="00A16222">
      <w:pPr>
        <w:numPr>
          <w:ilvl w:val="0"/>
          <w:numId w:val="1"/>
        </w:numPr>
        <w:shd w:val="clear" w:color="auto" w:fill="FFFFFF"/>
        <w:tabs>
          <w:tab w:val="left" w:pos="426"/>
        </w:tabs>
        <w:spacing w:line="278" w:lineRule="exact"/>
        <w:ind w:left="426" w:hanging="426"/>
        <w:jc w:val="both"/>
        <w:rPr>
          <w:color w:val="000000"/>
          <w:spacing w:val="-16"/>
          <w:sz w:val="24"/>
          <w:szCs w:val="24"/>
          <w:lang w:val="uk-UA"/>
        </w:rPr>
      </w:pPr>
      <w:r>
        <w:rPr>
          <w:color w:val="000000"/>
          <w:spacing w:val="1"/>
          <w:sz w:val="24"/>
          <w:szCs w:val="24"/>
          <w:lang w:val="uk-UA"/>
        </w:rPr>
        <w:t xml:space="preserve">Централізованій бухгалтерії відділу освіти </w:t>
      </w:r>
      <w:smartTag w:uri="urn:schemas-microsoft-com:office:smarttags" w:element="PersonName">
        <w:r>
          <w:rPr>
            <w:color w:val="000000"/>
            <w:spacing w:val="1"/>
            <w:sz w:val="24"/>
            <w:szCs w:val="24"/>
            <w:lang w:val="uk-UA"/>
          </w:rPr>
          <w:t>Буча</w:t>
        </w:r>
      </w:smartTag>
      <w:r>
        <w:rPr>
          <w:color w:val="000000"/>
          <w:spacing w:val="1"/>
          <w:sz w:val="24"/>
          <w:szCs w:val="24"/>
          <w:lang w:val="uk-UA"/>
        </w:rPr>
        <w:t>нської міської ради забезпечити фінансування заходу в межах бюджетних призначень</w:t>
      </w:r>
      <w:r>
        <w:rPr>
          <w:color w:val="000000"/>
          <w:spacing w:val="-1"/>
          <w:sz w:val="24"/>
          <w:szCs w:val="24"/>
          <w:lang w:val="uk-UA"/>
        </w:rPr>
        <w:t>.</w:t>
      </w:r>
    </w:p>
    <w:p w:rsidR="00A16222" w:rsidRPr="00D42F29" w:rsidRDefault="00A16222" w:rsidP="00A16222">
      <w:pPr>
        <w:numPr>
          <w:ilvl w:val="0"/>
          <w:numId w:val="1"/>
        </w:numPr>
        <w:shd w:val="clear" w:color="auto" w:fill="FFFFFF"/>
        <w:tabs>
          <w:tab w:val="left" w:pos="426"/>
        </w:tabs>
        <w:spacing w:line="278" w:lineRule="exact"/>
        <w:ind w:left="426" w:hanging="426"/>
        <w:jc w:val="both"/>
        <w:rPr>
          <w:spacing w:val="-20"/>
          <w:sz w:val="24"/>
          <w:szCs w:val="24"/>
          <w:lang w:val="uk-UA"/>
        </w:rPr>
      </w:pPr>
      <w:r w:rsidRPr="00D42F29">
        <w:rPr>
          <w:spacing w:val="7"/>
          <w:sz w:val="24"/>
          <w:szCs w:val="24"/>
          <w:lang w:val="uk-UA"/>
        </w:rPr>
        <w:t xml:space="preserve">Видатки провести по відділу освіти по КПКВК 1011010 «Дошкільна освіта», КПКВК 1011020  «Надання загальної середньої освіти загальноосвітнім навчальним закладам </w:t>
      </w:r>
      <w:r w:rsidRPr="00D42F29">
        <w:rPr>
          <w:spacing w:val="8"/>
          <w:sz w:val="24"/>
          <w:szCs w:val="24"/>
          <w:lang w:val="uk-UA"/>
        </w:rPr>
        <w:t xml:space="preserve">(в т.ч. школою-дитячим садком, інтернатом при школі) спеціалізованими школами, ліцеями, </w:t>
      </w:r>
      <w:r w:rsidRPr="00D42F29">
        <w:rPr>
          <w:spacing w:val="1"/>
          <w:sz w:val="24"/>
          <w:szCs w:val="24"/>
          <w:lang w:val="uk-UA"/>
        </w:rPr>
        <w:t xml:space="preserve">гімназіями, колегіумами», </w:t>
      </w:r>
      <w:r w:rsidRPr="00D42F29">
        <w:rPr>
          <w:spacing w:val="7"/>
          <w:sz w:val="24"/>
          <w:szCs w:val="24"/>
          <w:lang w:val="uk-UA"/>
        </w:rPr>
        <w:t>КПКВК</w:t>
      </w:r>
      <w:r w:rsidRPr="00D42F29">
        <w:rPr>
          <w:spacing w:val="1"/>
          <w:sz w:val="24"/>
          <w:szCs w:val="24"/>
          <w:lang w:val="uk-UA"/>
        </w:rPr>
        <w:t xml:space="preserve">   1011090 «Надання позашкільної освіти, позашкільними закладами освіти, заходи із позашкільної роботи з дітьми», </w:t>
      </w:r>
      <w:r w:rsidRPr="00D42F29">
        <w:rPr>
          <w:spacing w:val="7"/>
          <w:sz w:val="24"/>
          <w:szCs w:val="24"/>
          <w:lang w:val="uk-UA"/>
        </w:rPr>
        <w:t>КПКВК</w:t>
      </w:r>
      <w:r w:rsidRPr="00D42F29">
        <w:rPr>
          <w:spacing w:val="1"/>
          <w:sz w:val="24"/>
          <w:szCs w:val="24"/>
          <w:lang w:val="uk-UA"/>
        </w:rPr>
        <w:t xml:space="preserve"> 1011170 «Методичне забезпечення діяльності навчальних закладів та інші заходи в галузі освіти», </w:t>
      </w:r>
      <w:r w:rsidRPr="00D42F29">
        <w:rPr>
          <w:spacing w:val="7"/>
          <w:sz w:val="24"/>
          <w:szCs w:val="24"/>
          <w:lang w:val="uk-UA"/>
        </w:rPr>
        <w:t>КПКВК</w:t>
      </w:r>
      <w:r w:rsidRPr="00D42F29">
        <w:rPr>
          <w:spacing w:val="1"/>
          <w:sz w:val="24"/>
          <w:szCs w:val="24"/>
          <w:lang w:val="uk-UA"/>
        </w:rPr>
        <w:t xml:space="preserve"> 1015031 «Утримання та навчально-тренувальна робота комунальних дитячо-юнацьких спортивних шкіл»</w:t>
      </w:r>
      <w:r w:rsidRPr="00D42F29">
        <w:rPr>
          <w:spacing w:val="-1"/>
          <w:sz w:val="24"/>
          <w:szCs w:val="24"/>
          <w:lang w:val="uk-UA"/>
        </w:rPr>
        <w:t>.</w:t>
      </w:r>
    </w:p>
    <w:p w:rsidR="00A16222" w:rsidRPr="00A035A5" w:rsidRDefault="00A16222" w:rsidP="00A16222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360" w:hanging="360"/>
        <w:jc w:val="both"/>
        <w:rPr>
          <w:color w:val="FF0000"/>
          <w:sz w:val="24"/>
          <w:szCs w:val="24"/>
        </w:rPr>
      </w:pPr>
      <w:r w:rsidRPr="00EA6016">
        <w:rPr>
          <w:color w:val="000000"/>
          <w:sz w:val="24"/>
          <w:szCs w:val="24"/>
          <w:lang w:val="uk-UA"/>
        </w:rPr>
        <w:t xml:space="preserve">Контроль за виконанням даного рішення покласти на начальника відділу освіти </w:t>
      </w:r>
      <w:smartTag w:uri="urn:schemas-microsoft-com:office:smarttags" w:element="PersonName">
        <w:r w:rsidRPr="00EA6016">
          <w:rPr>
            <w:color w:val="000000"/>
            <w:sz w:val="24"/>
            <w:szCs w:val="24"/>
            <w:lang w:val="uk-UA"/>
          </w:rPr>
          <w:t>Буча</w:t>
        </w:r>
      </w:smartTag>
      <w:r w:rsidRPr="00EA6016">
        <w:rPr>
          <w:color w:val="000000"/>
          <w:sz w:val="24"/>
          <w:szCs w:val="24"/>
          <w:lang w:val="uk-UA"/>
        </w:rPr>
        <w:t>нської</w:t>
      </w:r>
      <w:r w:rsidRPr="00A035A5">
        <w:rPr>
          <w:sz w:val="24"/>
          <w:szCs w:val="24"/>
          <w:lang w:val="uk-UA"/>
        </w:rPr>
        <w:t xml:space="preserve"> міської ради, </w:t>
      </w:r>
      <w:proofErr w:type="spellStart"/>
      <w:r w:rsidRPr="00A035A5">
        <w:rPr>
          <w:sz w:val="24"/>
          <w:szCs w:val="24"/>
          <w:lang w:val="uk-UA"/>
        </w:rPr>
        <w:t>Цимбала</w:t>
      </w:r>
      <w:proofErr w:type="spellEnd"/>
      <w:r w:rsidRPr="00A035A5">
        <w:rPr>
          <w:sz w:val="24"/>
          <w:szCs w:val="24"/>
          <w:lang w:val="uk-UA"/>
        </w:rPr>
        <w:t xml:space="preserve"> О.І.</w:t>
      </w:r>
    </w:p>
    <w:p w:rsidR="00A16222" w:rsidRPr="007B475C" w:rsidRDefault="00A16222" w:rsidP="00A16222">
      <w:pPr>
        <w:shd w:val="clear" w:color="auto" w:fill="FFFFFF"/>
        <w:rPr>
          <w:b/>
          <w:bCs/>
          <w:color w:val="000000"/>
          <w:spacing w:val="-3"/>
          <w:lang w:val="uk-UA"/>
        </w:rPr>
      </w:pPr>
    </w:p>
    <w:p w:rsidR="00A16222" w:rsidRPr="009602F5" w:rsidRDefault="00A16222" w:rsidP="00A16222">
      <w:pPr>
        <w:shd w:val="clear" w:color="auto" w:fill="FFFFFF"/>
        <w:rPr>
          <w:sz w:val="28"/>
          <w:szCs w:val="28"/>
          <w:lang w:val="uk-UA"/>
        </w:rPr>
      </w:pPr>
      <w:r w:rsidRPr="009602F5">
        <w:rPr>
          <w:b/>
          <w:bCs/>
          <w:color w:val="000000"/>
          <w:spacing w:val="-3"/>
          <w:sz w:val="28"/>
          <w:szCs w:val="28"/>
          <w:lang w:val="uk-UA"/>
        </w:rPr>
        <w:t xml:space="preserve">Міський голова </w:t>
      </w:r>
      <w:r w:rsidRPr="009602F5">
        <w:rPr>
          <w:b/>
          <w:bCs/>
          <w:color w:val="000000"/>
          <w:spacing w:val="-3"/>
          <w:sz w:val="28"/>
          <w:szCs w:val="28"/>
          <w:lang w:val="uk-UA"/>
        </w:rPr>
        <w:tab/>
      </w:r>
      <w:r w:rsidRPr="009602F5">
        <w:rPr>
          <w:b/>
          <w:bCs/>
          <w:color w:val="000000"/>
          <w:spacing w:val="-3"/>
          <w:sz w:val="28"/>
          <w:szCs w:val="28"/>
          <w:lang w:val="uk-UA"/>
        </w:rPr>
        <w:tab/>
      </w:r>
      <w:r w:rsidRPr="009602F5">
        <w:rPr>
          <w:b/>
          <w:bCs/>
          <w:color w:val="000000"/>
          <w:spacing w:val="-3"/>
          <w:sz w:val="28"/>
          <w:szCs w:val="28"/>
          <w:lang w:val="uk-UA"/>
        </w:rPr>
        <w:tab/>
      </w:r>
      <w:r w:rsidRPr="009602F5">
        <w:rPr>
          <w:b/>
          <w:bCs/>
          <w:color w:val="000000"/>
          <w:spacing w:val="-3"/>
          <w:sz w:val="28"/>
          <w:szCs w:val="28"/>
          <w:lang w:val="uk-UA"/>
        </w:rPr>
        <w:tab/>
      </w:r>
      <w:r w:rsidRPr="009602F5">
        <w:rPr>
          <w:b/>
          <w:bCs/>
          <w:color w:val="000000"/>
          <w:spacing w:val="-3"/>
          <w:sz w:val="28"/>
          <w:szCs w:val="28"/>
          <w:lang w:val="uk-UA"/>
        </w:rPr>
        <w:tab/>
      </w:r>
      <w:r w:rsidRPr="009602F5">
        <w:rPr>
          <w:b/>
          <w:bCs/>
          <w:color w:val="000000"/>
          <w:spacing w:val="-3"/>
          <w:sz w:val="28"/>
          <w:szCs w:val="28"/>
          <w:lang w:val="uk-UA"/>
        </w:rPr>
        <w:tab/>
        <w:t xml:space="preserve">      </w:t>
      </w:r>
      <w:r w:rsidRPr="009602F5">
        <w:rPr>
          <w:b/>
          <w:bCs/>
          <w:color w:val="000000"/>
          <w:spacing w:val="-3"/>
          <w:sz w:val="28"/>
          <w:szCs w:val="28"/>
          <w:lang w:val="uk-UA"/>
        </w:rPr>
        <w:tab/>
      </w:r>
      <w:r w:rsidRPr="009602F5">
        <w:rPr>
          <w:b/>
          <w:bCs/>
          <w:color w:val="000000"/>
          <w:spacing w:val="-3"/>
          <w:sz w:val="28"/>
          <w:szCs w:val="28"/>
          <w:lang w:val="uk-UA"/>
        </w:rPr>
        <w:tab/>
        <w:t>А.П.</w:t>
      </w:r>
      <w:proofErr w:type="spellStart"/>
      <w:r w:rsidRPr="009602F5">
        <w:rPr>
          <w:b/>
          <w:bCs/>
          <w:color w:val="000000"/>
          <w:spacing w:val="-3"/>
          <w:sz w:val="28"/>
          <w:szCs w:val="28"/>
          <w:lang w:val="uk-UA"/>
        </w:rPr>
        <w:t>Федорук</w:t>
      </w:r>
      <w:proofErr w:type="spellEnd"/>
    </w:p>
    <w:p w:rsidR="00A16222" w:rsidRPr="007B475C" w:rsidRDefault="00A16222" w:rsidP="00A16222">
      <w:pPr>
        <w:shd w:val="clear" w:color="auto" w:fill="FFFFFF"/>
        <w:rPr>
          <w:b/>
          <w:bCs/>
          <w:color w:val="000000"/>
          <w:spacing w:val="1"/>
          <w:lang w:val="uk-UA"/>
        </w:rPr>
      </w:pPr>
    </w:p>
    <w:p w:rsidR="00A16222" w:rsidRPr="00A035A5" w:rsidRDefault="00A16222" w:rsidP="00A16222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655"/>
        </w:tabs>
        <w:rPr>
          <w:bCs/>
          <w:color w:val="FF0000"/>
          <w:spacing w:val="1"/>
          <w:sz w:val="24"/>
          <w:szCs w:val="24"/>
          <w:lang w:val="uk-UA"/>
        </w:rPr>
      </w:pPr>
      <w:r w:rsidRPr="00A035A5">
        <w:rPr>
          <w:bCs/>
          <w:color w:val="000000"/>
          <w:spacing w:val="1"/>
          <w:sz w:val="24"/>
          <w:szCs w:val="24"/>
          <w:lang w:val="uk-UA"/>
        </w:rPr>
        <w:t>Керуючий справами</w:t>
      </w:r>
      <w:r w:rsidRPr="00A035A5">
        <w:rPr>
          <w:bCs/>
          <w:color w:val="000000"/>
          <w:spacing w:val="1"/>
          <w:sz w:val="24"/>
          <w:szCs w:val="24"/>
          <w:lang w:val="uk-UA"/>
        </w:rPr>
        <w:tab/>
      </w:r>
      <w:r w:rsidRPr="00A035A5">
        <w:rPr>
          <w:bCs/>
          <w:color w:val="000000"/>
          <w:spacing w:val="1"/>
          <w:sz w:val="24"/>
          <w:szCs w:val="24"/>
          <w:lang w:val="uk-UA"/>
        </w:rPr>
        <w:tab/>
      </w:r>
      <w:r w:rsidRPr="00A035A5">
        <w:rPr>
          <w:bCs/>
          <w:color w:val="000000"/>
          <w:spacing w:val="1"/>
          <w:sz w:val="24"/>
          <w:szCs w:val="24"/>
          <w:lang w:val="uk-UA"/>
        </w:rPr>
        <w:tab/>
      </w:r>
      <w:r w:rsidRPr="00A035A5">
        <w:rPr>
          <w:bCs/>
          <w:color w:val="000000"/>
          <w:spacing w:val="1"/>
          <w:sz w:val="24"/>
          <w:szCs w:val="24"/>
          <w:lang w:val="uk-UA"/>
        </w:rPr>
        <w:tab/>
      </w:r>
      <w:r w:rsidRPr="00A035A5">
        <w:rPr>
          <w:bCs/>
          <w:color w:val="000000"/>
          <w:spacing w:val="1"/>
          <w:sz w:val="24"/>
          <w:szCs w:val="24"/>
          <w:lang w:val="uk-UA"/>
        </w:rPr>
        <w:tab/>
      </w:r>
      <w:r w:rsidRPr="00A035A5">
        <w:rPr>
          <w:bCs/>
          <w:color w:val="000000"/>
          <w:spacing w:val="1"/>
          <w:sz w:val="24"/>
          <w:szCs w:val="24"/>
          <w:lang w:val="uk-UA"/>
        </w:rPr>
        <w:tab/>
      </w:r>
      <w:r w:rsidRPr="00A035A5">
        <w:rPr>
          <w:bCs/>
          <w:color w:val="000000"/>
          <w:spacing w:val="1"/>
          <w:sz w:val="24"/>
          <w:szCs w:val="24"/>
          <w:lang w:val="uk-UA"/>
        </w:rPr>
        <w:tab/>
      </w:r>
      <w:r w:rsidRPr="00A035A5">
        <w:rPr>
          <w:bCs/>
          <w:color w:val="000000"/>
          <w:spacing w:val="1"/>
          <w:sz w:val="24"/>
          <w:szCs w:val="24"/>
          <w:lang w:val="uk-UA"/>
        </w:rPr>
        <w:tab/>
      </w:r>
      <w:r w:rsidRPr="00A035A5">
        <w:rPr>
          <w:bCs/>
          <w:spacing w:val="1"/>
          <w:sz w:val="24"/>
          <w:szCs w:val="24"/>
          <w:lang w:val="uk-UA"/>
        </w:rPr>
        <w:t>О.М.</w:t>
      </w:r>
      <w:proofErr w:type="spellStart"/>
      <w:r w:rsidRPr="00A035A5">
        <w:rPr>
          <w:bCs/>
          <w:spacing w:val="1"/>
          <w:sz w:val="24"/>
          <w:szCs w:val="24"/>
          <w:lang w:val="uk-UA"/>
        </w:rPr>
        <w:t>Михайлюк</w:t>
      </w:r>
      <w:proofErr w:type="spellEnd"/>
    </w:p>
    <w:p w:rsidR="00A16222" w:rsidRPr="00A035A5" w:rsidRDefault="00A16222" w:rsidP="00A16222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655"/>
        </w:tabs>
        <w:rPr>
          <w:color w:val="FF0000"/>
          <w:sz w:val="24"/>
          <w:szCs w:val="24"/>
          <w:lang w:val="uk-UA"/>
        </w:rPr>
      </w:pPr>
    </w:p>
    <w:p w:rsidR="00A16222" w:rsidRPr="00A035A5" w:rsidRDefault="00A16222" w:rsidP="00A16222">
      <w:pPr>
        <w:shd w:val="clear" w:color="auto" w:fill="FFFFFF"/>
        <w:rPr>
          <w:sz w:val="24"/>
          <w:szCs w:val="24"/>
          <w:lang w:val="uk-UA"/>
        </w:rPr>
      </w:pPr>
      <w:r w:rsidRPr="00A035A5">
        <w:rPr>
          <w:b/>
          <w:bCs/>
          <w:color w:val="000000"/>
          <w:spacing w:val="-3"/>
          <w:sz w:val="24"/>
          <w:szCs w:val="24"/>
          <w:lang w:val="uk-UA"/>
        </w:rPr>
        <w:t>ПОГОДЖЕНО:</w:t>
      </w:r>
    </w:p>
    <w:p w:rsidR="00A16222" w:rsidRPr="00A035A5" w:rsidRDefault="00A16222" w:rsidP="00A16222">
      <w:pPr>
        <w:jc w:val="both"/>
        <w:rPr>
          <w:sz w:val="24"/>
          <w:szCs w:val="24"/>
          <w:lang w:val="uk-UA"/>
        </w:rPr>
      </w:pPr>
      <w:r w:rsidRPr="00A035A5">
        <w:rPr>
          <w:sz w:val="24"/>
          <w:szCs w:val="24"/>
          <w:lang w:val="uk-UA"/>
        </w:rPr>
        <w:t>Завідувач  юридичним відділом</w:t>
      </w:r>
      <w:r w:rsidRPr="00A035A5">
        <w:rPr>
          <w:sz w:val="24"/>
          <w:szCs w:val="24"/>
          <w:lang w:val="uk-UA"/>
        </w:rPr>
        <w:tab/>
      </w:r>
      <w:r w:rsidRPr="00A035A5">
        <w:rPr>
          <w:sz w:val="24"/>
          <w:szCs w:val="24"/>
          <w:lang w:val="uk-UA"/>
        </w:rPr>
        <w:tab/>
      </w:r>
      <w:r w:rsidRPr="00A035A5">
        <w:rPr>
          <w:sz w:val="24"/>
          <w:szCs w:val="24"/>
          <w:lang w:val="uk-UA"/>
        </w:rPr>
        <w:tab/>
      </w:r>
      <w:r w:rsidRPr="00A035A5">
        <w:rPr>
          <w:sz w:val="24"/>
          <w:szCs w:val="24"/>
          <w:lang w:val="uk-UA"/>
        </w:rPr>
        <w:tab/>
        <w:t xml:space="preserve"> </w:t>
      </w:r>
      <w:r w:rsidRPr="00A035A5">
        <w:rPr>
          <w:sz w:val="24"/>
          <w:szCs w:val="24"/>
          <w:lang w:val="uk-UA"/>
        </w:rPr>
        <w:tab/>
      </w:r>
      <w:r w:rsidRPr="00A035A5">
        <w:rPr>
          <w:sz w:val="24"/>
          <w:szCs w:val="24"/>
          <w:lang w:val="uk-UA"/>
        </w:rPr>
        <w:tab/>
        <w:t>Т.О.</w:t>
      </w:r>
      <w:proofErr w:type="spellStart"/>
      <w:r w:rsidRPr="00A035A5">
        <w:rPr>
          <w:sz w:val="24"/>
          <w:szCs w:val="24"/>
          <w:lang w:val="uk-UA"/>
        </w:rPr>
        <w:t>Шаправський</w:t>
      </w:r>
      <w:proofErr w:type="spellEnd"/>
    </w:p>
    <w:p w:rsidR="00A16222" w:rsidRPr="00A035A5" w:rsidRDefault="00A16222" w:rsidP="00A16222">
      <w:pPr>
        <w:jc w:val="both"/>
        <w:rPr>
          <w:sz w:val="24"/>
          <w:szCs w:val="24"/>
          <w:lang w:val="uk-UA"/>
        </w:rPr>
      </w:pPr>
    </w:p>
    <w:p w:rsidR="00A16222" w:rsidRPr="00A035A5" w:rsidRDefault="00A16222" w:rsidP="00A16222">
      <w:pPr>
        <w:jc w:val="both"/>
        <w:rPr>
          <w:sz w:val="24"/>
          <w:szCs w:val="24"/>
          <w:lang w:val="uk-UA"/>
        </w:rPr>
      </w:pPr>
      <w:r w:rsidRPr="00A035A5">
        <w:rPr>
          <w:sz w:val="24"/>
          <w:szCs w:val="24"/>
          <w:lang w:val="uk-UA"/>
        </w:rPr>
        <w:t>Начальник фінансового управління</w:t>
      </w:r>
      <w:r w:rsidRPr="00A035A5">
        <w:rPr>
          <w:sz w:val="24"/>
          <w:szCs w:val="24"/>
          <w:lang w:val="uk-UA"/>
        </w:rPr>
        <w:tab/>
      </w:r>
      <w:r w:rsidRPr="00A035A5">
        <w:rPr>
          <w:sz w:val="24"/>
          <w:szCs w:val="24"/>
          <w:lang w:val="uk-UA"/>
        </w:rPr>
        <w:tab/>
      </w:r>
      <w:r w:rsidRPr="00A035A5">
        <w:rPr>
          <w:sz w:val="24"/>
          <w:szCs w:val="24"/>
          <w:lang w:val="uk-UA"/>
        </w:rPr>
        <w:tab/>
      </w:r>
      <w:r w:rsidRPr="00A035A5">
        <w:rPr>
          <w:sz w:val="24"/>
          <w:szCs w:val="24"/>
          <w:lang w:val="uk-UA"/>
        </w:rPr>
        <w:tab/>
      </w:r>
      <w:r w:rsidRPr="00A035A5">
        <w:rPr>
          <w:sz w:val="24"/>
          <w:szCs w:val="24"/>
          <w:lang w:val="uk-UA"/>
        </w:rPr>
        <w:tab/>
        <w:t>Т.А.</w:t>
      </w:r>
      <w:proofErr w:type="spellStart"/>
      <w:r w:rsidRPr="00A035A5">
        <w:rPr>
          <w:sz w:val="24"/>
          <w:szCs w:val="24"/>
          <w:lang w:val="uk-UA"/>
        </w:rPr>
        <w:t>Сімон</w:t>
      </w:r>
      <w:proofErr w:type="spellEnd"/>
    </w:p>
    <w:p w:rsidR="00A16222" w:rsidRPr="00A035A5" w:rsidRDefault="00A16222" w:rsidP="00A16222">
      <w:pPr>
        <w:shd w:val="clear" w:color="auto" w:fill="FFFFFF"/>
        <w:ind w:right="82"/>
        <w:rPr>
          <w:b/>
          <w:bCs/>
          <w:color w:val="000000"/>
          <w:spacing w:val="-3"/>
          <w:sz w:val="24"/>
          <w:szCs w:val="24"/>
          <w:lang w:val="uk-UA"/>
        </w:rPr>
      </w:pPr>
    </w:p>
    <w:p w:rsidR="00A16222" w:rsidRPr="00A035A5" w:rsidRDefault="00A16222" w:rsidP="00A16222">
      <w:pPr>
        <w:shd w:val="clear" w:color="auto" w:fill="FFFFFF"/>
        <w:ind w:right="82"/>
        <w:rPr>
          <w:sz w:val="24"/>
          <w:szCs w:val="24"/>
          <w:lang w:val="uk-UA"/>
        </w:rPr>
      </w:pPr>
      <w:r w:rsidRPr="00A035A5">
        <w:rPr>
          <w:b/>
          <w:bCs/>
          <w:color w:val="000000"/>
          <w:spacing w:val="-3"/>
          <w:sz w:val="24"/>
          <w:szCs w:val="24"/>
          <w:lang w:val="uk-UA"/>
        </w:rPr>
        <w:t>ПОДАННЯ:</w:t>
      </w:r>
    </w:p>
    <w:p w:rsidR="008B055C" w:rsidRPr="00A16222" w:rsidRDefault="00A16222" w:rsidP="00A16222">
      <w:pPr>
        <w:shd w:val="clear" w:color="auto" w:fill="FFFFFF"/>
        <w:rPr>
          <w:lang w:val="uk-UA"/>
        </w:rPr>
      </w:pPr>
      <w:r w:rsidRPr="00A035A5">
        <w:rPr>
          <w:color w:val="000000"/>
          <w:sz w:val="24"/>
          <w:szCs w:val="24"/>
          <w:lang w:val="uk-UA"/>
        </w:rPr>
        <w:t>Начальник відділу освіти</w:t>
      </w:r>
      <w:r w:rsidRPr="00A035A5">
        <w:rPr>
          <w:color w:val="000000"/>
          <w:sz w:val="24"/>
          <w:szCs w:val="24"/>
          <w:lang w:val="uk-UA"/>
        </w:rPr>
        <w:tab/>
      </w:r>
      <w:r w:rsidRPr="00A035A5">
        <w:rPr>
          <w:color w:val="000000"/>
          <w:sz w:val="24"/>
          <w:szCs w:val="24"/>
          <w:lang w:val="uk-UA"/>
        </w:rPr>
        <w:tab/>
      </w:r>
      <w:r w:rsidRPr="00A035A5">
        <w:rPr>
          <w:color w:val="000000"/>
          <w:sz w:val="24"/>
          <w:szCs w:val="24"/>
          <w:lang w:val="uk-UA"/>
        </w:rPr>
        <w:tab/>
      </w:r>
      <w:r w:rsidRPr="00A035A5">
        <w:rPr>
          <w:color w:val="000000"/>
          <w:sz w:val="24"/>
          <w:szCs w:val="24"/>
          <w:lang w:val="uk-UA"/>
        </w:rPr>
        <w:tab/>
      </w:r>
      <w:r w:rsidRPr="00A035A5">
        <w:rPr>
          <w:color w:val="000000"/>
          <w:sz w:val="24"/>
          <w:szCs w:val="24"/>
          <w:lang w:val="uk-UA"/>
        </w:rPr>
        <w:tab/>
        <w:t xml:space="preserve"> </w:t>
      </w:r>
      <w:r w:rsidRPr="00A035A5">
        <w:rPr>
          <w:color w:val="000000"/>
          <w:sz w:val="24"/>
          <w:szCs w:val="24"/>
          <w:lang w:val="uk-UA"/>
        </w:rPr>
        <w:tab/>
      </w:r>
      <w:r w:rsidRPr="00A035A5">
        <w:rPr>
          <w:color w:val="000000"/>
          <w:sz w:val="24"/>
          <w:szCs w:val="24"/>
          <w:lang w:val="uk-UA"/>
        </w:rPr>
        <w:tab/>
        <w:t>О.І.Цимбал</w:t>
      </w:r>
    </w:p>
    <w:sectPr w:rsidR="008B055C" w:rsidRPr="00A16222" w:rsidSect="00A1622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E56B6"/>
    <w:multiLevelType w:val="singleLevel"/>
    <w:tmpl w:val="D1AA10F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color w:val="auto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222"/>
    <w:rsid w:val="008B055C"/>
    <w:rsid w:val="00A16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162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162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1622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1622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6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2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2017-05-03T11:14:00Z</dcterms:created>
  <dcterms:modified xsi:type="dcterms:W3CDTF">2017-05-03T11:14:00Z</dcterms:modified>
</cp:coreProperties>
</file>