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9B" w:rsidRDefault="00E8009B" w:rsidP="00E8009B">
      <w:pPr>
        <w:jc w:val="center"/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14350" cy="6000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09B" w:rsidRDefault="00E8009B" w:rsidP="00E8009B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БУЧАНСЬКА     МІСЬКА      РАДА</w:t>
      </w:r>
    </w:p>
    <w:p w:rsidR="00E8009B" w:rsidRPr="00946F0A" w:rsidRDefault="00E8009B" w:rsidP="00E8009B">
      <w:pPr>
        <w:pStyle w:val="2"/>
        <w:pBdr>
          <w:bottom w:val="single" w:sz="12" w:space="1" w:color="auto"/>
        </w:pBdr>
        <w:jc w:val="both"/>
      </w:pPr>
      <w:r>
        <w:t xml:space="preserve">                                                                       КИЇВСЬКОЇ ОБЛАСТІ                                                                  </w:t>
      </w:r>
    </w:p>
    <w:p w:rsidR="00E8009B" w:rsidRDefault="00E8009B" w:rsidP="00E8009B">
      <w:pPr>
        <w:pStyle w:val="3"/>
        <w:keepNext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 И К О Н А В Ч И  Й         К О М І Т Е Т</w:t>
      </w:r>
    </w:p>
    <w:p w:rsidR="00E8009B" w:rsidRDefault="00E8009B" w:rsidP="00E8009B">
      <w:pPr>
        <w:pStyle w:val="3"/>
        <w:keepNext/>
        <w:tabs>
          <w:tab w:val="left" w:pos="8931"/>
        </w:tabs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Р  І  Ш  Е  Н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Я</w:t>
      </w:r>
    </w:p>
    <w:p w:rsidR="00E8009B" w:rsidRPr="003B071A" w:rsidRDefault="00E8009B" w:rsidP="00E8009B">
      <w:pPr>
        <w:pStyle w:val="a4"/>
        <w:rPr>
          <w:sz w:val="16"/>
          <w:szCs w:val="16"/>
          <w:lang w:val="ru-RU"/>
        </w:rPr>
      </w:pPr>
    </w:p>
    <w:p w:rsidR="00E8009B" w:rsidRPr="00E8009B" w:rsidRDefault="00E8009B" w:rsidP="00E8009B">
      <w:pPr>
        <w:pStyle w:val="3"/>
        <w:keepNext/>
        <w:spacing w:before="240" w:after="60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</w:pP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«  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18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»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квітня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_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201</w:t>
      </w:r>
      <w:r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>7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року</w:t>
      </w:r>
      <w:r w:rsidRPr="005711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№</w:t>
      </w:r>
      <w:r w:rsidRPr="00E8009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E8009B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220</w:t>
      </w:r>
    </w:p>
    <w:p w:rsidR="00E8009B" w:rsidRPr="00E13442" w:rsidRDefault="00E8009B" w:rsidP="00E8009B">
      <w:pPr>
        <w:pStyle w:val="a4"/>
        <w:jc w:val="left"/>
        <w:rPr>
          <w:b/>
          <w:bCs/>
          <w:color w:val="FF0000"/>
          <w:sz w:val="16"/>
          <w:szCs w:val="16"/>
        </w:rPr>
      </w:pPr>
    </w:p>
    <w:p w:rsidR="00E8009B" w:rsidRDefault="00E8009B" w:rsidP="00E8009B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Про </w:t>
      </w:r>
      <w:r>
        <w:rPr>
          <w:b/>
          <w:bCs/>
          <w:sz w:val="20"/>
          <w:szCs w:val="20"/>
        </w:rPr>
        <w:t>коригування</w:t>
      </w:r>
      <w:r w:rsidRPr="00E13442">
        <w:rPr>
          <w:b/>
          <w:bCs/>
          <w:sz w:val="20"/>
          <w:szCs w:val="20"/>
        </w:rPr>
        <w:t xml:space="preserve"> тарифу на послуги</w:t>
      </w:r>
    </w:p>
    <w:p w:rsidR="00E8009B" w:rsidRPr="00E13442" w:rsidRDefault="00E8009B" w:rsidP="00E8009B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 утримання будинку та </w:t>
      </w:r>
    </w:p>
    <w:p w:rsidR="00E8009B" w:rsidRPr="00E13442" w:rsidRDefault="00E8009B" w:rsidP="00E8009B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прибудинкової території для мешканців </w:t>
      </w:r>
    </w:p>
    <w:p w:rsidR="00E8009B" w:rsidRPr="00E13442" w:rsidRDefault="00E8009B" w:rsidP="00E8009B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багатоквартирного житлового будинку </w:t>
      </w:r>
    </w:p>
    <w:p w:rsidR="00E8009B" w:rsidRPr="00054519" w:rsidRDefault="00E8009B" w:rsidP="00E8009B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за адресою: м. Буча, </w:t>
      </w:r>
      <w:r>
        <w:rPr>
          <w:b/>
          <w:bCs/>
          <w:sz w:val="20"/>
          <w:szCs w:val="20"/>
        </w:rPr>
        <w:t>вул.</w:t>
      </w:r>
      <w:r w:rsidRPr="00414B35">
        <w:rPr>
          <w:b/>
          <w:bCs/>
          <w:sz w:val="20"/>
          <w:szCs w:val="20"/>
          <w:lang w:val="ru-RU"/>
        </w:rPr>
        <w:t xml:space="preserve"> </w:t>
      </w:r>
      <w:proofErr w:type="spellStart"/>
      <w:r>
        <w:rPr>
          <w:b/>
          <w:bCs/>
          <w:sz w:val="20"/>
          <w:szCs w:val="20"/>
          <w:lang w:val="ru-RU"/>
        </w:rPr>
        <w:t>Енергетиків</w:t>
      </w:r>
      <w:proofErr w:type="spellEnd"/>
      <w:r>
        <w:rPr>
          <w:b/>
          <w:bCs/>
          <w:sz w:val="20"/>
          <w:szCs w:val="20"/>
        </w:rPr>
        <w:t>,</w:t>
      </w:r>
      <w:r w:rsidRPr="00924BB4">
        <w:rPr>
          <w:b/>
          <w:bCs/>
          <w:sz w:val="20"/>
          <w:szCs w:val="20"/>
          <w:lang w:val="ru-RU"/>
        </w:rPr>
        <w:t xml:space="preserve"> </w:t>
      </w:r>
      <w:r>
        <w:rPr>
          <w:b/>
          <w:bCs/>
          <w:sz w:val="20"/>
          <w:szCs w:val="20"/>
          <w:lang w:val="ru-RU"/>
        </w:rPr>
        <w:t>1</w:t>
      </w:r>
      <w:r w:rsidRPr="00BE31DA">
        <w:rPr>
          <w:b/>
          <w:bCs/>
          <w:sz w:val="20"/>
          <w:szCs w:val="20"/>
          <w:lang w:val="ru-RU"/>
        </w:rPr>
        <w:t>3</w:t>
      </w:r>
      <w:r>
        <w:rPr>
          <w:b/>
          <w:bCs/>
          <w:sz w:val="20"/>
          <w:szCs w:val="20"/>
        </w:rPr>
        <w:t>,</w:t>
      </w:r>
    </w:p>
    <w:p w:rsidR="00E8009B" w:rsidRPr="00E13442" w:rsidRDefault="00E8009B" w:rsidP="00E8009B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що надаються </w:t>
      </w:r>
      <w:proofErr w:type="spellStart"/>
      <w:r w:rsidRPr="00B66DA3">
        <w:rPr>
          <w:b/>
          <w:bCs/>
          <w:sz w:val="20"/>
          <w:szCs w:val="20"/>
        </w:rPr>
        <w:t>КП</w:t>
      </w:r>
      <w:proofErr w:type="spellEnd"/>
      <w:r w:rsidRPr="00B66DA3">
        <w:rPr>
          <w:b/>
          <w:bCs/>
          <w:sz w:val="20"/>
          <w:szCs w:val="20"/>
        </w:rPr>
        <w:t xml:space="preserve"> « </w:t>
      </w:r>
      <w:proofErr w:type="spellStart"/>
      <w:r w:rsidRPr="00B66DA3">
        <w:rPr>
          <w:b/>
          <w:bCs/>
          <w:sz w:val="20"/>
          <w:szCs w:val="20"/>
        </w:rPr>
        <w:t>Бучанське</w:t>
      </w:r>
      <w:proofErr w:type="spellEnd"/>
      <w:r w:rsidRPr="00B66DA3">
        <w:rPr>
          <w:b/>
          <w:bCs/>
          <w:sz w:val="20"/>
          <w:szCs w:val="20"/>
        </w:rPr>
        <w:t xml:space="preserve"> УЖКГ»</w:t>
      </w:r>
    </w:p>
    <w:p w:rsidR="00E8009B" w:rsidRPr="00324E54" w:rsidRDefault="00E8009B" w:rsidP="00E8009B">
      <w:pPr>
        <w:rPr>
          <w:b/>
          <w:bCs/>
          <w:sz w:val="16"/>
          <w:szCs w:val="16"/>
          <w:lang w:val="ru-RU"/>
        </w:rPr>
      </w:pPr>
    </w:p>
    <w:p w:rsidR="00E8009B" w:rsidRPr="00EC435F" w:rsidRDefault="00E8009B" w:rsidP="00E8009B">
      <w:pPr>
        <w:tabs>
          <w:tab w:val="left" w:pos="6270"/>
        </w:tabs>
        <w:ind w:left="180" w:hanging="180"/>
        <w:rPr>
          <w:b/>
          <w:bCs/>
          <w:sz w:val="16"/>
          <w:szCs w:val="16"/>
        </w:rPr>
      </w:pPr>
    </w:p>
    <w:p w:rsidR="00E8009B" w:rsidRDefault="00E8009B" w:rsidP="00E8009B">
      <w:pPr>
        <w:tabs>
          <w:tab w:val="left" w:pos="5145"/>
        </w:tabs>
        <w:jc w:val="both"/>
      </w:pPr>
      <w:r w:rsidRPr="0024184F">
        <w:t xml:space="preserve">          Розглянувши подання </w:t>
      </w:r>
      <w:r>
        <w:t xml:space="preserve">начальника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управління житлово-комунального господарства» В.Д.Кравчука від  30.03.2017р. №306 щодо  коригування тарифу на послуги по утриманню будинку № 1</w:t>
      </w:r>
      <w:r w:rsidRPr="00BE31DA">
        <w:rPr>
          <w:lang w:val="ru-RU"/>
        </w:rPr>
        <w:t>3</w:t>
      </w:r>
      <w:r>
        <w:t xml:space="preserve"> по вул.</w:t>
      </w:r>
      <w:r w:rsidRPr="00414B35">
        <w:rPr>
          <w:lang w:val="ru-RU"/>
        </w:rPr>
        <w:t xml:space="preserve"> </w:t>
      </w:r>
      <w:proofErr w:type="spellStart"/>
      <w:r>
        <w:rPr>
          <w:lang w:val="ru-RU"/>
        </w:rPr>
        <w:t>Енергетиків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м.</w:t>
      </w:r>
      <w:r w:rsidRPr="00414B35">
        <w:rPr>
          <w:lang w:val="ru-RU"/>
        </w:rPr>
        <w:t xml:space="preserve"> </w:t>
      </w:r>
      <w:r>
        <w:t xml:space="preserve">Буча, його структури, періодичність та строки надання послуги, </w:t>
      </w:r>
      <w:r w:rsidRPr="008A7D92">
        <w:t>керуючись</w:t>
      </w:r>
      <w:r>
        <w:t xml:space="preserve"> Порядком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громад, затвердженим наказом Міністерства регіонального розвитку, будівництва та житлово-комунального господарства України від 30.07.2012р. №390,  </w:t>
      </w:r>
      <w:r w:rsidRPr="008A7D92">
        <w:t xml:space="preserve">Порядком формування тарифів на послуги з утримання будинків і споруд та </w:t>
      </w:r>
      <w:r>
        <w:t>прибудинкових територій</w:t>
      </w:r>
      <w:r w:rsidRPr="008A7D92">
        <w:t>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 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Бучанської міської ради</w:t>
      </w:r>
    </w:p>
    <w:p w:rsidR="00E8009B" w:rsidRDefault="00E8009B" w:rsidP="00E8009B">
      <w:pPr>
        <w:tabs>
          <w:tab w:val="left" w:pos="6270"/>
        </w:tabs>
        <w:ind w:left="180" w:hanging="180"/>
        <w:jc w:val="both"/>
        <w:rPr>
          <w:b/>
          <w:bCs/>
        </w:rPr>
      </w:pPr>
      <w:r>
        <w:rPr>
          <w:b/>
          <w:bCs/>
        </w:rPr>
        <w:t xml:space="preserve">           ВИРІШИВ:</w:t>
      </w:r>
    </w:p>
    <w:p w:rsidR="00E8009B" w:rsidRDefault="00E8009B" w:rsidP="00E8009B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Погодити</w:t>
      </w:r>
      <w:r w:rsidRPr="00FF6777">
        <w:t xml:space="preserve"> перелік </w:t>
      </w:r>
      <w:r>
        <w:t xml:space="preserve">та періодичність надання послуг з утримання будинків і споруд та прибудинкових територій, що надаються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„Бучанське</w:t>
      </w:r>
      <w:proofErr w:type="spellEnd"/>
      <w:r>
        <w:t xml:space="preserve"> УЖКГ” по </w:t>
      </w:r>
      <w:proofErr w:type="spellStart"/>
      <w:r>
        <w:t>вул.Енергетиків</w:t>
      </w:r>
      <w:proofErr w:type="spellEnd"/>
      <w:r>
        <w:t>, 1</w:t>
      </w:r>
      <w:r w:rsidRPr="00BE31DA">
        <w:t>3</w:t>
      </w:r>
      <w:r>
        <w:t xml:space="preserve">             в  м.</w:t>
      </w:r>
      <w:r>
        <w:rPr>
          <w:lang w:val="en-US"/>
        </w:rPr>
        <w:t> </w:t>
      </w:r>
      <w:r>
        <w:t>Буча згідно Додатку 1.</w:t>
      </w:r>
    </w:p>
    <w:p w:rsidR="00E8009B" w:rsidRDefault="00E8009B" w:rsidP="00E8009B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Встановити тариф на послугу з утримання будинків і споруд та прибудинкових територій буд. № 1</w:t>
      </w:r>
      <w:r>
        <w:rPr>
          <w:lang w:val="en-US"/>
        </w:rPr>
        <w:t>3</w:t>
      </w:r>
      <w:r>
        <w:t xml:space="preserve"> по вул.</w:t>
      </w:r>
      <w:r w:rsidRPr="00AB34E9">
        <w:t xml:space="preserve"> </w:t>
      </w:r>
      <w:r>
        <w:t>Енергетиків в м.</w:t>
      </w:r>
      <w:r w:rsidRPr="00AB34E9">
        <w:t xml:space="preserve"> </w:t>
      </w:r>
      <w:r>
        <w:t>Буча згідно Додатку 2.</w:t>
      </w:r>
    </w:p>
    <w:p w:rsidR="00E8009B" w:rsidRDefault="00E8009B" w:rsidP="00E8009B">
      <w:pPr>
        <w:ind w:left="720" w:hanging="660"/>
        <w:jc w:val="both"/>
      </w:pPr>
      <w:r>
        <w:t xml:space="preserve">     3.   </w:t>
      </w:r>
      <w:proofErr w:type="spellStart"/>
      <w:r>
        <w:rPr>
          <w:lang w:val="ru-RU"/>
        </w:rPr>
        <w:t>Рекомендувати</w:t>
      </w:r>
      <w:proofErr w:type="spellEnd"/>
      <w:r>
        <w:t xml:space="preserve">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УЖКГ»</w:t>
      </w:r>
      <w:r w:rsidRPr="00245D75">
        <w:t xml:space="preserve"> </w:t>
      </w:r>
      <w:r>
        <w:t xml:space="preserve"> проводити перерахунки за ненадані або надані не в повному обсязі послуги.</w:t>
      </w:r>
    </w:p>
    <w:p w:rsidR="00E8009B" w:rsidRPr="00B66DA3" w:rsidRDefault="00E8009B" w:rsidP="00E8009B">
      <w:pPr>
        <w:ind w:left="720" w:hanging="436"/>
        <w:jc w:val="both"/>
      </w:pPr>
      <w:r>
        <w:t xml:space="preserve"> 4.  Контроль за виконанням даного рішення покласти  на  заступника міського голови з</w:t>
      </w:r>
      <w:r w:rsidRPr="00B66DA3">
        <w:t>а</w:t>
      </w:r>
      <w:r>
        <w:t xml:space="preserve"> </w:t>
      </w:r>
      <w:r w:rsidRPr="00B66DA3">
        <w:t>напрямком діяльності</w:t>
      </w:r>
    </w:p>
    <w:p w:rsidR="00E8009B" w:rsidRDefault="00E8009B" w:rsidP="00E8009B">
      <w:pPr>
        <w:tabs>
          <w:tab w:val="left" w:pos="6270"/>
        </w:tabs>
        <w:ind w:left="60"/>
        <w:jc w:val="both"/>
        <w:rPr>
          <w:b/>
          <w:bCs/>
        </w:rPr>
      </w:pPr>
    </w:p>
    <w:p w:rsidR="00E8009B" w:rsidRDefault="00E8009B" w:rsidP="00E8009B">
      <w:pPr>
        <w:tabs>
          <w:tab w:val="left" w:pos="6270"/>
        </w:tabs>
        <w:ind w:left="60"/>
        <w:jc w:val="both"/>
        <w:rPr>
          <w:b/>
          <w:bCs/>
        </w:rPr>
      </w:pPr>
    </w:p>
    <w:p w:rsidR="00E8009B" w:rsidRDefault="00E8009B" w:rsidP="00E8009B">
      <w:pPr>
        <w:tabs>
          <w:tab w:val="left" w:pos="6270"/>
        </w:tabs>
        <w:ind w:left="60"/>
        <w:jc w:val="both"/>
        <w:rPr>
          <w:b/>
          <w:bCs/>
        </w:rPr>
      </w:pPr>
    </w:p>
    <w:p w:rsidR="00E8009B" w:rsidRDefault="00E8009B" w:rsidP="00E8009B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                     А.П.</w:t>
      </w:r>
      <w:proofErr w:type="spellStart"/>
      <w:r>
        <w:rPr>
          <w:b/>
          <w:bCs/>
        </w:rPr>
        <w:t>Федорук</w:t>
      </w:r>
      <w:proofErr w:type="spellEnd"/>
    </w:p>
    <w:p w:rsidR="00E8009B" w:rsidRDefault="00E8009B" w:rsidP="00E8009B">
      <w:pPr>
        <w:tabs>
          <w:tab w:val="left" w:pos="6270"/>
        </w:tabs>
        <w:ind w:left="60"/>
        <w:jc w:val="both"/>
        <w:rPr>
          <w:b/>
          <w:bCs/>
        </w:rPr>
      </w:pPr>
    </w:p>
    <w:p w:rsidR="00E8009B" w:rsidRDefault="00E8009B" w:rsidP="00E8009B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Керуючий справами                                                                               О.М.</w:t>
      </w:r>
      <w:proofErr w:type="spellStart"/>
      <w:r>
        <w:rPr>
          <w:b/>
          <w:bCs/>
        </w:rPr>
        <w:t>Михайлюк</w:t>
      </w:r>
      <w:proofErr w:type="spellEnd"/>
    </w:p>
    <w:p w:rsidR="00E8009B" w:rsidRDefault="00E8009B" w:rsidP="00E8009B">
      <w:pPr>
        <w:tabs>
          <w:tab w:val="left" w:pos="6270"/>
        </w:tabs>
        <w:ind w:left="60"/>
        <w:jc w:val="both"/>
        <w:rPr>
          <w:b/>
          <w:bCs/>
        </w:rPr>
      </w:pPr>
    </w:p>
    <w:p w:rsidR="00E8009B" w:rsidRPr="00BC41AE" w:rsidRDefault="00E8009B" w:rsidP="00E8009B">
      <w:pPr>
        <w:tabs>
          <w:tab w:val="left" w:pos="6270"/>
        </w:tabs>
        <w:ind w:left="60"/>
        <w:jc w:val="both"/>
        <w:rPr>
          <w:b/>
          <w:bCs/>
        </w:rPr>
      </w:pPr>
      <w:r w:rsidRPr="00BC41AE">
        <w:t>Погоджено:</w:t>
      </w:r>
    </w:p>
    <w:p w:rsidR="00E8009B" w:rsidRDefault="00E8009B" w:rsidP="00E8009B">
      <w:r>
        <w:t xml:space="preserve"> Завідувач юридичним відділом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Т.О. </w:t>
      </w:r>
      <w:proofErr w:type="spellStart"/>
      <w:r>
        <w:t>Шаправський</w:t>
      </w:r>
      <w:proofErr w:type="spellEnd"/>
    </w:p>
    <w:p w:rsidR="00E8009B" w:rsidRPr="00FF6164" w:rsidRDefault="00E8009B" w:rsidP="00E8009B">
      <w:pPr>
        <w:rPr>
          <w:lang w:val="ru-RU"/>
        </w:rPr>
      </w:pPr>
      <w:r>
        <w:lastRenderedPageBreak/>
        <w:t xml:space="preserve"> </w:t>
      </w:r>
    </w:p>
    <w:p w:rsidR="00E8009B" w:rsidRPr="00204558" w:rsidRDefault="00E8009B" w:rsidP="00E8009B">
      <w:r>
        <w:t>З</w:t>
      </w:r>
      <w:r w:rsidRPr="00204558">
        <w:t>авідувач в</w:t>
      </w:r>
      <w:r>
        <w:t>ідділом економіки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Н.М. Унучко</w:t>
      </w:r>
    </w:p>
    <w:p w:rsidR="00E8009B" w:rsidRDefault="00E8009B" w:rsidP="00E8009B">
      <w:pPr>
        <w:tabs>
          <w:tab w:val="left" w:pos="6270"/>
        </w:tabs>
        <w:ind w:left="60"/>
        <w:jc w:val="both"/>
      </w:pPr>
      <w:r w:rsidRPr="00BC41AE">
        <w:t>Подання:</w:t>
      </w:r>
    </w:p>
    <w:p w:rsidR="00E8009B" w:rsidRDefault="00E8009B" w:rsidP="00E8009B">
      <w:pPr>
        <w:tabs>
          <w:tab w:val="left" w:pos="6270"/>
        </w:tabs>
        <w:ind w:left="60"/>
        <w:jc w:val="both"/>
      </w:pPr>
      <w:r>
        <w:t xml:space="preserve">Завідувач відділом ЖКГ                                                                           О.А. </w:t>
      </w:r>
      <w:proofErr w:type="spellStart"/>
      <w:r>
        <w:t>Докай</w:t>
      </w:r>
      <w:proofErr w:type="spellEnd"/>
    </w:p>
    <w:p w:rsidR="00E8009B" w:rsidRDefault="00E8009B" w:rsidP="00E8009B">
      <w:pPr>
        <w:tabs>
          <w:tab w:val="left" w:pos="6270"/>
        </w:tabs>
        <w:ind w:left="60"/>
        <w:jc w:val="both"/>
      </w:pPr>
    </w:p>
    <w:p w:rsidR="00E8009B" w:rsidRDefault="00E8009B" w:rsidP="00E8009B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bookmarkStart w:id="0" w:name="n611"/>
      <w:bookmarkEnd w:id="0"/>
    </w:p>
    <w:p w:rsidR="00E8009B" w:rsidRDefault="00E8009B" w:rsidP="00E8009B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proofErr w:type="spellStart"/>
      <w:r>
        <w:rPr>
          <w:rStyle w:val="rvts15"/>
          <w:color w:val="000000"/>
          <w:bdr w:val="none" w:sz="0" w:space="0" w:color="auto" w:frame="1"/>
        </w:rPr>
        <w:t>Додаток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1</w:t>
      </w:r>
    </w:p>
    <w:p w:rsidR="00E8009B" w:rsidRDefault="00E8009B" w:rsidP="00E8009B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>
        <w:rPr>
          <w:rStyle w:val="rvts15"/>
          <w:color w:val="000000"/>
          <w:bdr w:val="none" w:sz="0" w:space="0" w:color="auto" w:frame="1"/>
        </w:rPr>
        <w:t xml:space="preserve">до </w:t>
      </w:r>
      <w:proofErr w:type="spellStart"/>
      <w:proofErr w:type="gramStart"/>
      <w:r>
        <w:rPr>
          <w:rStyle w:val="rvts15"/>
          <w:color w:val="000000"/>
          <w:bdr w:val="none" w:sz="0" w:space="0" w:color="auto" w:frame="1"/>
        </w:rPr>
        <w:t>р</w:t>
      </w:r>
      <w:proofErr w:type="gramEnd"/>
      <w:r>
        <w:rPr>
          <w:rStyle w:val="rvts15"/>
          <w:color w:val="000000"/>
          <w:bdr w:val="none" w:sz="0" w:space="0" w:color="auto" w:frame="1"/>
        </w:rPr>
        <w:t>ішення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виконавчого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комітету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</w:p>
    <w:p w:rsidR="00E8009B" w:rsidRDefault="00E8009B" w:rsidP="00E8009B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 xml:space="preserve">Бучанської </w:t>
      </w:r>
      <w:proofErr w:type="spellStart"/>
      <w:r>
        <w:rPr>
          <w:rStyle w:val="rvts15"/>
          <w:color w:val="000000"/>
          <w:bdr w:val="none" w:sz="0" w:space="0" w:color="auto" w:frame="1"/>
        </w:rPr>
        <w:t>міської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ради </w:t>
      </w:r>
    </w:p>
    <w:p w:rsidR="00E8009B" w:rsidRDefault="00E8009B" w:rsidP="00E8009B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>№</w:t>
      </w:r>
      <w:r w:rsidRPr="00E8009B">
        <w:rPr>
          <w:rStyle w:val="rvts15"/>
          <w:color w:val="000000"/>
          <w:bdr w:val="none" w:sz="0" w:space="0" w:color="auto" w:frame="1"/>
        </w:rPr>
        <w:t xml:space="preserve"> </w:t>
      </w:r>
      <w:r w:rsidRPr="00E8009B">
        <w:rPr>
          <w:rStyle w:val="rvts15"/>
          <w:color w:val="000000"/>
          <w:u w:val="single"/>
          <w:bdr w:val="none" w:sz="0" w:space="0" w:color="auto" w:frame="1"/>
        </w:rPr>
        <w:t>220</w:t>
      </w:r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від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„</w:t>
      </w:r>
      <w:r w:rsidRPr="00680972">
        <w:rPr>
          <w:rStyle w:val="rvts15"/>
          <w:color w:val="000000"/>
          <w:bdr w:val="none" w:sz="0" w:space="0" w:color="auto" w:frame="1"/>
        </w:rPr>
        <w:t xml:space="preserve">  </w:t>
      </w:r>
      <w:r w:rsidRPr="00680972">
        <w:rPr>
          <w:rStyle w:val="rvts15"/>
          <w:color w:val="000000"/>
          <w:u w:val="single"/>
          <w:bdr w:val="none" w:sz="0" w:space="0" w:color="auto" w:frame="1"/>
        </w:rPr>
        <w:t xml:space="preserve">18 </w:t>
      </w:r>
      <w:r w:rsidRPr="00680972">
        <w:rPr>
          <w:rStyle w:val="rvts15"/>
          <w:color w:val="000000"/>
          <w:bdr w:val="none" w:sz="0" w:space="0" w:color="auto" w:frame="1"/>
        </w:rPr>
        <w:t xml:space="preserve"> </w:t>
      </w:r>
      <w:r>
        <w:rPr>
          <w:rStyle w:val="rvts15"/>
          <w:color w:val="000000"/>
          <w:bdr w:val="none" w:sz="0" w:space="0" w:color="auto" w:frame="1"/>
        </w:rPr>
        <w:t>”</w:t>
      </w:r>
      <w:r w:rsidRPr="00680972">
        <w:rPr>
          <w:rStyle w:val="rvts15"/>
          <w:color w:val="000000"/>
          <w:bdr w:val="none" w:sz="0" w:space="0" w:color="auto" w:frame="1"/>
        </w:rPr>
        <w:t xml:space="preserve">  </w:t>
      </w:r>
      <w:r w:rsidRPr="00C067C8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квітня 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</w:t>
      </w:r>
      <w:r>
        <w:rPr>
          <w:rStyle w:val="rvts15"/>
          <w:color w:val="000000"/>
          <w:bdr w:val="none" w:sz="0" w:space="0" w:color="auto" w:frame="1"/>
        </w:rPr>
        <w:t>2017р.</w:t>
      </w:r>
    </w:p>
    <w:p w:rsidR="00E8009B" w:rsidRDefault="00E8009B" w:rsidP="00E8009B">
      <w:pPr>
        <w:tabs>
          <w:tab w:val="left" w:pos="6270"/>
        </w:tabs>
        <w:ind w:left="60"/>
        <w:jc w:val="center"/>
        <w:rPr>
          <w:b/>
          <w:bCs/>
          <w:lang w:val="ru-RU"/>
        </w:rPr>
      </w:pPr>
    </w:p>
    <w:p w:rsidR="00E8009B" w:rsidRDefault="00E8009B" w:rsidP="00E8009B">
      <w:pPr>
        <w:tabs>
          <w:tab w:val="left" w:pos="6270"/>
        </w:tabs>
        <w:ind w:left="60"/>
        <w:jc w:val="center"/>
        <w:rPr>
          <w:b/>
          <w:bCs/>
          <w:bdr w:val="none" w:sz="0" w:space="0" w:color="auto" w:frame="1"/>
          <w:lang w:val="ru-RU"/>
        </w:rPr>
      </w:pPr>
    </w:p>
    <w:p w:rsidR="00E8009B" w:rsidRDefault="00E8009B" w:rsidP="00E8009B">
      <w:pPr>
        <w:tabs>
          <w:tab w:val="left" w:pos="6270"/>
        </w:tabs>
        <w:ind w:left="60"/>
        <w:jc w:val="center"/>
      </w:pPr>
      <w:r>
        <w:rPr>
          <w:b/>
          <w:bCs/>
          <w:bdr w:val="none" w:sz="0" w:space="0" w:color="auto" w:frame="1"/>
        </w:rPr>
        <w:t>Структура, періодичність та строки надання послуг з утримання будинків і споруд та прибудинкових територій</w:t>
      </w:r>
    </w:p>
    <w:p w:rsidR="00E8009B" w:rsidRDefault="00E8009B" w:rsidP="00E8009B">
      <w:pPr>
        <w:tabs>
          <w:tab w:val="left" w:pos="6270"/>
        </w:tabs>
        <w:ind w:left="60"/>
        <w:jc w:val="both"/>
      </w:pPr>
    </w:p>
    <w:tbl>
      <w:tblPr>
        <w:tblW w:w="9938" w:type="dxa"/>
        <w:tblInd w:w="-106" w:type="dxa"/>
        <w:tblLook w:val="00A0"/>
      </w:tblPr>
      <w:tblGrid>
        <w:gridCol w:w="5544"/>
        <w:gridCol w:w="4394"/>
      </w:tblGrid>
      <w:tr w:rsidR="00E8009B" w:rsidTr="003B2AD7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B" w:rsidRDefault="00E8009B" w:rsidP="003B2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Найменування послуг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B" w:rsidRDefault="00E8009B" w:rsidP="003B2AD7">
            <w:pPr>
              <w:jc w:val="center"/>
            </w:pPr>
            <w:r>
              <w:t>Періодичність та строки надання послуг</w:t>
            </w:r>
          </w:p>
        </w:tc>
      </w:tr>
      <w:tr w:rsidR="00E8009B" w:rsidTr="003B2AD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B" w:rsidRDefault="00E8009B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Прибирання прибудинкової території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B" w:rsidRDefault="00E8009B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Щоденно, крім неділі</w:t>
            </w:r>
          </w:p>
        </w:tc>
      </w:tr>
      <w:tr w:rsidR="00E8009B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B" w:rsidRDefault="00E8009B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Прибирання підвалу, технічних поверхів та покрівлі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B" w:rsidRDefault="00E8009B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 </w:t>
            </w:r>
          </w:p>
        </w:tc>
      </w:tr>
      <w:tr w:rsidR="00E8009B" w:rsidTr="003B2AD7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B" w:rsidRDefault="00E8009B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Вивезення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B" w:rsidRDefault="00E8009B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За графіком виконавця</w:t>
            </w:r>
          </w:p>
          <w:p w:rsidR="00E8009B" w:rsidRDefault="00E8009B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У міру необхідності </w:t>
            </w:r>
          </w:p>
        </w:tc>
      </w:tr>
      <w:tr w:rsidR="00E8009B" w:rsidTr="003B2AD7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B" w:rsidRDefault="00E8009B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Технічне обслуговування </w:t>
            </w:r>
            <w:proofErr w:type="spellStart"/>
            <w:r>
              <w:rPr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sz w:val="20"/>
                <w:szCs w:val="20"/>
              </w:rPr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B" w:rsidRDefault="00E8009B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необхідності, але не рідше 1 разу на квартал.</w:t>
            </w:r>
          </w:p>
          <w:p w:rsidR="00E8009B" w:rsidRDefault="00E8009B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Профілактичні роботи (прочищення, усунення засмічень, несправностей та витоків в системах) – за необхідністю. </w:t>
            </w:r>
          </w:p>
          <w:p w:rsidR="00E8009B" w:rsidRDefault="00E8009B" w:rsidP="003B2AD7">
            <w:pPr>
              <w:rPr>
                <w:rFonts w:ascii="Cambria" w:hAnsi="Cambria" w:cs="Cambria"/>
                <w:color w:val="000000"/>
                <w:sz w:val="16"/>
                <w:szCs w:val="16"/>
                <w:lang w:val="ru-RU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</w:tc>
      </w:tr>
      <w:tr w:rsidR="00E8009B" w:rsidTr="003B2AD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B" w:rsidRDefault="00E8009B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B" w:rsidRDefault="00E8009B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E8009B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09B" w:rsidRDefault="00E8009B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Енергопостачання для ліфтів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B" w:rsidRDefault="00E8009B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E8009B" w:rsidTr="003B2AD7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B" w:rsidRDefault="00E8009B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B" w:rsidRDefault="00E8009B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 електромереж, силових установок, автоматичних вимикачів електроосвітлення тощо) – у міру необхідності, але не рідше 1 разу на місяць.</w:t>
            </w:r>
          </w:p>
          <w:p w:rsidR="00E8009B" w:rsidRDefault="00E8009B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 електропроводки (крім квартирної), дрібний ремонт та ін. – у міру необхідності.</w:t>
            </w:r>
          </w:p>
          <w:p w:rsidR="00E8009B" w:rsidRDefault="00E8009B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відповідно до встановлених нормативів – за графіком протягом року.</w:t>
            </w:r>
          </w:p>
          <w:p w:rsidR="00E8009B" w:rsidRDefault="00E8009B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  <w:p w:rsidR="00E8009B" w:rsidRDefault="00E8009B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</w:p>
        </w:tc>
      </w:tr>
      <w:tr w:rsidR="00E8009B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09B" w:rsidRDefault="00E8009B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Технічне обслуговування ліфтів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B" w:rsidRDefault="00E8009B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 але не рідше 1 разу на місяць.</w:t>
            </w:r>
          </w:p>
          <w:p w:rsidR="00E8009B" w:rsidRDefault="00E8009B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– відповідно до встановлених нормативів за графіком</w:t>
            </w:r>
          </w:p>
        </w:tc>
      </w:tr>
      <w:tr w:rsidR="00E8009B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B" w:rsidRDefault="00E8009B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Обслуговування димових та вентиляційних каналів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B" w:rsidRDefault="00E8009B" w:rsidP="003B2AD7">
            <w:pPr>
              <w:spacing w:line="276" w:lineRule="auto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перевірка наявності тяги у димових та вентиляційних каналах) – два рази на рік.</w:t>
            </w:r>
          </w:p>
          <w:p w:rsidR="00E8009B" w:rsidRDefault="00E8009B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Прочищення димових і вентиляційних каналів – за необхідністю та за окремою заявкою мешканців</w:t>
            </w:r>
          </w:p>
          <w:p w:rsidR="00E8009B" w:rsidRDefault="00E8009B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E8009B" w:rsidTr="003B2AD7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B" w:rsidRDefault="00E8009B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Поливання дворів, клумб та/або газонів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B" w:rsidRDefault="00E8009B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Послуга не надається</w:t>
            </w:r>
          </w:p>
        </w:tc>
      </w:tr>
      <w:tr w:rsidR="00E8009B" w:rsidTr="003B2AD7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B" w:rsidRDefault="00E8009B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Прибирання і вивезення снігу, посипання частини прибудинкової території, призначеної для проходу та проїзду частини прибудинкової території </w:t>
            </w:r>
            <w:proofErr w:type="spellStart"/>
            <w:r>
              <w:rPr>
                <w:color w:val="000000"/>
                <w:sz w:val="20"/>
                <w:szCs w:val="20"/>
              </w:rPr>
              <w:t>протиожеледними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сумішами (зимове прибирання)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B" w:rsidRDefault="00E8009B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E8009B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B" w:rsidRDefault="00E8009B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Експлуатація номерних знаків на будинках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B" w:rsidRDefault="00E8009B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</w:t>
            </w:r>
          </w:p>
        </w:tc>
      </w:tr>
      <w:tr w:rsidR="00E8009B" w:rsidTr="003B2AD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B" w:rsidRDefault="00E8009B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Дератизація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B" w:rsidRDefault="00E8009B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міру необхідності, але не рідше 1 разу на рік </w:t>
            </w:r>
          </w:p>
        </w:tc>
      </w:tr>
      <w:tr w:rsidR="00E8009B" w:rsidTr="003B2AD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B" w:rsidRDefault="00E8009B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Дезінсекція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B" w:rsidRDefault="00E8009B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міру необхідності, але не рідше 1 разу на рік</w:t>
            </w:r>
          </w:p>
        </w:tc>
      </w:tr>
      <w:tr w:rsidR="00E8009B" w:rsidTr="003B2AD7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B" w:rsidRDefault="00E8009B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Поточний ремонт конструктивних елементів, </w:t>
            </w:r>
            <w:proofErr w:type="spellStart"/>
            <w:r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B" w:rsidRDefault="00E8009B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</w:tbl>
    <w:p w:rsidR="00E8009B" w:rsidRDefault="00E8009B" w:rsidP="00E8009B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E8009B" w:rsidRDefault="00E8009B" w:rsidP="00E8009B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E8009B" w:rsidRDefault="00E8009B" w:rsidP="00E8009B">
      <w:pPr>
        <w:tabs>
          <w:tab w:val="left" w:pos="6270"/>
        </w:tabs>
        <w:ind w:left="60"/>
        <w:jc w:val="both"/>
      </w:pPr>
    </w:p>
    <w:p w:rsidR="00E8009B" w:rsidRDefault="00E8009B" w:rsidP="00E8009B">
      <w:pPr>
        <w:tabs>
          <w:tab w:val="left" w:pos="6270"/>
        </w:tabs>
        <w:ind w:left="60"/>
        <w:jc w:val="both"/>
      </w:pPr>
    </w:p>
    <w:p w:rsidR="00E8009B" w:rsidRDefault="00E8009B" w:rsidP="00E8009B">
      <w:pPr>
        <w:tabs>
          <w:tab w:val="left" w:pos="6270"/>
        </w:tabs>
        <w:ind w:left="60"/>
        <w:jc w:val="both"/>
      </w:pPr>
    </w:p>
    <w:p w:rsidR="00E8009B" w:rsidRPr="00B47976" w:rsidRDefault="00E8009B" w:rsidP="00E8009B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Додаток </w:t>
      </w:r>
      <w:r w:rsidRPr="00B47976">
        <w:rPr>
          <w:rStyle w:val="rvts15"/>
          <w:color w:val="000000"/>
          <w:bdr w:val="none" w:sz="0" w:space="0" w:color="auto" w:frame="1"/>
        </w:rPr>
        <w:t>2</w:t>
      </w:r>
    </w:p>
    <w:p w:rsidR="00E8009B" w:rsidRDefault="00E8009B" w:rsidP="00E8009B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E8009B" w:rsidRDefault="00E8009B" w:rsidP="00E8009B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Бучанської міської ради </w:t>
      </w:r>
    </w:p>
    <w:p w:rsidR="00E8009B" w:rsidRPr="0048624D" w:rsidRDefault="00E8009B" w:rsidP="00E8009B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>№</w:t>
      </w:r>
      <w:r>
        <w:rPr>
          <w:rStyle w:val="rvts15"/>
          <w:color w:val="000000"/>
          <w:bdr w:val="none" w:sz="0" w:space="0" w:color="auto" w:frame="1"/>
          <w:lang w:val="en-US"/>
        </w:rPr>
        <w:t xml:space="preserve"> </w:t>
      </w:r>
      <w:r w:rsidRPr="00F01ADF">
        <w:rPr>
          <w:rStyle w:val="rvts15"/>
          <w:color w:val="000000"/>
          <w:u w:val="single"/>
          <w:bdr w:val="none" w:sz="0" w:space="0" w:color="auto" w:frame="1"/>
          <w:lang w:val="en-US"/>
        </w:rPr>
        <w:t>220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від „ </w:t>
      </w:r>
      <w:r w:rsidRPr="00C067C8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18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” </w:t>
      </w:r>
      <w:r w:rsidRPr="00C067C8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квітня 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201</w:t>
      </w:r>
      <w:r>
        <w:rPr>
          <w:rStyle w:val="rvts15"/>
          <w:color w:val="000000"/>
          <w:bdr w:val="none" w:sz="0" w:space="0" w:color="auto" w:frame="1"/>
          <w:lang w:val="en-US"/>
        </w:rPr>
        <w:t>7</w:t>
      </w:r>
      <w:r w:rsidRPr="0048624D">
        <w:rPr>
          <w:rStyle w:val="rvts15"/>
          <w:color w:val="000000"/>
          <w:bdr w:val="none" w:sz="0" w:space="0" w:color="auto" w:frame="1"/>
          <w:lang w:val="uk-UA"/>
        </w:rPr>
        <w:t>р.</w:t>
      </w:r>
    </w:p>
    <w:tbl>
      <w:tblPr>
        <w:tblW w:w="10094" w:type="dxa"/>
        <w:tblInd w:w="-106" w:type="dxa"/>
        <w:tblLook w:val="0000"/>
      </w:tblPr>
      <w:tblGrid>
        <w:gridCol w:w="7215"/>
        <w:gridCol w:w="1799"/>
        <w:gridCol w:w="1080"/>
      </w:tblGrid>
      <w:tr w:rsidR="00E8009B" w:rsidTr="003B2AD7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009B" w:rsidRDefault="00E8009B" w:rsidP="003B2AD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009B" w:rsidRDefault="00E8009B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09B" w:rsidTr="003B2AD7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09B" w:rsidRPr="00B66DA3" w:rsidRDefault="00E8009B" w:rsidP="003B2AD7">
            <w:pPr>
              <w:jc w:val="center"/>
              <w:rPr>
                <w:rFonts w:ascii="Arial" w:hAnsi="Arial" w:cs="Arial"/>
                <w:b/>
                <w:bCs/>
              </w:rPr>
            </w:pPr>
            <w:r w:rsidRPr="00B66DA3">
              <w:rPr>
                <w:b/>
                <w:bCs/>
              </w:rPr>
              <w:t>Тариф на утримання будинку і споруд та прибудинкових територій буд.</w:t>
            </w:r>
            <w:r>
              <w:rPr>
                <w:b/>
                <w:bCs/>
              </w:rPr>
              <w:t xml:space="preserve"> № 1</w:t>
            </w: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 xml:space="preserve"> по вул.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Енергетиків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м.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Буча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009B" w:rsidRDefault="00E8009B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09B" w:rsidTr="003B2AD7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09B" w:rsidRPr="00B66DA3" w:rsidRDefault="00E8009B" w:rsidP="003B2A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009B" w:rsidRDefault="00E8009B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09B" w:rsidTr="003B2AD7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009B" w:rsidRDefault="00E8009B" w:rsidP="003B2AD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009B" w:rsidRDefault="00E8009B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09B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009B" w:rsidRDefault="00E8009B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8009B" w:rsidRDefault="00E8009B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09B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09B" w:rsidRPr="009711B9" w:rsidRDefault="00E8009B" w:rsidP="003B2AD7">
            <w:pPr>
              <w:rPr>
                <w:b/>
                <w:bCs/>
              </w:rPr>
            </w:pPr>
            <w:r w:rsidRPr="009711B9">
              <w:rPr>
                <w:b/>
                <w:bCs/>
              </w:rPr>
              <w:t>Найменування послуги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8009B" w:rsidRPr="009711B9" w:rsidRDefault="00E8009B" w:rsidP="003B2AD7">
            <w:pPr>
              <w:jc w:val="center"/>
              <w:rPr>
                <w:b/>
                <w:bCs/>
              </w:rPr>
            </w:pPr>
            <w:r w:rsidRPr="009711B9">
              <w:rPr>
                <w:b/>
                <w:bCs/>
              </w:rPr>
              <w:t>Вартість грн../м²</w:t>
            </w:r>
          </w:p>
        </w:tc>
      </w:tr>
      <w:tr w:rsidR="00E8009B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09B" w:rsidRPr="00B66DA3" w:rsidRDefault="00E8009B" w:rsidP="003B2AD7">
            <w:r w:rsidRPr="00B66DA3">
              <w:t>Прибирання прибудинкової території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8009B" w:rsidRPr="00BE31DA" w:rsidRDefault="00E8009B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9870</w:t>
            </w:r>
          </w:p>
        </w:tc>
      </w:tr>
      <w:tr w:rsidR="00E8009B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09B" w:rsidRPr="00B66DA3" w:rsidRDefault="00E8009B" w:rsidP="003B2AD7">
            <w:r w:rsidRPr="00B66DA3">
              <w:t>Вивезення побутових відходів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8009B" w:rsidRPr="00BE31DA" w:rsidRDefault="00E8009B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7627</w:t>
            </w:r>
          </w:p>
        </w:tc>
      </w:tr>
      <w:tr w:rsidR="00E8009B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09B" w:rsidRPr="00B66DA3" w:rsidRDefault="00E8009B" w:rsidP="003B2AD7">
            <w:r w:rsidRPr="00B66DA3">
              <w:t>Прибирання технічних поверхів та покрівлі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8009B" w:rsidRPr="00BE31DA" w:rsidRDefault="00E8009B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0</w:t>
            </w:r>
            <w:r>
              <w:rPr>
                <w:lang w:val="en-US"/>
              </w:rPr>
              <w:t>757</w:t>
            </w:r>
          </w:p>
        </w:tc>
      </w:tr>
      <w:tr w:rsidR="00E8009B" w:rsidTr="003B2AD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B" w:rsidRPr="00B66DA3" w:rsidRDefault="00E8009B" w:rsidP="003B2AD7">
            <w:r w:rsidRPr="00B66DA3">
              <w:t xml:space="preserve">Технічне обслуговування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водопостачання, водовідведення,  зливової каналізації до вводу в квартиру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8009B" w:rsidRPr="00723153" w:rsidRDefault="00E8009B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5420</w:t>
            </w:r>
          </w:p>
        </w:tc>
      </w:tr>
      <w:tr w:rsidR="00E8009B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B" w:rsidRPr="00B66DA3" w:rsidRDefault="00E8009B" w:rsidP="003B2AD7">
            <w:r w:rsidRPr="00B66DA3">
              <w:t>Дератизація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8009B" w:rsidRPr="00BE31DA" w:rsidRDefault="00E8009B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093</w:t>
            </w:r>
          </w:p>
        </w:tc>
      </w:tr>
      <w:tr w:rsidR="00E8009B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B" w:rsidRPr="00B66DA3" w:rsidRDefault="00E8009B" w:rsidP="003B2AD7">
            <w:r w:rsidRPr="00B66DA3">
              <w:t>Дезінсекція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8009B" w:rsidRPr="00BE31DA" w:rsidRDefault="00E8009B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093</w:t>
            </w:r>
          </w:p>
        </w:tc>
      </w:tr>
      <w:tr w:rsidR="00E8009B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B" w:rsidRPr="00B66DA3" w:rsidRDefault="00E8009B" w:rsidP="003B2AD7">
            <w:r w:rsidRPr="00B66DA3">
              <w:t xml:space="preserve">Обслуговування </w:t>
            </w:r>
            <w:proofErr w:type="spellStart"/>
            <w:r w:rsidRPr="00B66DA3">
              <w:t>димовентиляційних</w:t>
            </w:r>
            <w:proofErr w:type="spellEnd"/>
            <w:r w:rsidRPr="00B66DA3">
              <w:t xml:space="preserve"> каналів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8009B" w:rsidRPr="00BE31DA" w:rsidRDefault="00E8009B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433</w:t>
            </w:r>
          </w:p>
        </w:tc>
      </w:tr>
      <w:tr w:rsidR="00E8009B" w:rsidTr="003B2AD7">
        <w:trPr>
          <w:gridAfter w:val="1"/>
          <w:wAfter w:w="1080" w:type="dxa"/>
          <w:trHeight w:val="510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B" w:rsidRPr="00B66DA3" w:rsidRDefault="00E8009B" w:rsidP="003B2AD7">
            <w:r w:rsidRPr="00B66DA3"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8009B" w:rsidRPr="00BE31DA" w:rsidRDefault="00E8009B" w:rsidP="003B2AD7">
            <w:pPr>
              <w:jc w:val="center"/>
              <w:rPr>
                <w:lang w:val="en-US"/>
              </w:rPr>
            </w:pPr>
            <w:r w:rsidRPr="00B66DA3">
              <w:t>0,1</w:t>
            </w:r>
            <w:r>
              <w:rPr>
                <w:lang w:val="en-US"/>
              </w:rPr>
              <w:t>280</w:t>
            </w:r>
          </w:p>
        </w:tc>
      </w:tr>
      <w:tr w:rsidR="00E8009B" w:rsidTr="003B2AD7">
        <w:trPr>
          <w:gridAfter w:val="1"/>
          <w:wAfter w:w="1080" w:type="dxa"/>
          <w:trHeight w:val="112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B" w:rsidRPr="00B66DA3" w:rsidRDefault="00E8009B" w:rsidP="003B2AD7">
            <w:r w:rsidRPr="00B66DA3">
              <w:t xml:space="preserve">Поточний ремонт конструктивних елементів,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холодного водопостачання, водовідведення та зливової каналізації (до вводу в квартиру),технічних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8009B" w:rsidRPr="00BE31DA" w:rsidRDefault="00E8009B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2504</w:t>
            </w:r>
          </w:p>
        </w:tc>
      </w:tr>
      <w:tr w:rsidR="00E8009B" w:rsidTr="003B2AD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B" w:rsidRPr="00B66DA3" w:rsidRDefault="00E8009B" w:rsidP="003B2AD7">
            <w:r w:rsidRPr="00B66DA3">
              <w:t xml:space="preserve">Прибирання і вивезення снігу, посипання частини прибудинкової території, призначеної для проходу та проїзду, </w:t>
            </w:r>
            <w:proofErr w:type="spellStart"/>
            <w:r w:rsidRPr="00B66DA3">
              <w:t>протиожеледними</w:t>
            </w:r>
            <w:proofErr w:type="spellEnd"/>
            <w:r w:rsidRPr="00B66DA3">
              <w:t xml:space="preserve"> сумішами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8009B" w:rsidRPr="00BE31DA" w:rsidRDefault="00E8009B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418</w:t>
            </w:r>
          </w:p>
        </w:tc>
      </w:tr>
      <w:tr w:rsidR="00E8009B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B" w:rsidRPr="00B66DA3" w:rsidRDefault="00E8009B" w:rsidP="003B2AD7">
            <w:r w:rsidRPr="00B66DA3">
              <w:t>Експлуатація номерних знаків на будинках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8009B" w:rsidRPr="00723153" w:rsidRDefault="00E8009B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070</w:t>
            </w:r>
          </w:p>
        </w:tc>
      </w:tr>
      <w:tr w:rsidR="00E8009B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B" w:rsidRPr="00B66DA3" w:rsidRDefault="00E8009B" w:rsidP="003B2AD7">
            <w:r w:rsidRPr="00B66DA3">
              <w:t xml:space="preserve">Освітлення місць загального користування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8009B" w:rsidRPr="00723153" w:rsidRDefault="00E8009B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1688</w:t>
            </w:r>
          </w:p>
        </w:tc>
      </w:tr>
      <w:tr w:rsidR="00E8009B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09B" w:rsidRPr="00B66DA3" w:rsidRDefault="00E8009B" w:rsidP="003B2AD7">
            <w:r w:rsidRPr="00B66DA3">
              <w:lastRenderedPageBreak/>
              <w:t>Всього: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8009B" w:rsidRPr="00BE31DA" w:rsidRDefault="00E8009B" w:rsidP="003B2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B66DA3">
              <w:t>,</w:t>
            </w:r>
            <w:r>
              <w:rPr>
                <w:lang w:val="en-US"/>
              </w:rPr>
              <w:t>0253</w:t>
            </w:r>
          </w:p>
        </w:tc>
      </w:tr>
      <w:tr w:rsidR="00E8009B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009B" w:rsidRPr="00B66DA3" w:rsidRDefault="00E8009B" w:rsidP="003B2AD7">
            <w:r w:rsidRPr="00B66DA3">
              <w:t>Рентабельність 8%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8009B" w:rsidRPr="00BE31DA" w:rsidRDefault="00E8009B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2</w:t>
            </w:r>
            <w:r>
              <w:rPr>
                <w:lang w:val="en-US"/>
              </w:rPr>
              <w:t>420</w:t>
            </w:r>
          </w:p>
        </w:tc>
      </w:tr>
      <w:tr w:rsidR="00E8009B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8009B" w:rsidRPr="00B66DA3" w:rsidRDefault="00E8009B" w:rsidP="003B2AD7">
            <w:r w:rsidRPr="00B66DA3">
              <w:t>ПДВ 20%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E8009B" w:rsidRPr="002E61B2" w:rsidRDefault="00E8009B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6535</w:t>
            </w:r>
          </w:p>
        </w:tc>
      </w:tr>
      <w:tr w:rsidR="00E8009B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8009B" w:rsidRPr="00F37BDC" w:rsidRDefault="00E8009B" w:rsidP="003B2AD7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 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8009B" w:rsidRPr="00BE31DA" w:rsidRDefault="00E8009B" w:rsidP="003B2AD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9208</w:t>
            </w:r>
          </w:p>
        </w:tc>
      </w:tr>
      <w:tr w:rsidR="00E8009B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8009B" w:rsidRPr="00F37BDC" w:rsidRDefault="00E8009B" w:rsidP="003B2A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>
              <w:rPr>
                <w:b/>
                <w:bCs/>
                <w:sz w:val="20"/>
                <w:szCs w:val="20"/>
              </w:rPr>
              <w:t>кв.м</w:t>
            </w:r>
            <w:proofErr w:type="spellEnd"/>
            <w:r>
              <w:rPr>
                <w:b/>
                <w:bCs/>
                <w:sz w:val="20"/>
                <w:szCs w:val="20"/>
              </w:rPr>
              <w:t>. загальної площі для нежитлових приміщень: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8009B" w:rsidRPr="00BE31DA" w:rsidRDefault="00E8009B" w:rsidP="003B2AD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1987</w:t>
            </w:r>
          </w:p>
        </w:tc>
      </w:tr>
    </w:tbl>
    <w:p w:rsidR="00E8009B" w:rsidRDefault="00E8009B" w:rsidP="00E8009B">
      <w:pPr>
        <w:tabs>
          <w:tab w:val="left" w:pos="6270"/>
        </w:tabs>
        <w:ind w:left="60"/>
        <w:jc w:val="both"/>
      </w:pPr>
    </w:p>
    <w:p w:rsidR="00A251FE" w:rsidRDefault="00A251FE"/>
    <w:sectPr w:rsidR="00A251FE" w:rsidSect="00A25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1C3"/>
    <w:multiLevelType w:val="hybridMultilevel"/>
    <w:tmpl w:val="EDFA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09B"/>
    <w:rsid w:val="00A251FE"/>
    <w:rsid w:val="00E80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E8009B"/>
    <w:pPr>
      <w:keepNext/>
      <w:ind w:left="5812" w:hanging="5760"/>
      <w:jc w:val="center"/>
      <w:outlineLvl w:val="1"/>
    </w:pPr>
    <w:rPr>
      <w:b/>
      <w:bCs/>
      <w:sz w:val="2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E8009B"/>
    <w:pPr>
      <w:outlineLvl w:val="2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8009B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aliases w:val="Знак Знак"/>
    <w:basedOn w:val="a0"/>
    <w:link w:val="3"/>
    <w:uiPriority w:val="99"/>
    <w:rsid w:val="00E8009B"/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caption"/>
    <w:basedOn w:val="a"/>
    <w:next w:val="a"/>
    <w:uiPriority w:val="99"/>
    <w:qFormat/>
    <w:rsid w:val="00E8009B"/>
    <w:pPr>
      <w:ind w:left="5812" w:hanging="5760"/>
    </w:pPr>
  </w:style>
  <w:style w:type="paragraph" w:styleId="a4">
    <w:name w:val="Title"/>
    <w:basedOn w:val="a"/>
    <w:link w:val="a5"/>
    <w:uiPriority w:val="99"/>
    <w:qFormat/>
    <w:rsid w:val="00E8009B"/>
    <w:pPr>
      <w:jc w:val="center"/>
    </w:pPr>
    <w:rPr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E8009B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customStyle="1" w:styleId="rvps7">
    <w:name w:val="rvps7"/>
    <w:basedOn w:val="a"/>
    <w:uiPriority w:val="99"/>
    <w:rsid w:val="00E8009B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uiPriority w:val="99"/>
    <w:rsid w:val="00E8009B"/>
  </w:style>
  <w:style w:type="paragraph" w:styleId="a6">
    <w:name w:val="Balloon Text"/>
    <w:basedOn w:val="a"/>
    <w:link w:val="a7"/>
    <w:uiPriority w:val="99"/>
    <w:semiHidden/>
    <w:unhideWhenUsed/>
    <w:rsid w:val="00E800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009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6038</Characters>
  <Application>Microsoft Office Word</Application>
  <DocSecurity>0</DocSecurity>
  <Lines>50</Lines>
  <Paragraphs>14</Paragraphs>
  <ScaleCrop>false</ScaleCrop>
  <Company/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2017-05-04T11:59:00Z</dcterms:created>
  <dcterms:modified xsi:type="dcterms:W3CDTF">2017-05-04T11:59:00Z</dcterms:modified>
</cp:coreProperties>
</file>