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5C21" w:rsidRPr="008F1AEB" w:rsidRDefault="00835C21" w:rsidP="00835C21">
      <w:pPr>
        <w:pStyle w:val="a4"/>
        <w:jc w:val="center"/>
        <w:rPr>
          <w:rFonts w:ascii="Times New Roman" w:hAnsi="Times New Roman"/>
          <w:b/>
          <w:sz w:val="28"/>
          <w:szCs w:val="28"/>
          <w:lang w:val="ru-RU"/>
        </w:rPr>
      </w:pPr>
      <w:r w:rsidRPr="008F1AEB">
        <w:rPr>
          <w:rFonts w:ascii="Times New Roman" w:hAnsi="Times New Roman"/>
          <w:b/>
          <w:sz w:val="28"/>
          <w:szCs w:val="28"/>
          <w:lang w:val="ru-RU"/>
        </w:rPr>
        <w:t>БУЧАНСЬКА     МІСЬКА      РАДА</w:t>
      </w:r>
    </w:p>
    <w:p w:rsidR="00835C21" w:rsidRPr="008F1AEB" w:rsidRDefault="00835C21" w:rsidP="00835C21">
      <w:pPr>
        <w:pStyle w:val="2"/>
        <w:pBdr>
          <w:bottom w:val="single" w:sz="12" w:space="1" w:color="auto"/>
        </w:pBdr>
        <w:rPr>
          <w:sz w:val="28"/>
          <w:szCs w:val="28"/>
        </w:rPr>
      </w:pPr>
      <w:r w:rsidRPr="008F1AEB">
        <w:rPr>
          <w:sz w:val="28"/>
          <w:szCs w:val="28"/>
        </w:rPr>
        <w:t>КИЇВСЬКОЇ ОБЛАСТІ</w:t>
      </w:r>
    </w:p>
    <w:p w:rsidR="00835C21" w:rsidRPr="008F1AEB" w:rsidRDefault="00835C21" w:rsidP="00835C21">
      <w:pPr>
        <w:jc w:val="center"/>
        <w:rPr>
          <w:b/>
          <w:sz w:val="28"/>
          <w:szCs w:val="28"/>
        </w:rPr>
      </w:pPr>
      <w:r>
        <w:rPr>
          <w:b/>
          <w:sz w:val="28"/>
          <w:szCs w:val="28"/>
          <w:lang w:val="uk-UA"/>
        </w:rPr>
        <w:t>СЬОМА</w:t>
      </w:r>
      <w:r w:rsidRPr="008F1AEB">
        <w:rPr>
          <w:b/>
          <w:sz w:val="28"/>
          <w:szCs w:val="28"/>
        </w:rPr>
        <w:t xml:space="preserve"> </w:t>
      </w:r>
      <w:r w:rsidRPr="008F1AEB">
        <w:rPr>
          <w:b/>
          <w:sz w:val="28"/>
          <w:szCs w:val="28"/>
          <w:lang w:val="uk-UA"/>
        </w:rPr>
        <w:t xml:space="preserve"> СЕСІЯ </w:t>
      </w:r>
      <w:r w:rsidRPr="008F1AEB">
        <w:rPr>
          <w:b/>
          <w:sz w:val="28"/>
          <w:szCs w:val="28"/>
        </w:rPr>
        <w:t xml:space="preserve">  </w:t>
      </w:r>
      <w:r>
        <w:rPr>
          <w:b/>
          <w:sz w:val="28"/>
          <w:szCs w:val="28"/>
          <w:lang w:val="uk-UA"/>
        </w:rPr>
        <w:t>СЬОМОГО</w:t>
      </w:r>
      <w:r w:rsidRPr="008F1AEB">
        <w:rPr>
          <w:b/>
          <w:sz w:val="28"/>
          <w:szCs w:val="28"/>
        </w:rPr>
        <w:t xml:space="preserve">  СКЛИКАННЯ</w:t>
      </w:r>
    </w:p>
    <w:p w:rsidR="00835C21" w:rsidRDefault="00835C21" w:rsidP="00835C21">
      <w:pPr>
        <w:pStyle w:val="1"/>
        <w:jc w:val="center"/>
        <w:rPr>
          <w:b/>
          <w:sz w:val="28"/>
          <w:szCs w:val="28"/>
        </w:rPr>
      </w:pPr>
    </w:p>
    <w:p w:rsidR="00835C21" w:rsidRDefault="00835C21" w:rsidP="00835C21">
      <w:pPr>
        <w:pStyle w:val="1"/>
        <w:jc w:val="center"/>
        <w:rPr>
          <w:b/>
          <w:sz w:val="28"/>
          <w:szCs w:val="28"/>
        </w:rPr>
      </w:pPr>
      <w:r w:rsidRPr="008F1AEB">
        <w:rPr>
          <w:b/>
          <w:sz w:val="28"/>
          <w:szCs w:val="28"/>
        </w:rPr>
        <w:t>Р  І   Ш   Е   Н   Н   Я</w:t>
      </w:r>
    </w:p>
    <w:p w:rsidR="00835C21" w:rsidRPr="00BE015B" w:rsidRDefault="00835C21" w:rsidP="00835C21">
      <w:pPr>
        <w:rPr>
          <w:lang w:val="uk-UA"/>
        </w:rPr>
      </w:pPr>
    </w:p>
    <w:p w:rsidR="00835C21" w:rsidRPr="008F1AEB" w:rsidRDefault="00835C21" w:rsidP="00835C21">
      <w:pPr>
        <w:rPr>
          <w:b/>
        </w:rPr>
      </w:pPr>
    </w:p>
    <w:p w:rsidR="00835C21" w:rsidRPr="00245EA7" w:rsidRDefault="00835C21" w:rsidP="00835C21">
      <w:pPr>
        <w:pStyle w:val="1"/>
        <w:rPr>
          <w:b/>
          <w:lang w:val="ru-RU"/>
        </w:rPr>
      </w:pPr>
      <w:r w:rsidRPr="008F1AEB">
        <w:rPr>
          <w:b/>
        </w:rPr>
        <w:t>«</w:t>
      </w:r>
      <w:r>
        <w:rPr>
          <w:b/>
        </w:rPr>
        <w:t xml:space="preserve"> 25 </w:t>
      </w:r>
      <w:r w:rsidRPr="008F1AEB">
        <w:rPr>
          <w:b/>
        </w:rPr>
        <w:t xml:space="preserve"> » </w:t>
      </w:r>
      <w:r>
        <w:rPr>
          <w:b/>
        </w:rPr>
        <w:t xml:space="preserve">лютого  </w:t>
      </w:r>
      <w:r w:rsidRPr="008F1AEB">
        <w:rPr>
          <w:b/>
        </w:rPr>
        <w:t>201</w:t>
      </w:r>
      <w:r>
        <w:rPr>
          <w:b/>
        </w:rPr>
        <w:t>6</w:t>
      </w:r>
      <w:r w:rsidRPr="008F1AEB">
        <w:rPr>
          <w:b/>
        </w:rPr>
        <w:t xml:space="preserve"> р. </w:t>
      </w:r>
      <w:r w:rsidRPr="008F1AEB">
        <w:rPr>
          <w:b/>
        </w:rPr>
        <w:tab/>
      </w:r>
      <w:r w:rsidRPr="008F1AEB">
        <w:rPr>
          <w:b/>
        </w:rPr>
        <w:tab/>
      </w:r>
      <w:r w:rsidRPr="008F1AEB">
        <w:rPr>
          <w:b/>
        </w:rPr>
        <w:tab/>
      </w:r>
      <w:r w:rsidRPr="008F1AEB">
        <w:rPr>
          <w:b/>
        </w:rPr>
        <w:tab/>
      </w:r>
      <w:r w:rsidRPr="008F1AEB">
        <w:rPr>
          <w:b/>
        </w:rPr>
        <w:tab/>
      </w:r>
      <w:r w:rsidRPr="008F1AEB">
        <w:rPr>
          <w:b/>
        </w:rPr>
        <w:tab/>
        <w:t xml:space="preserve">                </w:t>
      </w:r>
      <w:bookmarkStart w:id="0" w:name="_GoBack"/>
      <w:r w:rsidRPr="008F1AEB">
        <w:rPr>
          <w:b/>
        </w:rPr>
        <w:t>№</w:t>
      </w:r>
      <w:r>
        <w:rPr>
          <w:b/>
        </w:rPr>
        <w:t xml:space="preserve"> 159  </w:t>
      </w:r>
      <w:r w:rsidRPr="008F1AEB">
        <w:rPr>
          <w:b/>
        </w:rPr>
        <w:t xml:space="preserve">- </w:t>
      </w:r>
      <w:r>
        <w:rPr>
          <w:b/>
        </w:rPr>
        <w:t>7</w:t>
      </w:r>
      <w:r w:rsidRPr="008F1AEB">
        <w:rPr>
          <w:b/>
        </w:rPr>
        <w:t xml:space="preserve"> –</w:t>
      </w:r>
      <w:r w:rsidRPr="008F1AEB">
        <w:rPr>
          <w:b/>
          <w:lang w:val="en-US"/>
        </w:rPr>
        <w:t>V</w:t>
      </w:r>
      <w:r w:rsidRPr="008F1AEB">
        <w:rPr>
          <w:b/>
        </w:rPr>
        <w:t>І</w:t>
      </w:r>
      <w:r>
        <w:rPr>
          <w:b/>
          <w:lang w:val="en-US"/>
        </w:rPr>
        <w:t>I</w:t>
      </w:r>
    </w:p>
    <w:bookmarkEnd w:id="0"/>
    <w:p w:rsidR="00835C21" w:rsidRPr="008F1AEB" w:rsidRDefault="00835C21" w:rsidP="00835C21">
      <w:pPr>
        <w:rPr>
          <w:b/>
        </w:rPr>
      </w:pPr>
    </w:p>
    <w:p w:rsidR="00835C21" w:rsidRPr="00FD24CB" w:rsidRDefault="00835C21" w:rsidP="00835C21">
      <w:pPr>
        <w:rPr>
          <w:b/>
        </w:rPr>
      </w:pPr>
      <w:proofErr w:type="gramStart"/>
      <w:r w:rsidRPr="00FD24CB">
        <w:rPr>
          <w:b/>
        </w:rPr>
        <w:t>Про</w:t>
      </w:r>
      <w:r>
        <w:rPr>
          <w:b/>
        </w:rPr>
        <w:t xml:space="preserve"> </w:t>
      </w:r>
      <w:r w:rsidRPr="00FD24CB">
        <w:rPr>
          <w:b/>
        </w:rPr>
        <w:t xml:space="preserve"> внесення</w:t>
      </w:r>
      <w:proofErr w:type="gramEnd"/>
      <w:r>
        <w:rPr>
          <w:b/>
        </w:rPr>
        <w:t xml:space="preserve">   </w:t>
      </w:r>
      <w:r w:rsidRPr="00FD24CB">
        <w:rPr>
          <w:b/>
        </w:rPr>
        <w:t xml:space="preserve"> змін </w:t>
      </w:r>
      <w:r>
        <w:rPr>
          <w:b/>
        </w:rPr>
        <w:t xml:space="preserve"> </w:t>
      </w:r>
      <w:r w:rsidRPr="00FD24CB">
        <w:rPr>
          <w:b/>
        </w:rPr>
        <w:t>до</w:t>
      </w:r>
      <w:r>
        <w:rPr>
          <w:b/>
        </w:rPr>
        <w:t xml:space="preserve"> </w:t>
      </w:r>
      <w:r w:rsidRPr="00FD24CB">
        <w:rPr>
          <w:b/>
        </w:rPr>
        <w:t xml:space="preserve"> рішення</w:t>
      </w:r>
    </w:p>
    <w:p w:rsidR="00835C21" w:rsidRDefault="00835C21" w:rsidP="00835C21">
      <w:pPr>
        <w:rPr>
          <w:b/>
        </w:rPr>
      </w:pPr>
      <w:r>
        <w:rPr>
          <w:b/>
          <w:lang w:val="uk-UA"/>
        </w:rPr>
        <w:t>5</w:t>
      </w:r>
      <w:r>
        <w:rPr>
          <w:b/>
        </w:rPr>
        <w:t xml:space="preserve"> </w:t>
      </w:r>
      <w:r w:rsidRPr="00FD24CB">
        <w:rPr>
          <w:b/>
        </w:rPr>
        <w:t xml:space="preserve">сесії </w:t>
      </w:r>
      <w:r>
        <w:rPr>
          <w:b/>
        </w:rPr>
        <w:t xml:space="preserve"> </w:t>
      </w:r>
      <w:r w:rsidRPr="00FD24CB">
        <w:rPr>
          <w:b/>
        </w:rPr>
        <w:t xml:space="preserve">Бучанської </w:t>
      </w:r>
      <w:r>
        <w:rPr>
          <w:b/>
        </w:rPr>
        <w:t xml:space="preserve">  </w:t>
      </w:r>
      <w:r w:rsidRPr="00FD24CB">
        <w:rPr>
          <w:b/>
        </w:rPr>
        <w:t>міської ради</w:t>
      </w:r>
    </w:p>
    <w:p w:rsidR="00835C21" w:rsidRPr="00163465" w:rsidRDefault="00835C21" w:rsidP="00835C21">
      <w:pPr>
        <w:rPr>
          <w:b/>
          <w:lang w:val="uk-UA"/>
        </w:rPr>
      </w:pPr>
      <w:r>
        <w:rPr>
          <w:b/>
          <w:lang w:val="en-US"/>
        </w:rPr>
        <w:t>V</w:t>
      </w:r>
      <w:r>
        <w:rPr>
          <w:b/>
        </w:rPr>
        <w:t>І</w:t>
      </w:r>
      <w:r>
        <w:rPr>
          <w:b/>
          <w:lang w:val="en-US"/>
        </w:rPr>
        <w:t>I</w:t>
      </w:r>
      <w:r>
        <w:rPr>
          <w:b/>
        </w:rPr>
        <w:t xml:space="preserve">   скликання   </w:t>
      </w:r>
      <w:proofErr w:type="gramStart"/>
      <w:r>
        <w:rPr>
          <w:b/>
        </w:rPr>
        <w:t xml:space="preserve">від  </w:t>
      </w:r>
      <w:r>
        <w:rPr>
          <w:b/>
          <w:lang w:val="uk-UA"/>
        </w:rPr>
        <w:t>19</w:t>
      </w:r>
      <w:proofErr w:type="gramEnd"/>
      <w:r>
        <w:rPr>
          <w:b/>
          <w:lang w:val="uk-UA"/>
        </w:rPr>
        <w:t xml:space="preserve"> січня </w:t>
      </w:r>
      <w:r>
        <w:rPr>
          <w:b/>
        </w:rPr>
        <w:t xml:space="preserve"> 201</w:t>
      </w:r>
      <w:r>
        <w:rPr>
          <w:b/>
          <w:lang w:val="uk-UA"/>
        </w:rPr>
        <w:t>6</w:t>
      </w:r>
    </w:p>
    <w:p w:rsidR="00835C21" w:rsidRDefault="00835C21" w:rsidP="00835C21">
      <w:pPr>
        <w:rPr>
          <w:b/>
        </w:rPr>
      </w:pPr>
      <w:proofErr w:type="gramStart"/>
      <w:r>
        <w:rPr>
          <w:b/>
        </w:rPr>
        <w:t>року</w:t>
      </w:r>
      <w:proofErr w:type="gramEnd"/>
      <w:r>
        <w:rPr>
          <w:b/>
        </w:rPr>
        <w:t xml:space="preserve"> за № </w:t>
      </w:r>
      <w:r>
        <w:rPr>
          <w:b/>
          <w:lang w:val="uk-UA"/>
        </w:rPr>
        <w:t>104-5</w:t>
      </w:r>
      <w:r>
        <w:rPr>
          <w:b/>
        </w:rPr>
        <w:t>-</w:t>
      </w:r>
      <w:r>
        <w:rPr>
          <w:b/>
          <w:lang w:val="en-US"/>
        </w:rPr>
        <w:t>V</w:t>
      </w:r>
      <w:r>
        <w:rPr>
          <w:b/>
        </w:rPr>
        <w:t>І</w:t>
      </w:r>
      <w:r>
        <w:rPr>
          <w:b/>
          <w:lang w:val="en-US"/>
        </w:rPr>
        <w:t>I</w:t>
      </w:r>
      <w:r>
        <w:rPr>
          <w:b/>
        </w:rPr>
        <w:t xml:space="preserve"> (позачергова)</w:t>
      </w:r>
    </w:p>
    <w:p w:rsidR="00835C21" w:rsidRDefault="00835C21" w:rsidP="00835C21">
      <w:pPr>
        <w:rPr>
          <w:b/>
        </w:rPr>
      </w:pPr>
      <w:r>
        <w:rPr>
          <w:b/>
        </w:rPr>
        <w:t>«</w:t>
      </w:r>
      <w:proofErr w:type="gramStart"/>
      <w:r>
        <w:rPr>
          <w:b/>
        </w:rPr>
        <w:t>Про  бюджет</w:t>
      </w:r>
      <w:proofErr w:type="gramEnd"/>
      <w:r>
        <w:rPr>
          <w:b/>
        </w:rPr>
        <w:t xml:space="preserve">  міста  Буча на 201</w:t>
      </w:r>
      <w:r>
        <w:rPr>
          <w:b/>
          <w:lang w:val="uk-UA"/>
        </w:rPr>
        <w:t>6</w:t>
      </w:r>
      <w:r>
        <w:rPr>
          <w:b/>
        </w:rPr>
        <w:t xml:space="preserve"> рік»</w:t>
      </w:r>
    </w:p>
    <w:p w:rsidR="00835C21" w:rsidRDefault="00835C21" w:rsidP="00835C21">
      <w:pPr>
        <w:rPr>
          <w:b/>
          <w:sz w:val="22"/>
          <w:szCs w:val="22"/>
          <w:lang w:val="uk-UA"/>
        </w:rPr>
      </w:pPr>
    </w:p>
    <w:p w:rsidR="00835C21" w:rsidRDefault="00835C21" w:rsidP="00835C21">
      <w:pPr>
        <w:rPr>
          <w:b/>
          <w:sz w:val="22"/>
          <w:szCs w:val="22"/>
          <w:lang w:val="uk-UA"/>
        </w:rPr>
      </w:pPr>
    </w:p>
    <w:p w:rsidR="00835C21" w:rsidRDefault="00835C21" w:rsidP="00835C21">
      <w:pPr>
        <w:rPr>
          <w:b/>
          <w:sz w:val="22"/>
          <w:szCs w:val="22"/>
          <w:lang w:val="uk-UA"/>
        </w:rPr>
      </w:pPr>
    </w:p>
    <w:p w:rsidR="00835C21" w:rsidRDefault="00835C21" w:rsidP="00835C21">
      <w:pPr>
        <w:rPr>
          <w:b/>
          <w:sz w:val="22"/>
          <w:szCs w:val="22"/>
          <w:lang w:val="uk-UA"/>
        </w:rPr>
      </w:pPr>
    </w:p>
    <w:p w:rsidR="00835C21" w:rsidRDefault="00835C21" w:rsidP="00835C21">
      <w:pPr>
        <w:jc w:val="both"/>
        <w:rPr>
          <w:lang w:val="uk-UA"/>
        </w:rPr>
      </w:pPr>
      <w:r w:rsidRPr="00313A0F">
        <w:tab/>
      </w:r>
      <w:r w:rsidRPr="00217A88">
        <w:t>Розглянувши пропозиції фінансового управління Бучанської міської ради  та враховуючи необхідність у проведенні фінансування видатків з бюджету міста Буча у 201</w:t>
      </w:r>
      <w:r>
        <w:rPr>
          <w:lang w:val="uk-UA"/>
        </w:rPr>
        <w:t>6</w:t>
      </w:r>
      <w:r w:rsidRPr="00217A88">
        <w:t xml:space="preserve"> році, з метою раціонального використання коштів міського бюджету для забезпечення потреб в асигнуваннях на здійснення видатків по загальному та спеціальному фондах бюджету міста Буча у 201</w:t>
      </w:r>
      <w:r>
        <w:rPr>
          <w:lang w:val="uk-UA"/>
        </w:rPr>
        <w:t>6</w:t>
      </w:r>
      <w:r w:rsidRPr="00217A88">
        <w:t xml:space="preserve"> році, </w:t>
      </w:r>
      <w:r>
        <w:rPr>
          <w:lang w:val="uk-UA"/>
        </w:rPr>
        <w:t xml:space="preserve"> </w:t>
      </w:r>
      <w:r w:rsidRPr="00217A88">
        <w:t>відповідно до Закону України «Про Державний бюджет України на 201</w:t>
      </w:r>
      <w:r>
        <w:rPr>
          <w:lang w:val="uk-UA"/>
        </w:rPr>
        <w:t>6</w:t>
      </w:r>
      <w:r w:rsidRPr="00217A88">
        <w:t xml:space="preserve"> рік», норм Бюджетного кодексу України, прийнятих рішень Бучанською міською радою, керуючись пунктом 23 статті 26 Закону України «Про місцеве самоврядування в Україні» міська рада</w:t>
      </w:r>
    </w:p>
    <w:p w:rsidR="00835C21" w:rsidRPr="00D67B4B" w:rsidRDefault="00835C21" w:rsidP="00835C21">
      <w:pPr>
        <w:jc w:val="both"/>
        <w:rPr>
          <w:lang w:val="uk-UA"/>
        </w:rPr>
      </w:pPr>
    </w:p>
    <w:p w:rsidR="00835C21" w:rsidRPr="003E581F" w:rsidRDefault="00835C21" w:rsidP="00835C21">
      <w:pPr>
        <w:jc w:val="both"/>
        <w:rPr>
          <w:sz w:val="22"/>
          <w:szCs w:val="22"/>
          <w:lang w:val="uk-UA"/>
        </w:rPr>
      </w:pPr>
      <w:r w:rsidRPr="003E581F">
        <w:rPr>
          <w:sz w:val="22"/>
          <w:szCs w:val="22"/>
        </w:rPr>
        <w:tab/>
        <w:t>ВИРІШИЛА:</w:t>
      </w:r>
    </w:p>
    <w:p w:rsidR="00835C21" w:rsidRDefault="00835C21" w:rsidP="00835C21">
      <w:pPr>
        <w:pStyle w:val="a5"/>
        <w:ind w:firstLine="900"/>
        <w:jc w:val="both"/>
      </w:pPr>
      <w:r w:rsidRPr="00217A88">
        <w:t>1.</w:t>
      </w:r>
      <w:r w:rsidRPr="00D67B4B">
        <w:t xml:space="preserve"> </w:t>
      </w:r>
      <w:r>
        <w:t>Внести зміни до рішення 5</w:t>
      </w:r>
      <w:r w:rsidRPr="003F13E6">
        <w:t xml:space="preserve"> сесії </w:t>
      </w:r>
      <w:r>
        <w:rPr>
          <w:lang w:val="en-US"/>
        </w:rPr>
        <w:t>V</w:t>
      </w:r>
      <w:r w:rsidRPr="003F13E6">
        <w:t>І</w:t>
      </w:r>
      <w:r>
        <w:rPr>
          <w:lang w:val="en-US"/>
        </w:rPr>
        <w:t>I</w:t>
      </w:r>
      <w:r w:rsidRPr="003F13E6">
        <w:t xml:space="preserve"> скликанн</w:t>
      </w:r>
      <w:r>
        <w:t>я Бучанської міської ради від 19.01.2016 року за № 104-5</w:t>
      </w:r>
      <w:r w:rsidRPr="003F13E6">
        <w:t>-</w:t>
      </w:r>
      <w:r w:rsidRPr="00E15E90">
        <w:rPr>
          <w:lang w:val="en-US"/>
        </w:rPr>
        <w:t>V</w:t>
      </w:r>
      <w:r>
        <w:t>І</w:t>
      </w:r>
      <w:r>
        <w:rPr>
          <w:lang w:val="en-US"/>
        </w:rPr>
        <w:t>I</w:t>
      </w:r>
      <w:r>
        <w:t xml:space="preserve"> (позачергова) «Про бюджет міста Буча на 201</w:t>
      </w:r>
      <w:r w:rsidRPr="00245EA7">
        <w:rPr>
          <w:lang w:val="ru-RU"/>
        </w:rPr>
        <w:t>6</w:t>
      </w:r>
      <w:r w:rsidRPr="003F13E6">
        <w:t xml:space="preserve"> рік»</w:t>
      </w:r>
      <w:r>
        <w:t>.</w:t>
      </w:r>
    </w:p>
    <w:p w:rsidR="00835C21" w:rsidRPr="00217A88" w:rsidRDefault="00835C21" w:rsidP="00835C21">
      <w:pPr>
        <w:pStyle w:val="a5"/>
        <w:ind w:firstLine="900"/>
        <w:jc w:val="both"/>
      </w:pPr>
      <w:r w:rsidRPr="00217A88">
        <w:t>1.</w:t>
      </w:r>
      <w:r>
        <w:t xml:space="preserve">1. Внести зміни у додатки  3,5 </w:t>
      </w:r>
      <w:r w:rsidRPr="00217A88">
        <w:t xml:space="preserve"> до рішення, виклавши </w:t>
      </w:r>
      <w:r>
        <w:t xml:space="preserve">його </w:t>
      </w:r>
      <w:r w:rsidRPr="00217A88">
        <w:t>у новій редакції.</w:t>
      </w:r>
    </w:p>
    <w:p w:rsidR="00835C21" w:rsidRDefault="00835C21" w:rsidP="00835C21">
      <w:pPr>
        <w:pStyle w:val="a5"/>
        <w:ind w:firstLine="900"/>
        <w:jc w:val="both"/>
      </w:pPr>
      <w:r w:rsidRPr="00217A88">
        <w:t>2. Фінансовому управлінню внести відповідні змін</w:t>
      </w:r>
      <w:r>
        <w:t>и до бюджету міста на 2016</w:t>
      </w:r>
      <w:r w:rsidRPr="00217A88">
        <w:t xml:space="preserve"> р.</w:t>
      </w:r>
    </w:p>
    <w:p w:rsidR="00835C21" w:rsidRPr="0026577C" w:rsidRDefault="00835C21" w:rsidP="00835C21">
      <w:pPr>
        <w:pStyle w:val="a5"/>
        <w:ind w:firstLine="900"/>
        <w:jc w:val="both"/>
      </w:pPr>
      <w:r>
        <w:t xml:space="preserve">3. Затвердити розпорядження міського голови по загальному фонду бюджету за </w:t>
      </w:r>
      <w:r w:rsidRPr="0026577C">
        <w:t xml:space="preserve">лютий 2016 року по головним розпорядникам « Відділ освіти Бучанської міської ради», </w:t>
      </w:r>
    </w:p>
    <w:p w:rsidR="00835C21" w:rsidRPr="0026577C" w:rsidRDefault="00835C21" w:rsidP="00835C21">
      <w:pPr>
        <w:pStyle w:val="a5"/>
        <w:jc w:val="both"/>
      </w:pPr>
      <w:r w:rsidRPr="0026577C">
        <w:t>« УПСЗЗННЧК».</w:t>
      </w:r>
    </w:p>
    <w:p w:rsidR="00835C21" w:rsidRPr="003E581F" w:rsidRDefault="00835C21" w:rsidP="00835C21">
      <w:pPr>
        <w:ind w:firstLine="900"/>
        <w:jc w:val="both"/>
        <w:rPr>
          <w:sz w:val="22"/>
          <w:szCs w:val="22"/>
          <w:lang w:val="uk-UA"/>
        </w:rPr>
      </w:pPr>
      <w:r>
        <w:rPr>
          <w:lang w:val="uk-UA"/>
        </w:rPr>
        <w:t>4</w:t>
      </w:r>
      <w:r w:rsidRPr="00217A88">
        <w:t xml:space="preserve">. Контроль за виконанням даного рішення покласти на постійну комісію з питань </w:t>
      </w:r>
      <w:r>
        <w:rPr>
          <w:lang w:val="uk-UA"/>
        </w:rPr>
        <w:t>соціально-</w:t>
      </w:r>
      <w:r w:rsidRPr="00217A88">
        <w:t xml:space="preserve">економічного </w:t>
      </w:r>
      <w:r>
        <w:rPr>
          <w:lang w:val="uk-UA"/>
        </w:rPr>
        <w:t>розвитку</w:t>
      </w:r>
      <w:r w:rsidRPr="00217A88">
        <w:t>,</w:t>
      </w:r>
      <w:r>
        <w:rPr>
          <w:lang w:val="uk-UA"/>
        </w:rPr>
        <w:t xml:space="preserve"> підприємництва, житлово-комунального господарства,</w:t>
      </w:r>
      <w:r w:rsidRPr="00217A88">
        <w:t xml:space="preserve"> бюджету, фінансів та інвестування.</w:t>
      </w:r>
    </w:p>
    <w:p w:rsidR="00835C21" w:rsidRDefault="00835C21" w:rsidP="00835C21">
      <w:pPr>
        <w:ind w:firstLine="900"/>
        <w:jc w:val="both"/>
        <w:rPr>
          <w:sz w:val="22"/>
          <w:szCs w:val="22"/>
          <w:lang w:val="uk-UA"/>
        </w:rPr>
      </w:pPr>
    </w:p>
    <w:p w:rsidR="00835C21" w:rsidRDefault="00835C21" w:rsidP="00835C21">
      <w:pPr>
        <w:ind w:firstLine="900"/>
        <w:jc w:val="both"/>
        <w:rPr>
          <w:sz w:val="22"/>
          <w:szCs w:val="22"/>
          <w:lang w:val="uk-UA"/>
        </w:rPr>
      </w:pPr>
    </w:p>
    <w:p w:rsidR="00835C21" w:rsidRDefault="00835C21" w:rsidP="00835C21">
      <w:pPr>
        <w:ind w:firstLine="900"/>
        <w:jc w:val="both"/>
        <w:rPr>
          <w:sz w:val="22"/>
          <w:szCs w:val="22"/>
          <w:lang w:val="uk-UA"/>
        </w:rPr>
      </w:pPr>
    </w:p>
    <w:p w:rsidR="00835C21" w:rsidRDefault="00835C21" w:rsidP="00835C21">
      <w:pPr>
        <w:ind w:firstLine="900"/>
        <w:jc w:val="both"/>
        <w:rPr>
          <w:sz w:val="22"/>
          <w:szCs w:val="22"/>
          <w:lang w:val="uk-UA"/>
        </w:rPr>
      </w:pPr>
    </w:p>
    <w:p w:rsidR="00835C21" w:rsidRDefault="00835C21" w:rsidP="00835C21">
      <w:pPr>
        <w:ind w:firstLine="900"/>
        <w:jc w:val="both"/>
        <w:rPr>
          <w:sz w:val="22"/>
          <w:szCs w:val="22"/>
          <w:lang w:val="uk-UA"/>
        </w:rPr>
      </w:pPr>
    </w:p>
    <w:p w:rsidR="00835C21" w:rsidRPr="003E581F" w:rsidRDefault="00835C21" w:rsidP="00835C21">
      <w:pPr>
        <w:ind w:firstLine="900"/>
        <w:jc w:val="both"/>
        <w:rPr>
          <w:sz w:val="22"/>
          <w:szCs w:val="22"/>
          <w:lang w:val="uk-UA"/>
        </w:rPr>
      </w:pPr>
    </w:p>
    <w:p w:rsidR="00835C21" w:rsidRPr="00707EBA" w:rsidRDefault="00835C21" w:rsidP="00835C21">
      <w:pPr>
        <w:ind w:firstLine="900"/>
        <w:jc w:val="both"/>
        <w:rPr>
          <w:sz w:val="26"/>
          <w:szCs w:val="26"/>
          <w:lang w:val="uk-UA"/>
        </w:rPr>
      </w:pPr>
      <w:r w:rsidRPr="00707EBA">
        <w:rPr>
          <w:b/>
          <w:sz w:val="26"/>
          <w:szCs w:val="26"/>
          <w:lang w:val="uk-UA"/>
        </w:rPr>
        <w:t>Секретар ради                                                    В.П.Олексюк</w:t>
      </w:r>
    </w:p>
    <w:p w:rsidR="00835C21" w:rsidRPr="00AA649C" w:rsidRDefault="00835C21" w:rsidP="00835C21">
      <w:pPr>
        <w:rPr>
          <w:sz w:val="20"/>
          <w:szCs w:val="20"/>
        </w:rPr>
      </w:pPr>
      <w:r w:rsidRPr="00543FA4">
        <w:rPr>
          <w:b/>
          <w:sz w:val="22"/>
          <w:szCs w:val="22"/>
          <w:lang w:val="uk-UA"/>
        </w:rPr>
        <w:t xml:space="preserve">               </w:t>
      </w:r>
      <w:r w:rsidRPr="00313A0F">
        <w:rPr>
          <w:sz w:val="22"/>
          <w:szCs w:val="22"/>
          <w:lang w:val="uk-UA"/>
        </w:rPr>
        <w:br w:type="page"/>
      </w:r>
      <w:r w:rsidRPr="00AA649C">
        <w:rPr>
          <w:sz w:val="22"/>
          <w:szCs w:val="22"/>
          <w:lang w:val="uk-UA"/>
        </w:rPr>
        <w:lastRenderedPageBreak/>
        <w:t xml:space="preserve">                                                                                                                                                            </w:t>
      </w:r>
      <w:r w:rsidRPr="00AA649C">
        <w:rPr>
          <w:sz w:val="20"/>
          <w:szCs w:val="20"/>
        </w:rPr>
        <w:t>Додаток</w:t>
      </w:r>
    </w:p>
    <w:p w:rsidR="00835C21" w:rsidRPr="00AA649C" w:rsidRDefault="00835C21" w:rsidP="00835C21">
      <w:pPr>
        <w:jc w:val="right"/>
        <w:rPr>
          <w:sz w:val="20"/>
          <w:szCs w:val="20"/>
        </w:rPr>
      </w:pPr>
      <w:proofErr w:type="gramStart"/>
      <w:r w:rsidRPr="00AA649C">
        <w:rPr>
          <w:sz w:val="20"/>
          <w:szCs w:val="20"/>
        </w:rPr>
        <w:t>до</w:t>
      </w:r>
      <w:proofErr w:type="gramEnd"/>
      <w:r w:rsidRPr="00AA649C">
        <w:rPr>
          <w:sz w:val="20"/>
          <w:szCs w:val="20"/>
        </w:rPr>
        <w:t xml:space="preserve"> рішення </w:t>
      </w:r>
      <w:r w:rsidRPr="00245EA7">
        <w:rPr>
          <w:sz w:val="20"/>
          <w:szCs w:val="20"/>
        </w:rPr>
        <w:t xml:space="preserve"> </w:t>
      </w:r>
      <w:r>
        <w:rPr>
          <w:sz w:val="20"/>
          <w:szCs w:val="20"/>
          <w:lang w:val="uk-UA"/>
        </w:rPr>
        <w:t>7</w:t>
      </w:r>
      <w:r w:rsidRPr="00AA649C">
        <w:rPr>
          <w:sz w:val="20"/>
          <w:szCs w:val="20"/>
          <w:lang w:val="uk-UA"/>
        </w:rPr>
        <w:t xml:space="preserve"> </w:t>
      </w:r>
      <w:r w:rsidRPr="00AA649C">
        <w:rPr>
          <w:sz w:val="20"/>
          <w:szCs w:val="20"/>
        </w:rPr>
        <w:t xml:space="preserve">сесії </w:t>
      </w:r>
      <w:r w:rsidRPr="00AA649C">
        <w:rPr>
          <w:sz w:val="20"/>
          <w:szCs w:val="20"/>
          <w:lang w:val="en-US"/>
        </w:rPr>
        <w:t>V</w:t>
      </w:r>
      <w:r>
        <w:rPr>
          <w:sz w:val="20"/>
          <w:szCs w:val="20"/>
          <w:lang w:val="en-US"/>
        </w:rPr>
        <w:t>I</w:t>
      </w:r>
      <w:r w:rsidRPr="00AA649C">
        <w:rPr>
          <w:sz w:val="20"/>
          <w:szCs w:val="20"/>
        </w:rPr>
        <w:t>І скликання</w:t>
      </w:r>
    </w:p>
    <w:p w:rsidR="00835C21" w:rsidRPr="00AA649C" w:rsidRDefault="00835C21" w:rsidP="00835C21">
      <w:pPr>
        <w:jc w:val="right"/>
        <w:rPr>
          <w:sz w:val="20"/>
          <w:szCs w:val="20"/>
        </w:rPr>
      </w:pPr>
      <w:r w:rsidRPr="00AA649C">
        <w:rPr>
          <w:sz w:val="20"/>
          <w:szCs w:val="20"/>
        </w:rPr>
        <w:t xml:space="preserve">Бучанської міської </w:t>
      </w:r>
      <w:proofErr w:type="gramStart"/>
      <w:r w:rsidRPr="00AA649C">
        <w:rPr>
          <w:sz w:val="20"/>
          <w:szCs w:val="20"/>
        </w:rPr>
        <w:t>ради  від</w:t>
      </w:r>
      <w:proofErr w:type="gramEnd"/>
      <w:r w:rsidRPr="00AA649C">
        <w:rPr>
          <w:sz w:val="20"/>
          <w:szCs w:val="20"/>
        </w:rPr>
        <w:t xml:space="preserve"> </w:t>
      </w:r>
    </w:p>
    <w:p w:rsidR="00835C21" w:rsidRPr="00AA649C" w:rsidRDefault="00835C21" w:rsidP="00835C21">
      <w:pPr>
        <w:jc w:val="right"/>
        <w:rPr>
          <w:sz w:val="20"/>
          <w:szCs w:val="20"/>
        </w:rPr>
      </w:pPr>
      <w:proofErr w:type="gramStart"/>
      <w:r w:rsidRPr="00AA649C">
        <w:rPr>
          <w:sz w:val="20"/>
          <w:szCs w:val="20"/>
        </w:rPr>
        <w:t>«</w:t>
      </w:r>
      <w:r>
        <w:rPr>
          <w:sz w:val="20"/>
          <w:szCs w:val="20"/>
          <w:lang w:val="uk-UA"/>
        </w:rPr>
        <w:t xml:space="preserve"> 25</w:t>
      </w:r>
      <w:proofErr w:type="gramEnd"/>
      <w:r w:rsidRPr="00AA649C">
        <w:rPr>
          <w:sz w:val="20"/>
          <w:szCs w:val="20"/>
          <w:lang w:val="uk-UA"/>
        </w:rPr>
        <w:t xml:space="preserve"> </w:t>
      </w:r>
      <w:r w:rsidRPr="00AA649C">
        <w:rPr>
          <w:sz w:val="20"/>
          <w:szCs w:val="20"/>
        </w:rPr>
        <w:t>»</w:t>
      </w:r>
      <w:r>
        <w:rPr>
          <w:sz w:val="20"/>
          <w:szCs w:val="20"/>
          <w:lang w:val="uk-UA"/>
        </w:rPr>
        <w:t xml:space="preserve"> </w:t>
      </w:r>
      <w:r w:rsidRPr="00AA649C">
        <w:rPr>
          <w:sz w:val="20"/>
          <w:szCs w:val="20"/>
        </w:rPr>
        <w:t xml:space="preserve"> </w:t>
      </w:r>
      <w:r>
        <w:rPr>
          <w:sz w:val="20"/>
          <w:szCs w:val="20"/>
          <w:lang w:val="uk-UA"/>
        </w:rPr>
        <w:t>лютого</w:t>
      </w:r>
      <w:r w:rsidRPr="00AA649C">
        <w:rPr>
          <w:sz w:val="20"/>
          <w:szCs w:val="20"/>
          <w:lang w:val="uk-UA"/>
        </w:rPr>
        <w:t xml:space="preserve"> </w:t>
      </w:r>
      <w:r w:rsidRPr="00AA649C">
        <w:rPr>
          <w:sz w:val="20"/>
          <w:szCs w:val="20"/>
        </w:rPr>
        <w:t>201</w:t>
      </w:r>
      <w:r>
        <w:rPr>
          <w:sz w:val="20"/>
          <w:szCs w:val="20"/>
          <w:lang w:val="uk-UA"/>
        </w:rPr>
        <w:t>6</w:t>
      </w:r>
      <w:r w:rsidRPr="00AA649C">
        <w:rPr>
          <w:sz w:val="20"/>
          <w:szCs w:val="20"/>
        </w:rPr>
        <w:t xml:space="preserve"> року</w:t>
      </w:r>
    </w:p>
    <w:p w:rsidR="00835C21" w:rsidRPr="00AA649C" w:rsidRDefault="00835C21" w:rsidP="00835C21">
      <w:pPr>
        <w:jc w:val="right"/>
        <w:rPr>
          <w:sz w:val="20"/>
          <w:szCs w:val="20"/>
          <w:lang w:val="uk-UA"/>
        </w:rPr>
      </w:pPr>
      <w:r w:rsidRPr="00AA649C">
        <w:rPr>
          <w:sz w:val="20"/>
          <w:szCs w:val="20"/>
        </w:rPr>
        <w:t>№</w:t>
      </w:r>
      <w:r>
        <w:rPr>
          <w:sz w:val="20"/>
          <w:szCs w:val="20"/>
          <w:lang w:val="uk-UA"/>
        </w:rPr>
        <w:t xml:space="preserve"> 159</w:t>
      </w:r>
      <w:r w:rsidRPr="00AA649C">
        <w:rPr>
          <w:sz w:val="20"/>
          <w:szCs w:val="20"/>
          <w:lang w:val="uk-UA"/>
        </w:rPr>
        <w:t xml:space="preserve"> </w:t>
      </w:r>
      <w:r w:rsidRPr="00AA649C">
        <w:rPr>
          <w:sz w:val="20"/>
          <w:szCs w:val="20"/>
        </w:rPr>
        <w:t>-</w:t>
      </w:r>
      <w:r>
        <w:rPr>
          <w:sz w:val="20"/>
          <w:szCs w:val="20"/>
          <w:lang w:val="uk-UA"/>
        </w:rPr>
        <w:t>7</w:t>
      </w:r>
      <w:r w:rsidRPr="00AA649C">
        <w:rPr>
          <w:sz w:val="20"/>
          <w:szCs w:val="20"/>
        </w:rPr>
        <w:t>-</w:t>
      </w:r>
      <w:r w:rsidRPr="00AA649C">
        <w:rPr>
          <w:sz w:val="20"/>
          <w:szCs w:val="20"/>
          <w:lang w:val="en-US"/>
        </w:rPr>
        <w:t>V</w:t>
      </w:r>
      <w:r>
        <w:rPr>
          <w:sz w:val="20"/>
          <w:szCs w:val="20"/>
          <w:lang w:val="en-US"/>
        </w:rPr>
        <w:t>I</w:t>
      </w:r>
      <w:r w:rsidRPr="00AA649C">
        <w:rPr>
          <w:sz w:val="20"/>
          <w:szCs w:val="20"/>
        </w:rPr>
        <w:t xml:space="preserve">І </w:t>
      </w:r>
    </w:p>
    <w:p w:rsidR="00835C21" w:rsidRPr="00AA649C" w:rsidRDefault="00835C21" w:rsidP="00835C21">
      <w:pPr>
        <w:jc w:val="center"/>
      </w:pPr>
      <w:r w:rsidRPr="00AA649C">
        <w:t>Пропозиції</w:t>
      </w:r>
    </w:p>
    <w:p w:rsidR="00835C21" w:rsidRPr="00AA649C" w:rsidRDefault="00835C21" w:rsidP="00835C21">
      <w:pPr>
        <w:jc w:val="center"/>
      </w:pPr>
      <w:proofErr w:type="gramStart"/>
      <w:r w:rsidRPr="00AA649C">
        <w:t>щодо</w:t>
      </w:r>
      <w:proofErr w:type="gramEnd"/>
      <w:r w:rsidRPr="00AA649C">
        <w:t xml:space="preserve"> внесення змін до рішення </w:t>
      </w:r>
      <w:r>
        <w:rPr>
          <w:lang w:val="uk-UA"/>
        </w:rPr>
        <w:t>5</w:t>
      </w:r>
      <w:r w:rsidRPr="00AA649C">
        <w:t xml:space="preserve"> сесії Бучанської міської ради </w:t>
      </w:r>
      <w:r w:rsidRPr="00AA649C">
        <w:rPr>
          <w:lang w:val="en-US"/>
        </w:rPr>
        <w:t>V</w:t>
      </w:r>
      <w:r w:rsidRPr="00AA649C">
        <w:t>І</w:t>
      </w:r>
      <w:r>
        <w:rPr>
          <w:lang w:val="en-US"/>
        </w:rPr>
        <w:t>I</w:t>
      </w:r>
      <w:r w:rsidRPr="00AA649C">
        <w:t xml:space="preserve"> скликання  від</w:t>
      </w:r>
    </w:p>
    <w:p w:rsidR="00835C21" w:rsidRDefault="00835C21" w:rsidP="00835C21">
      <w:pPr>
        <w:jc w:val="center"/>
        <w:rPr>
          <w:lang w:val="uk-UA"/>
        </w:rPr>
      </w:pPr>
      <w:r w:rsidRPr="00245EA7">
        <w:t>19</w:t>
      </w:r>
      <w:r>
        <w:rPr>
          <w:lang w:val="uk-UA"/>
        </w:rPr>
        <w:t>.01.2016</w:t>
      </w:r>
      <w:r w:rsidRPr="00AA649C">
        <w:t xml:space="preserve"> року за № </w:t>
      </w:r>
      <w:r>
        <w:rPr>
          <w:lang w:val="uk-UA"/>
        </w:rPr>
        <w:t>104</w:t>
      </w:r>
      <w:r>
        <w:t>-5-</w:t>
      </w:r>
      <w:r w:rsidRPr="00AA649C">
        <w:rPr>
          <w:lang w:val="en-US"/>
        </w:rPr>
        <w:t>V</w:t>
      </w:r>
      <w:r w:rsidRPr="00AA649C">
        <w:t>І</w:t>
      </w:r>
      <w:r>
        <w:rPr>
          <w:lang w:val="en-US"/>
        </w:rPr>
        <w:t>I</w:t>
      </w:r>
      <w:r w:rsidRPr="00AA649C">
        <w:t xml:space="preserve"> (позачергова) «Про бюджет міста Буча на 201</w:t>
      </w:r>
      <w:r w:rsidRPr="00245EA7">
        <w:t>6</w:t>
      </w:r>
      <w:r w:rsidRPr="00AA649C">
        <w:t xml:space="preserve"> рік»</w:t>
      </w:r>
    </w:p>
    <w:p w:rsidR="00835C21" w:rsidRDefault="00835C21" w:rsidP="00835C21">
      <w:pPr>
        <w:jc w:val="center"/>
        <w:rPr>
          <w:b/>
          <w:lang w:val="uk-UA"/>
        </w:rPr>
      </w:pPr>
    </w:p>
    <w:p w:rsidR="00835C21" w:rsidRPr="00533D67" w:rsidRDefault="00835C21" w:rsidP="00835C21">
      <w:pPr>
        <w:ind w:firstLine="900"/>
        <w:jc w:val="both"/>
        <w:rPr>
          <w:b/>
          <w:sz w:val="22"/>
          <w:szCs w:val="22"/>
        </w:rPr>
      </w:pPr>
      <w:r w:rsidRPr="00533D67">
        <w:rPr>
          <w:b/>
          <w:sz w:val="22"/>
          <w:szCs w:val="22"/>
        </w:rPr>
        <w:t xml:space="preserve">1. Перерозподілити </w:t>
      </w:r>
      <w:r w:rsidRPr="00533D67">
        <w:rPr>
          <w:b/>
          <w:i/>
          <w:sz w:val="22"/>
          <w:szCs w:val="22"/>
        </w:rPr>
        <w:t>доходу частину загального фонду</w:t>
      </w:r>
      <w:r w:rsidRPr="00533D67">
        <w:rPr>
          <w:b/>
          <w:sz w:val="22"/>
          <w:szCs w:val="22"/>
        </w:rPr>
        <w:t xml:space="preserve"> бюджету міста Буча на підставі:</w:t>
      </w:r>
    </w:p>
    <w:p w:rsidR="00835C21" w:rsidRPr="00533D67" w:rsidRDefault="00835C21" w:rsidP="00835C21">
      <w:pPr>
        <w:ind w:firstLine="900"/>
        <w:jc w:val="both"/>
        <w:rPr>
          <w:b/>
          <w:sz w:val="22"/>
          <w:szCs w:val="22"/>
        </w:rPr>
      </w:pPr>
      <w:proofErr w:type="gramStart"/>
      <w:r w:rsidRPr="00533D67">
        <w:rPr>
          <w:b/>
          <w:sz w:val="22"/>
          <w:szCs w:val="22"/>
        </w:rPr>
        <w:t>наказу</w:t>
      </w:r>
      <w:proofErr w:type="gramEnd"/>
      <w:r w:rsidRPr="00533D67">
        <w:rPr>
          <w:b/>
          <w:sz w:val="22"/>
          <w:szCs w:val="22"/>
        </w:rPr>
        <w:t xml:space="preserve"> директора Департаменту фінансів Київської облдержадміністрації від 04.02.2016 року № 36, а саме:</w:t>
      </w:r>
    </w:p>
    <w:p w:rsidR="00835C21" w:rsidRPr="00533D67" w:rsidRDefault="00835C21" w:rsidP="00835C21">
      <w:pPr>
        <w:ind w:firstLine="900"/>
        <w:jc w:val="both"/>
        <w:rPr>
          <w:sz w:val="22"/>
          <w:szCs w:val="22"/>
        </w:rPr>
      </w:pPr>
    </w:p>
    <w:p w:rsidR="00835C21" w:rsidRPr="00533D67" w:rsidRDefault="00835C21" w:rsidP="00835C21">
      <w:pPr>
        <w:ind w:firstLine="900"/>
        <w:jc w:val="both"/>
        <w:rPr>
          <w:sz w:val="22"/>
          <w:szCs w:val="22"/>
        </w:rPr>
      </w:pPr>
      <w:r w:rsidRPr="00533D67">
        <w:rPr>
          <w:sz w:val="22"/>
          <w:szCs w:val="22"/>
        </w:rPr>
        <w:t>по КБКД 41030600 «Субвенція з державного бюджету місцевим бюджетам на виплату допомоги сім'ям з дітьми, малозабезпеченим сім'ям, інвалідам з дитинства, дітям-інвалідам, тимчасової державної допомоги дітям та допомоги по догляду за інвалідами I чи II групи внаслідок психічного розладу», а саме: - 58500,00 грн. (лютий), -52100,00 грн. (березень), + 2704700,00 грн. (квітень), + 2845000,00 грн. (травень), + 2845000,00 грн. (червень), + 2845000,00 грн. (липень), + 2845000,00 грн. (серпень), + 2845000,00 грн. (вересень), + 2845000,00 грн. (жовтень), + 2845000,00 грн.(листопад), - 22509100,00 грн. (грудень).</w:t>
      </w:r>
    </w:p>
    <w:p w:rsidR="00835C21" w:rsidRPr="00533D67" w:rsidRDefault="00835C21" w:rsidP="00835C21">
      <w:pPr>
        <w:pStyle w:val="HTML"/>
        <w:ind w:firstLine="900"/>
        <w:jc w:val="both"/>
        <w:rPr>
          <w:rFonts w:ascii="Times New Roman" w:hAnsi="Times New Roman" w:cs="Times New Roman"/>
          <w:sz w:val="22"/>
          <w:szCs w:val="22"/>
          <w:lang w:val="uk-UA"/>
        </w:rPr>
      </w:pPr>
    </w:p>
    <w:p w:rsidR="00835C21" w:rsidRPr="00533D67" w:rsidRDefault="00835C21" w:rsidP="00835C21">
      <w:pPr>
        <w:pStyle w:val="HTML"/>
        <w:ind w:firstLine="900"/>
        <w:jc w:val="both"/>
        <w:rPr>
          <w:rFonts w:ascii="Times New Roman" w:hAnsi="Times New Roman" w:cs="Times New Roman"/>
          <w:sz w:val="22"/>
          <w:szCs w:val="22"/>
          <w:lang w:val="uk-UA"/>
        </w:rPr>
      </w:pPr>
      <w:r w:rsidRPr="00533D67">
        <w:rPr>
          <w:rFonts w:ascii="Times New Roman" w:hAnsi="Times New Roman" w:cs="Times New Roman"/>
          <w:sz w:val="22"/>
          <w:szCs w:val="22"/>
          <w:lang w:val="uk-UA"/>
        </w:rPr>
        <w:t>по КБКД 41030800 «Субвенція з державного бюджету місцевим бюджетам на надання пільг та житлових субсидій населенню на оплату електроенергії, природного газу, послуг тепло-, водопостачання і водовідведення, квартирної плати (утримання будинків і споруд та прибудинкових  територій), вивезення побутового сміття та рідких нечистот», а саме:  + 500000,00 грн. (грудень), + 2029000,00 грн. (квітень), + 1403000,00 грн. (травень), + 1441000,00 грн. (червень), + 1494000,00 грн. (липень), + 1512000,00 грн. (серпень), + 1648000,00 грн. (вересень), + 2096000,00 грн. (жовтень), + 2992000,00 грн.(листопад), - 15115000,00 грн. (грудень).</w:t>
      </w:r>
    </w:p>
    <w:p w:rsidR="00835C21" w:rsidRPr="00245EA7" w:rsidRDefault="00835C21" w:rsidP="00835C21">
      <w:pPr>
        <w:ind w:firstLine="900"/>
        <w:jc w:val="both"/>
        <w:rPr>
          <w:sz w:val="22"/>
          <w:szCs w:val="22"/>
          <w:lang w:val="uk-UA"/>
        </w:rPr>
      </w:pPr>
    </w:p>
    <w:p w:rsidR="00835C21" w:rsidRPr="00533D67" w:rsidRDefault="00835C21" w:rsidP="00835C21">
      <w:pPr>
        <w:ind w:firstLine="900"/>
        <w:jc w:val="both"/>
        <w:rPr>
          <w:sz w:val="22"/>
          <w:szCs w:val="22"/>
        </w:rPr>
      </w:pPr>
      <w:r w:rsidRPr="00245EA7">
        <w:rPr>
          <w:sz w:val="22"/>
          <w:szCs w:val="22"/>
          <w:lang w:val="uk-UA"/>
        </w:rPr>
        <w:t xml:space="preserve">по КБКД 41031000 «Субвенція з державного бюджету місцевим бюджетам на надання пільг та житлових субсидій населенню на придбання твердого та рідкого пічного палива і скрапленого газу (бюджети: районів та міст республіканського (в АРК) та обласного значення)», а саме: + 1000,00 грн. </w:t>
      </w:r>
      <w:r w:rsidRPr="00533D67">
        <w:rPr>
          <w:sz w:val="22"/>
          <w:szCs w:val="22"/>
        </w:rPr>
        <w:t>(</w:t>
      </w:r>
      <w:proofErr w:type="gramStart"/>
      <w:r w:rsidRPr="00533D67">
        <w:rPr>
          <w:sz w:val="22"/>
          <w:szCs w:val="22"/>
        </w:rPr>
        <w:t>квітень</w:t>
      </w:r>
      <w:proofErr w:type="gramEnd"/>
      <w:r w:rsidRPr="00533D67">
        <w:rPr>
          <w:sz w:val="22"/>
          <w:szCs w:val="22"/>
        </w:rPr>
        <w:t>), + 1000,00 грн. (травень), + 1000,00 грн. (червень), + 1000,00 грн. (липень), + 1000,00 грн. (серпень), + 1000,00 грн. (вересень), + 1000,00 грн. (жовтень), + 1000,00 грн.(листопад), - 8000,00 грн. (грудень).</w:t>
      </w:r>
    </w:p>
    <w:p w:rsidR="00835C21" w:rsidRPr="00533D67" w:rsidRDefault="00835C21" w:rsidP="00835C21">
      <w:pPr>
        <w:ind w:firstLine="900"/>
        <w:jc w:val="both"/>
        <w:rPr>
          <w:sz w:val="22"/>
          <w:szCs w:val="22"/>
        </w:rPr>
      </w:pPr>
    </w:p>
    <w:p w:rsidR="00835C21" w:rsidRPr="00533D67" w:rsidRDefault="00835C21" w:rsidP="00835C21">
      <w:pPr>
        <w:ind w:firstLine="900"/>
        <w:jc w:val="both"/>
        <w:rPr>
          <w:sz w:val="22"/>
          <w:szCs w:val="22"/>
        </w:rPr>
      </w:pPr>
      <w:r w:rsidRPr="00533D67">
        <w:rPr>
          <w:sz w:val="22"/>
          <w:szCs w:val="22"/>
        </w:rPr>
        <w:t>по КБКД 41035800 «Субвенція з державного бюджету місцевим бюджетам на виплату державної соціальної допомоги на дітей-сиріт та дітей, позбавлених батьківського піклування, грошового забезпечення батькам-вихователям і прийомним батькам за надання соціальних послуг у дитячих будинках сімейного типу та прийомних сім'ях за принципом "гроші ходять за дитиною"», а саме: + 100,00 грн. (лютий), + 700,00 грн. (березень), + 15000,00 грн. (квітень), + 16000,00 грн. (травень), + 16000,00 грн. (червень), + 17000,00 грн. (липень), + 17500,00 грн. (серпень), + 18000,00 грн. (вересень), + 19000,00 грн. (жовтень), + 19000,00 грн. (листопад), - 138300,00 грн. (грудень).</w:t>
      </w:r>
    </w:p>
    <w:p w:rsidR="00835C21" w:rsidRPr="00533D67" w:rsidRDefault="00835C21" w:rsidP="00835C21">
      <w:pPr>
        <w:ind w:firstLine="900"/>
        <w:jc w:val="both"/>
        <w:rPr>
          <w:sz w:val="22"/>
          <w:szCs w:val="22"/>
        </w:rPr>
      </w:pPr>
    </w:p>
    <w:p w:rsidR="00835C21" w:rsidRPr="00533D67" w:rsidRDefault="00835C21" w:rsidP="00835C21">
      <w:pPr>
        <w:ind w:firstLine="900"/>
        <w:jc w:val="both"/>
        <w:rPr>
          <w:b/>
          <w:sz w:val="22"/>
          <w:szCs w:val="22"/>
        </w:rPr>
      </w:pPr>
      <w:proofErr w:type="gramStart"/>
      <w:r w:rsidRPr="00533D67">
        <w:rPr>
          <w:b/>
          <w:sz w:val="22"/>
          <w:szCs w:val="22"/>
        </w:rPr>
        <w:t>на</w:t>
      </w:r>
      <w:proofErr w:type="gramEnd"/>
      <w:r w:rsidRPr="00533D67">
        <w:rPr>
          <w:b/>
          <w:sz w:val="22"/>
          <w:szCs w:val="22"/>
        </w:rPr>
        <w:t xml:space="preserve"> підставі річного розпису асигнувань державного бюджету на 2016 рік, а саме:</w:t>
      </w:r>
    </w:p>
    <w:p w:rsidR="00835C21" w:rsidRPr="00533D67" w:rsidRDefault="00835C21" w:rsidP="00835C21">
      <w:pPr>
        <w:ind w:firstLine="900"/>
        <w:jc w:val="both"/>
        <w:rPr>
          <w:sz w:val="22"/>
          <w:szCs w:val="22"/>
        </w:rPr>
      </w:pPr>
    </w:p>
    <w:p w:rsidR="00835C21" w:rsidRPr="00533D67" w:rsidRDefault="00835C21" w:rsidP="00835C21">
      <w:pPr>
        <w:ind w:firstLine="900"/>
        <w:jc w:val="both"/>
        <w:rPr>
          <w:sz w:val="22"/>
          <w:szCs w:val="22"/>
        </w:rPr>
      </w:pPr>
      <w:proofErr w:type="gramStart"/>
      <w:r w:rsidRPr="00533D67">
        <w:rPr>
          <w:sz w:val="22"/>
          <w:szCs w:val="22"/>
        </w:rPr>
        <w:t>по</w:t>
      </w:r>
      <w:proofErr w:type="gramEnd"/>
      <w:r w:rsidRPr="00533D67">
        <w:rPr>
          <w:sz w:val="22"/>
          <w:szCs w:val="22"/>
        </w:rPr>
        <w:t xml:space="preserve"> КБКД 41033900 «Освітня субвенція з державного бюджету місцевим бюджетам», а саме: + 1700,00 грн. (лютий), + 1700,00 грн. (березень), + 2406400,00 грн. (квітень), + 3912400,00 грн. (травень), + 5062800,00 грн. (червень), + 2561900,00 грн. (липень),+ 1211400,00 грн. (серпень),   + 2561900,00 грн. (вересень), + 2561900,00 грн. (жовтень), + 2561900,00 грн. (листопад), - 22844000,00 грн. (грудень).</w:t>
      </w:r>
    </w:p>
    <w:p w:rsidR="00835C21" w:rsidRPr="00533D67" w:rsidRDefault="00835C21" w:rsidP="00835C21">
      <w:pPr>
        <w:ind w:firstLine="900"/>
        <w:jc w:val="both"/>
        <w:rPr>
          <w:sz w:val="22"/>
          <w:szCs w:val="22"/>
        </w:rPr>
      </w:pPr>
    </w:p>
    <w:p w:rsidR="00835C21" w:rsidRPr="00533D67" w:rsidRDefault="00835C21" w:rsidP="00835C21">
      <w:pPr>
        <w:ind w:firstLine="900"/>
        <w:jc w:val="both"/>
        <w:rPr>
          <w:b/>
          <w:sz w:val="22"/>
          <w:szCs w:val="22"/>
        </w:rPr>
      </w:pPr>
      <w:r w:rsidRPr="00533D67">
        <w:rPr>
          <w:b/>
          <w:sz w:val="22"/>
          <w:szCs w:val="22"/>
        </w:rPr>
        <w:t>2. Перерозподілити видаткову</w:t>
      </w:r>
      <w:r w:rsidRPr="00533D67">
        <w:rPr>
          <w:b/>
          <w:i/>
          <w:sz w:val="22"/>
          <w:szCs w:val="22"/>
        </w:rPr>
        <w:t xml:space="preserve"> частину загального фонду</w:t>
      </w:r>
      <w:r w:rsidRPr="00533D67">
        <w:rPr>
          <w:b/>
          <w:sz w:val="22"/>
          <w:szCs w:val="22"/>
        </w:rPr>
        <w:t xml:space="preserve"> бюджету міста Буча на підставі наказу директора Департаменту фінансів Київської облдержадміністрації від 04.02.2016 року № 36, а саме:</w:t>
      </w:r>
    </w:p>
    <w:p w:rsidR="00835C21" w:rsidRPr="00533D67" w:rsidRDefault="00835C21" w:rsidP="00835C21">
      <w:pPr>
        <w:ind w:firstLine="900"/>
        <w:jc w:val="both"/>
        <w:rPr>
          <w:sz w:val="22"/>
          <w:szCs w:val="22"/>
        </w:rPr>
      </w:pPr>
      <w:proofErr w:type="gramStart"/>
      <w:r w:rsidRPr="00533D67">
        <w:rPr>
          <w:sz w:val="22"/>
          <w:szCs w:val="22"/>
        </w:rPr>
        <w:t>по</w:t>
      </w:r>
      <w:proofErr w:type="gramEnd"/>
      <w:r w:rsidRPr="00533D67">
        <w:rPr>
          <w:sz w:val="22"/>
          <w:szCs w:val="22"/>
        </w:rPr>
        <w:t xml:space="preserve"> КФКВ 070303 "Дитячі будинки (в т. ч. сімейного типу, прийомні сім'ї) " по КЕКВ 2730 „Інші виплати населенню”, а саме: + 100,00 грн. (лютий), + 700,00 грн. (березень), + 15000,00 грн. </w:t>
      </w:r>
      <w:r w:rsidRPr="00533D67">
        <w:rPr>
          <w:sz w:val="22"/>
          <w:szCs w:val="22"/>
        </w:rPr>
        <w:lastRenderedPageBreak/>
        <w:t>(квітень), + 16000,00 грн. (травень), + 16000,00 грн. (червень), + 17000,00 грн. (липень), + 17500,00 грн. (серпень), + 18000,00 грн. (вересень), + 19000,00 грн. (жовтень), + 19000,00 грн. (листопад), - 138300,00 грн. (грудень);</w:t>
      </w:r>
    </w:p>
    <w:p w:rsidR="00835C21" w:rsidRPr="00533D67" w:rsidRDefault="00835C21" w:rsidP="00835C21">
      <w:pPr>
        <w:ind w:firstLine="900"/>
        <w:jc w:val="both"/>
        <w:rPr>
          <w:sz w:val="22"/>
          <w:szCs w:val="22"/>
        </w:rPr>
      </w:pPr>
      <w:r w:rsidRPr="00533D67">
        <w:rPr>
          <w:sz w:val="22"/>
          <w:szCs w:val="22"/>
        </w:rPr>
        <w:t xml:space="preserve">по КФКВ 090201 " </w:t>
      </w:r>
      <w:hyperlink r:id="rId4" w:tgtFrame="_top" w:history="1">
        <w:r w:rsidRPr="00533D67">
          <w:rPr>
            <w:sz w:val="22"/>
            <w:szCs w:val="22"/>
          </w:rPr>
          <w:t>Пільги ветеранам війни, особам, на яких поширюється чинність</w:t>
        </w:r>
      </w:hyperlink>
      <w:r w:rsidRPr="00533D67">
        <w:rPr>
          <w:sz w:val="22"/>
          <w:szCs w:val="22"/>
        </w:rPr>
        <w:t> </w:t>
      </w:r>
      <w:hyperlink r:id="rId5" w:tgtFrame="_top" w:history="1">
        <w:r w:rsidRPr="00533D67">
          <w:rPr>
            <w:sz w:val="22"/>
            <w:szCs w:val="22"/>
          </w:rPr>
          <w:t>Закону України "Про статус ветеранів війни, гарантії їх соціального захисту"</w:t>
        </w:r>
      </w:hyperlink>
      <w:hyperlink r:id="rId6" w:tgtFrame="_top" w:history="1">
        <w:r w:rsidRPr="00533D67">
          <w:rPr>
            <w:sz w:val="22"/>
            <w:szCs w:val="22"/>
          </w:rPr>
          <w:t>, особам, які мають особливі заслуги перед Батьківщиною, вдовам (вдівцям) та батькам померлих (загиблих) осіб, які мають особливі заслуги перед Батьківщиною, дітям війни, особам, які мають особливі трудові заслуги перед Батьківщиною, вдовам (вдівцям) та батькам померлих (загиблих) осіб, які мають особливі трудові заслуги перед Батьківщиною, жертвам нацистських переслідувань та реабілітованим громадянам, які стали інвалідами внаслідок репресій або є пенсіонерами, на житлово-комунальні послуги </w:t>
        </w:r>
      </w:hyperlink>
      <w:r w:rsidRPr="00533D67">
        <w:rPr>
          <w:sz w:val="22"/>
          <w:szCs w:val="22"/>
        </w:rPr>
        <w:t>" по КЕКВ 2730 „Інші виплати населенню”, а саме: + 280000,00 грн. (квітень), + 200000,00 грн. (травень),       + 200000,00 грн. (червень), + 200000,00 грн. (липень),  + 200000,00 грн. (серпень), + 250000,00 грн. (вересень), + 250000,00 грн. (жовтень), + 300000,00 грн. (листопад), - 1880000,00 грн. (грудень);</w:t>
      </w:r>
    </w:p>
    <w:p w:rsidR="00835C21" w:rsidRPr="00533D67" w:rsidRDefault="00835C21" w:rsidP="00835C21">
      <w:pPr>
        <w:ind w:firstLine="900"/>
        <w:jc w:val="both"/>
        <w:rPr>
          <w:sz w:val="22"/>
          <w:szCs w:val="22"/>
        </w:rPr>
      </w:pPr>
      <w:proofErr w:type="gramStart"/>
      <w:r w:rsidRPr="00533D67">
        <w:rPr>
          <w:sz w:val="22"/>
          <w:szCs w:val="22"/>
        </w:rPr>
        <w:t>по</w:t>
      </w:r>
      <w:proofErr w:type="gramEnd"/>
      <w:r w:rsidRPr="00533D67">
        <w:rPr>
          <w:sz w:val="22"/>
          <w:szCs w:val="22"/>
        </w:rPr>
        <w:t xml:space="preserve"> КФКВ 090202 «Пільги ветеранам війни та праці на придбання твердого палива та скрапленого газу» по КЕКВ 2730 «Інші виплати населенню», а саме: + 400,00 грн. (червень),               + 400,00 грн. (липень), + 400,00 грн. (серпень), + 400,00 грн.(вересень), + 400,00 грн. (жовтень),  + 400,00 грн. (листопад), - 2400,00 грн. (грудень);</w:t>
      </w:r>
    </w:p>
    <w:p w:rsidR="00835C21" w:rsidRPr="00533D67" w:rsidRDefault="00835C21" w:rsidP="00835C21">
      <w:pPr>
        <w:ind w:firstLine="900"/>
        <w:jc w:val="both"/>
        <w:rPr>
          <w:sz w:val="22"/>
          <w:szCs w:val="22"/>
        </w:rPr>
      </w:pPr>
      <w:r w:rsidRPr="00533D67">
        <w:rPr>
          <w:sz w:val="22"/>
          <w:szCs w:val="22"/>
        </w:rPr>
        <w:t>по КФКВ 090204 "Пільги ветеранам військової служби, ветеранам органів внутрішніх справ, ветеранам податкової міліції, ветеранам державної пожежної охорони, ветеранам Державної кримінально-виконавчої служби, ветеранам служби цивільного захисту, ветеранам Державної служби спеціального зв'язку та захисту інформації України, вдовам (вдівцям) померлих (загиблих) ветеранів військової служби, ветеранів органів внутрішніх справ, ветеранів податкової міліції, ветеранів державної пожежної охорони, ветеранів Державної кримінально-виконавчої служби, ветеранів служби цивільного захисту та ветеранів Державної служби спеціального зв'язку та захисту інформації України; звільненим зі служби за віком, через хворобу або за вислугою років військовослужбовцям Служби безпеки України, працівникам міліції, особам начальницького складу податкової міліції, рядового і начальницького складу кримінально-виконавчої системи; особам, звільненим із служби цивільного захисту за віком, через хворобу або за вислугою років, та які стали інвалідами під час виконання службових обов’язків; пенсіонерам з числа слідчих прокуратури; дітям (до досягнення повноліття) працівників міліції, осіб начальницького складу податкової міліції, рядового і начальницького складу кримінально-виконавчої системи, загиблих або померлих у зв'язку з виконанням службових обов'язків, непрацездатним членам сімей, які перебували на їх утриманні; звільненим з військової служби особам, які стали інвалідами під час проходження військової служби; батькам та членам сімей військовослужбовців, військовослужбовців Державної служби спеціального зв'язку та захисту інформації України, які загинули (померли) або пропали безвісти під час проходження військової служби;  батькам та членам сімей осіб рядового і начальницького складу служби цивільного захисту, які загинули (померли) або зникли безвісти під час виконання службових обов’язків на житлово-комунальні послуги" по КЕКВ 2730 „Інші виплати населенню”, а саме: + 37000,00 грн. (квітень), + 30000,00 грн. (травень), + 30000,00 грн. (червень), + 30000,00 грн. (липень), + 30000,00 грн. (серпень), + 36000,00 грн. (вересень), + 36000,00 грн. (жовтень), + 40000,00 грн. (листопад), - 193000,00 грн. (грудень);</w:t>
      </w:r>
    </w:p>
    <w:p w:rsidR="00835C21" w:rsidRPr="00533D67" w:rsidRDefault="00835C21" w:rsidP="00835C21">
      <w:pPr>
        <w:ind w:firstLine="900"/>
        <w:jc w:val="both"/>
        <w:rPr>
          <w:sz w:val="22"/>
          <w:szCs w:val="22"/>
        </w:rPr>
      </w:pPr>
      <w:proofErr w:type="gramStart"/>
      <w:r w:rsidRPr="00533D67">
        <w:rPr>
          <w:sz w:val="22"/>
          <w:szCs w:val="22"/>
        </w:rPr>
        <w:t>по</w:t>
      </w:r>
      <w:proofErr w:type="gramEnd"/>
      <w:r w:rsidRPr="00533D67">
        <w:rPr>
          <w:sz w:val="22"/>
          <w:szCs w:val="22"/>
        </w:rPr>
        <w:t xml:space="preserve"> КФКВ 090207 "Пільги громадянам, які постраждали внаслідок Чорнобильської катастрофи, на житлово-комунальні послуги"  по КЕКВ 2730 „Інші виплати населенню”, а саме: + 40000,00 грн. (січень), + 250000,00 грн. (квітень), + 200000,00 грн. (травень), + 200000,00 грн. (червень), + 200000,00 грн. (липень), + 200000,00 грн. (серпень), + 250000,00 грн. (вересень), + 250000,00 грн. (жовтень), + 300000,00 грн. (листопад), - 1890000,00 грн. (грудень);</w:t>
      </w:r>
    </w:p>
    <w:p w:rsidR="00835C21" w:rsidRPr="00533D67" w:rsidRDefault="00835C21" w:rsidP="00835C21">
      <w:pPr>
        <w:ind w:firstLine="900"/>
        <w:jc w:val="both"/>
        <w:rPr>
          <w:sz w:val="22"/>
          <w:szCs w:val="22"/>
        </w:rPr>
      </w:pPr>
      <w:proofErr w:type="gramStart"/>
      <w:r w:rsidRPr="00533D67">
        <w:rPr>
          <w:sz w:val="22"/>
          <w:szCs w:val="22"/>
        </w:rPr>
        <w:t>по</w:t>
      </w:r>
      <w:proofErr w:type="gramEnd"/>
      <w:r w:rsidRPr="00533D67">
        <w:rPr>
          <w:sz w:val="22"/>
          <w:szCs w:val="22"/>
        </w:rPr>
        <w:t xml:space="preserve"> КФКВ 090208 «Пільги громадянам які постраждали внаслідок Чорнобильської катастрофи на придбання твердого палива та скрапленого газу» по КЕКВ 2730 «Інші виплати населенню», а саме: + 1000,00 грн. (квітень), + 1000,00 грн. (травень), + 600,00 грн. (червень),     + 600,00 грн. (липень), + 600,00 грн. (серпень), + 600,00 грн.(вересень), + 600,00 грн. (жовтень),  + 600,00 грн. (листопад), - 5600,00 грн. (грудень);</w:t>
      </w:r>
    </w:p>
    <w:p w:rsidR="00835C21" w:rsidRPr="00533D67" w:rsidRDefault="00835C21" w:rsidP="00835C21">
      <w:pPr>
        <w:ind w:firstLine="900"/>
        <w:jc w:val="both"/>
        <w:rPr>
          <w:sz w:val="22"/>
          <w:szCs w:val="22"/>
        </w:rPr>
      </w:pPr>
      <w:r w:rsidRPr="00533D67">
        <w:rPr>
          <w:sz w:val="22"/>
          <w:szCs w:val="22"/>
        </w:rPr>
        <w:t xml:space="preserve">по КФКВ 090210 "Пільги пенсіонерам з числа спеціалістів із захисту рослин, передбачені частиною четвертою статті 20 Закону України «Про захист рослин», громадянам, передбачені пунктом "ї" частини першої статті 77 Основ законодавства про охорону здоров’я, частиною п’ятою статті 29 Закону України «Про культуру», частиною другою статті 30 Закону України «Про бібліотеки та бібліотечну справу», абзацом першим частини четвертої статті 57 Закону України </w:t>
      </w:r>
      <w:r w:rsidRPr="00533D67">
        <w:rPr>
          <w:sz w:val="22"/>
          <w:szCs w:val="22"/>
        </w:rPr>
        <w:lastRenderedPageBreak/>
        <w:t>«Про освіту», на безоплатне користування житлом, опаленням та освітленням" по КЕКВ 2730 „Інші виплати населенню”, а саме: + 10000,00 грн. (січень), + 28000,00 грн. (квітень), + 20000,00 грн. (травень), + 20000,00 грн. (червень), + 20000,00 грн. (липень), + 20000,00 грн. (серпень), + 30000,00 грн. (вересень),       + 30000,00 грн. (жовтень), + 30000,00 грн. (листопад), - 208000,00 грн. (грудень);</w:t>
      </w:r>
    </w:p>
    <w:p w:rsidR="00835C21" w:rsidRPr="00533D67" w:rsidRDefault="00835C21" w:rsidP="00835C21">
      <w:pPr>
        <w:ind w:firstLine="900"/>
        <w:jc w:val="both"/>
        <w:rPr>
          <w:sz w:val="22"/>
          <w:szCs w:val="22"/>
        </w:rPr>
      </w:pPr>
      <w:r w:rsidRPr="00533D67">
        <w:rPr>
          <w:sz w:val="22"/>
          <w:szCs w:val="22"/>
        </w:rPr>
        <w:t>по КФКВ 090215 „Пільги багатодітним сім’ям, дитячим будинкам сімейного типу та прийомним сім’ям, в яких не менше одного року проживають відповідно троє або більше дітей, а також сім’ям (крім багатодітних сімей), в яких не менше року проживають троє і більше дітей враховуючи тих, над якими встановлено опіку чи піклування, на житлово-комунальні послуги” по КЕКВ 2730 „Інші виплати населенню”, а саме: + 55000,00 грн. (квітень), + 50000,00 грн. (травень), + 50000,00 грн. (червень), + 50000,00 грн. (липень), + 50000,00 грн. (серпень), + 60000,00 грн. (вересень), + 60000,00 грн. (жовтень), + 70000,00 грн. (листопад), - 445000,00 грн. (грудень);</w:t>
      </w:r>
    </w:p>
    <w:p w:rsidR="00835C21" w:rsidRPr="00533D67" w:rsidRDefault="00835C21" w:rsidP="00835C21">
      <w:pPr>
        <w:ind w:firstLine="900"/>
        <w:jc w:val="both"/>
        <w:rPr>
          <w:sz w:val="22"/>
          <w:szCs w:val="22"/>
        </w:rPr>
      </w:pPr>
      <w:proofErr w:type="gramStart"/>
      <w:r w:rsidRPr="00533D67">
        <w:rPr>
          <w:sz w:val="22"/>
          <w:szCs w:val="22"/>
        </w:rPr>
        <w:t>по</w:t>
      </w:r>
      <w:proofErr w:type="gramEnd"/>
      <w:r w:rsidRPr="00533D67">
        <w:rPr>
          <w:sz w:val="22"/>
          <w:szCs w:val="22"/>
        </w:rPr>
        <w:t xml:space="preserve"> КФКВ 090302 "Допомога у зв’язку з вагітністю і пологами"  по КЕКВ 2730 „Інші виплати населенню”, а саме: - 10000,00 грн. (березень), + 20000,00 грн. (квітень), + 30000,00 грн. (травень), + 30000,00 грн. (червень), + 30000,00 грн. (липень), + 30000,00 грн. (серпень),               + 30000,00 грн. (вересень), + 30000,00 грн. (жовтень), + 30000,00 грн. (листопад), - 270000,00 грн. (грудень);</w:t>
      </w:r>
    </w:p>
    <w:p w:rsidR="00835C21" w:rsidRPr="00533D67" w:rsidRDefault="00835C21" w:rsidP="00835C21">
      <w:pPr>
        <w:ind w:firstLine="900"/>
        <w:jc w:val="both"/>
        <w:rPr>
          <w:sz w:val="22"/>
          <w:szCs w:val="22"/>
        </w:rPr>
      </w:pPr>
      <w:proofErr w:type="gramStart"/>
      <w:r w:rsidRPr="00533D67">
        <w:rPr>
          <w:sz w:val="22"/>
          <w:szCs w:val="22"/>
        </w:rPr>
        <w:t>по</w:t>
      </w:r>
      <w:proofErr w:type="gramEnd"/>
      <w:r w:rsidRPr="00533D67">
        <w:rPr>
          <w:sz w:val="22"/>
          <w:szCs w:val="22"/>
        </w:rPr>
        <w:t xml:space="preserve"> КФКВ 090303 " Допомога до досягнення дитиною трирічного віку " по КЕКВ 2730 „Інші виплати населенню”, а саме: + 30000,00 грн. (квітень), + 30000,00 грн. (травень),  + 30000,00 грн. (червень), + 30000,00 грн. (липень), + 30000,00 грн. (серпень), + 30000,00 грн. (вересень), + 30000,00 грн. (жовтень), + 30000,00 грн. (листопад),  - 240000,00 грн. (грудень);</w:t>
      </w:r>
    </w:p>
    <w:p w:rsidR="00835C21" w:rsidRPr="00533D67" w:rsidRDefault="00835C21" w:rsidP="00835C21">
      <w:pPr>
        <w:ind w:firstLine="900"/>
        <w:jc w:val="both"/>
        <w:rPr>
          <w:sz w:val="22"/>
          <w:szCs w:val="22"/>
        </w:rPr>
      </w:pPr>
      <w:proofErr w:type="gramStart"/>
      <w:r w:rsidRPr="00533D67">
        <w:rPr>
          <w:sz w:val="22"/>
          <w:szCs w:val="22"/>
        </w:rPr>
        <w:t>по</w:t>
      </w:r>
      <w:proofErr w:type="gramEnd"/>
      <w:r w:rsidRPr="00533D67">
        <w:rPr>
          <w:sz w:val="22"/>
          <w:szCs w:val="22"/>
        </w:rPr>
        <w:t xml:space="preserve"> КФКВ 090304 "Одноразова допомога при народженні дитини" по КЕКВ 2730 „Інші виплати населенню”, а саме: - 52600,00 грн. (березень), + 1967400,00 грн. (квітень),  + 2007300,00 грн. (травень), + 2007300,00 грн. (червень), + 2007300,00 грн. (липень),  + 2007300,00 грн. (серпень), + 2007300,00 грн. (вересень), + 2007300,00 грн. (жовтень), + 2007300,00 грн. (листопад), - 16552100 грн. (грудень);</w:t>
      </w:r>
    </w:p>
    <w:p w:rsidR="00835C21" w:rsidRPr="00533D67" w:rsidRDefault="00835C21" w:rsidP="00835C21">
      <w:pPr>
        <w:ind w:firstLine="900"/>
        <w:jc w:val="both"/>
        <w:rPr>
          <w:sz w:val="22"/>
          <w:szCs w:val="22"/>
        </w:rPr>
      </w:pPr>
      <w:proofErr w:type="gramStart"/>
      <w:r w:rsidRPr="00533D67">
        <w:rPr>
          <w:sz w:val="22"/>
          <w:szCs w:val="22"/>
        </w:rPr>
        <w:t>по</w:t>
      </w:r>
      <w:proofErr w:type="gramEnd"/>
      <w:r w:rsidRPr="00533D67">
        <w:rPr>
          <w:sz w:val="22"/>
          <w:szCs w:val="22"/>
        </w:rPr>
        <w:t xml:space="preserve"> КФКВ 090305 "Допомога на дітей, над якими встановлено опіку чи піклування" по КЕКВ 2730 „Інші виплати населенню”, а саме: + 125000,00 грн. (квітень), + 145000,00 грн. (травень), + 145000,00 грн. (червень), + 145000,00 грн. (липень), + 145000,00 грн. (серпень), + 145000,00 грн. (вересень), + 145000,00 грн. (жовтень), + 145000,00 грн. (листопад),  - 855000,00 грн. (грудень);</w:t>
      </w:r>
    </w:p>
    <w:p w:rsidR="00835C21" w:rsidRPr="00533D67" w:rsidRDefault="00835C21" w:rsidP="00835C21">
      <w:pPr>
        <w:ind w:firstLine="900"/>
        <w:jc w:val="both"/>
        <w:rPr>
          <w:sz w:val="22"/>
          <w:szCs w:val="22"/>
        </w:rPr>
      </w:pPr>
      <w:proofErr w:type="gramStart"/>
      <w:r w:rsidRPr="00533D67">
        <w:rPr>
          <w:sz w:val="22"/>
          <w:szCs w:val="22"/>
        </w:rPr>
        <w:t>по</w:t>
      </w:r>
      <w:proofErr w:type="gramEnd"/>
      <w:r w:rsidRPr="00533D67">
        <w:rPr>
          <w:sz w:val="22"/>
          <w:szCs w:val="22"/>
        </w:rPr>
        <w:t xml:space="preserve"> КФКВ 090306 "Допомога на дітей одиноким матерям" по КЕКВ 2730 „Інші виплати населенню”, а саме: - 50000,00 грн. (лютий), + 48600,00 грн. (квітень), + 110000,00 грн. (травень), + 110000,00 грн. (червень), + 110000,00 грн. (липень), + 110000,00 грн. (серпень),  + 110000,00 грн. (вересень), + 110000,00 грн. (жовтень), + 110000,00 грн. (листопад),  - 1060000,00 грн. (грудень);</w:t>
      </w:r>
    </w:p>
    <w:p w:rsidR="00835C21" w:rsidRPr="00533D67" w:rsidRDefault="00835C21" w:rsidP="00835C21">
      <w:pPr>
        <w:ind w:firstLine="900"/>
        <w:jc w:val="both"/>
        <w:rPr>
          <w:sz w:val="22"/>
          <w:szCs w:val="22"/>
        </w:rPr>
      </w:pPr>
      <w:proofErr w:type="gramStart"/>
      <w:r w:rsidRPr="00533D67">
        <w:rPr>
          <w:sz w:val="22"/>
          <w:szCs w:val="22"/>
        </w:rPr>
        <w:t>по</w:t>
      </w:r>
      <w:proofErr w:type="gramEnd"/>
      <w:r w:rsidRPr="00533D67">
        <w:rPr>
          <w:sz w:val="22"/>
          <w:szCs w:val="22"/>
        </w:rPr>
        <w:t xml:space="preserve"> КФКВ 090307 "Тимчасова державна допомога дітям" по КЕКВ 2730 „Інші виплати населенню”, а саме: - 8500,00 грн. (лютий), + 20000,00 грн. (квітень), + 32000,00 грн. (травень),   + 32000,00 грн. (червень), + 32000,00 грн. (липень), + 32000,00 грн. (серпень), + 32000,00 грн. (вересень), + 32000,00 грн. (жовтень), + 32000,00 грн. (листопад), - 235500,00 грн. (грудень);</w:t>
      </w:r>
    </w:p>
    <w:p w:rsidR="00835C21" w:rsidRPr="00533D67" w:rsidRDefault="00835C21" w:rsidP="00835C21">
      <w:pPr>
        <w:ind w:firstLine="900"/>
        <w:jc w:val="both"/>
        <w:rPr>
          <w:sz w:val="22"/>
          <w:szCs w:val="22"/>
        </w:rPr>
      </w:pPr>
      <w:proofErr w:type="gramStart"/>
      <w:r w:rsidRPr="00533D67">
        <w:rPr>
          <w:sz w:val="22"/>
          <w:szCs w:val="22"/>
        </w:rPr>
        <w:t>по</w:t>
      </w:r>
      <w:proofErr w:type="gramEnd"/>
      <w:r w:rsidRPr="00533D67">
        <w:rPr>
          <w:sz w:val="22"/>
          <w:szCs w:val="22"/>
        </w:rPr>
        <w:t xml:space="preserve"> КФКВ 090308 «Допомога при усиновленні дитини» по КЕКВ 2730 „Інші виплати населенню”, а саме: + 500,00 грн. (березень), + 3500,00 грн. (квітень), + 3500,00 грн. (травень), + 3500,00 грн. (червень), + 3500,00 грн. (липень), + 3500,00 грн. (серпень),  + 3500,00 грн. (вересень),  + 3500,00 грн. (жовтень), + 3500,00 грн. (листопад), - 23500,00 грн. (грудень);</w:t>
      </w:r>
    </w:p>
    <w:p w:rsidR="00835C21" w:rsidRPr="00533D67" w:rsidRDefault="00835C21" w:rsidP="00835C21">
      <w:pPr>
        <w:ind w:firstLine="900"/>
        <w:jc w:val="both"/>
        <w:rPr>
          <w:sz w:val="22"/>
          <w:szCs w:val="22"/>
        </w:rPr>
      </w:pPr>
      <w:proofErr w:type="gramStart"/>
      <w:r w:rsidRPr="00533D67">
        <w:rPr>
          <w:sz w:val="22"/>
          <w:szCs w:val="22"/>
        </w:rPr>
        <w:t>по</w:t>
      </w:r>
      <w:proofErr w:type="gramEnd"/>
      <w:r w:rsidRPr="00533D67">
        <w:rPr>
          <w:sz w:val="22"/>
          <w:szCs w:val="22"/>
        </w:rPr>
        <w:t xml:space="preserve"> КФКВ 090401 "Державна соціальна допомога малозабезпеченим сім’ям" по КЕКВ 2730 „Інші виплати населенню”, а саме: + 110000,00 грн. (квітень), + 110000,00 грн. (травень), + 110000,00 грн. (червень), + 110000,00 грн. (липень), + 110000,00 грн. (серпень),   + 110000,00 грн. (вересень),  + 110000,00 грн. (жовтень), + 110000,00 грн. (листопад),  - 290000,00 грн. (грудень);</w:t>
      </w:r>
    </w:p>
    <w:p w:rsidR="00835C21" w:rsidRPr="00533D67" w:rsidRDefault="00835C21" w:rsidP="00835C21">
      <w:pPr>
        <w:ind w:firstLine="900"/>
        <w:jc w:val="both"/>
        <w:rPr>
          <w:sz w:val="22"/>
          <w:szCs w:val="22"/>
        </w:rPr>
      </w:pPr>
      <w:proofErr w:type="gramStart"/>
      <w:r w:rsidRPr="00533D67">
        <w:rPr>
          <w:sz w:val="22"/>
          <w:szCs w:val="22"/>
        </w:rPr>
        <w:t>по</w:t>
      </w:r>
      <w:proofErr w:type="gramEnd"/>
      <w:r w:rsidRPr="00533D67">
        <w:rPr>
          <w:sz w:val="22"/>
          <w:szCs w:val="22"/>
        </w:rPr>
        <w:t xml:space="preserve"> КФКВ 090405 "Додаткові виплати населенню на покриття витрат на оплату житлово-комунальних послуг" по КЕКВ 2730 „Інші виплати населенню”, а саме: + 450000,00 грн. (січень), + 1379000,00 грн. (квітень), + 903000,00 грн. (травень), + 941000,00 грн. (червень), + 994000,00 грн. (липень), + 1012000,00 грн. (серпень), + 1022000,00 грн. (вересень), + 1470000,00 грн. (жовтень), + 2252000,00 грн. (листопад), - 10423000,00 грн. (грудень);</w:t>
      </w:r>
    </w:p>
    <w:p w:rsidR="00835C21" w:rsidRPr="00533D67" w:rsidRDefault="00835C21" w:rsidP="00835C21">
      <w:pPr>
        <w:ind w:firstLine="900"/>
        <w:jc w:val="both"/>
        <w:rPr>
          <w:sz w:val="22"/>
          <w:szCs w:val="22"/>
        </w:rPr>
      </w:pPr>
      <w:proofErr w:type="gramStart"/>
      <w:r w:rsidRPr="00533D67">
        <w:rPr>
          <w:sz w:val="22"/>
          <w:szCs w:val="22"/>
        </w:rPr>
        <w:t>по</w:t>
      </w:r>
      <w:proofErr w:type="gramEnd"/>
      <w:r w:rsidRPr="00533D67">
        <w:rPr>
          <w:sz w:val="22"/>
          <w:szCs w:val="22"/>
        </w:rPr>
        <w:t xml:space="preserve"> КФКВ 090413 «Допомога на догляд за інвалідом I чи II групи внаслідок психічного розладу » по КЕКВ 2730 «Інші виплати населенню», а саме: + 10000,00 грн. (лютий),  + 30000,00 грн. (квітень), + 27000,00 грн. (травень), + 27000,00 грн. (червень), + 27000,00 грн. (липень), + 27000,00 грн. (серпень), + 27000,00 грн. (вересень),  + 27000,00 грн. (жовтень), + 27000,00 грн. (листопад), - 153000,00 грн. (грудень); </w:t>
      </w:r>
    </w:p>
    <w:p w:rsidR="00835C21" w:rsidRPr="00533D67" w:rsidRDefault="00835C21" w:rsidP="00835C21">
      <w:pPr>
        <w:ind w:firstLine="900"/>
        <w:jc w:val="both"/>
        <w:rPr>
          <w:sz w:val="22"/>
          <w:szCs w:val="22"/>
        </w:rPr>
      </w:pPr>
      <w:proofErr w:type="gramStart"/>
      <w:r w:rsidRPr="00533D67">
        <w:rPr>
          <w:sz w:val="22"/>
          <w:szCs w:val="22"/>
        </w:rPr>
        <w:t>по</w:t>
      </w:r>
      <w:proofErr w:type="gramEnd"/>
      <w:r w:rsidRPr="00533D67">
        <w:rPr>
          <w:sz w:val="22"/>
          <w:szCs w:val="22"/>
        </w:rPr>
        <w:t xml:space="preserve"> КФКВ 091300 „Державна соціальна допомога інвалідам з дитинства та дітям інвалідам” по КЕКВ 2730 „Інші виплати населенню”, а саме: + 350200,00 грн. (квітень), + 350200,00 грн. </w:t>
      </w:r>
      <w:r w:rsidRPr="00533D67">
        <w:rPr>
          <w:sz w:val="22"/>
          <w:szCs w:val="22"/>
        </w:rPr>
        <w:lastRenderedPageBreak/>
        <w:t>(травень), + 350200,00 грн. (червень), + 350200,00 грн. (липень), + 350200,00 грн. (серпень),  + 350200,00 грн. (вересень),  + 350200,00 грн. (жовтень), + 350200,00 грн. (листопад), - 2610000,00 грн. (грудень);</w:t>
      </w:r>
    </w:p>
    <w:p w:rsidR="00835C21" w:rsidRPr="00533D67" w:rsidRDefault="00835C21" w:rsidP="00835C21">
      <w:pPr>
        <w:ind w:firstLine="900"/>
        <w:jc w:val="both"/>
        <w:rPr>
          <w:sz w:val="22"/>
          <w:szCs w:val="22"/>
        </w:rPr>
      </w:pPr>
      <w:proofErr w:type="gramStart"/>
      <w:r w:rsidRPr="00533D67">
        <w:rPr>
          <w:sz w:val="22"/>
          <w:szCs w:val="22"/>
        </w:rPr>
        <w:t>по</w:t>
      </w:r>
      <w:proofErr w:type="gramEnd"/>
      <w:r w:rsidRPr="00533D67">
        <w:rPr>
          <w:sz w:val="22"/>
          <w:szCs w:val="22"/>
        </w:rPr>
        <w:t xml:space="preserve"> КФКВ 090304 "Одноразова допомога при народженні дитини" по КЕКВ 2730 „Інші виплати населенню”, а саме: - 27000,00 грн. (лютий);</w:t>
      </w:r>
    </w:p>
    <w:p w:rsidR="00835C21" w:rsidRPr="00533D67" w:rsidRDefault="00835C21" w:rsidP="00835C21">
      <w:pPr>
        <w:ind w:firstLine="900"/>
        <w:jc w:val="both"/>
        <w:rPr>
          <w:sz w:val="22"/>
          <w:szCs w:val="22"/>
        </w:rPr>
      </w:pPr>
      <w:proofErr w:type="gramStart"/>
      <w:r w:rsidRPr="00533D67">
        <w:rPr>
          <w:sz w:val="22"/>
          <w:szCs w:val="22"/>
        </w:rPr>
        <w:t>по</w:t>
      </w:r>
      <w:proofErr w:type="gramEnd"/>
      <w:r w:rsidRPr="00533D67">
        <w:rPr>
          <w:sz w:val="22"/>
          <w:szCs w:val="22"/>
        </w:rPr>
        <w:t xml:space="preserve"> КФКВ 090305 "Допомога на дітей, над якими встановлено опіку чи піклування" по КЕКВ 2730 „Інші виплати населенню”, а саме: + 20000,00 грн. (лютий);</w:t>
      </w:r>
    </w:p>
    <w:p w:rsidR="00835C21" w:rsidRPr="00533D67" w:rsidRDefault="00835C21" w:rsidP="00835C21">
      <w:pPr>
        <w:ind w:firstLine="900"/>
        <w:jc w:val="both"/>
        <w:rPr>
          <w:sz w:val="22"/>
          <w:szCs w:val="22"/>
        </w:rPr>
      </w:pPr>
      <w:proofErr w:type="gramStart"/>
      <w:r w:rsidRPr="00533D67">
        <w:rPr>
          <w:sz w:val="22"/>
          <w:szCs w:val="22"/>
        </w:rPr>
        <w:t>по</w:t>
      </w:r>
      <w:proofErr w:type="gramEnd"/>
      <w:r w:rsidRPr="00533D67">
        <w:rPr>
          <w:sz w:val="22"/>
          <w:szCs w:val="22"/>
        </w:rPr>
        <w:t xml:space="preserve"> КФКВ 090413 «Допомога на догляд за інвалідом I чи II групи внаслідок психічного розладу » по КЕКВ 2730 «Інші виплати населенню», а саме: + 7000,00 грн. (лютий). </w:t>
      </w:r>
    </w:p>
    <w:p w:rsidR="00835C21" w:rsidRDefault="00835C21" w:rsidP="00835C21">
      <w:pPr>
        <w:spacing w:after="120"/>
        <w:ind w:firstLine="567"/>
        <w:jc w:val="center"/>
        <w:rPr>
          <w:sz w:val="22"/>
          <w:szCs w:val="22"/>
          <w:lang w:val="uk-UA"/>
        </w:rPr>
      </w:pPr>
    </w:p>
    <w:p w:rsidR="00835C21" w:rsidRDefault="00835C21" w:rsidP="00835C21">
      <w:pPr>
        <w:ind w:firstLine="900"/>
        <w:jc w:val="center"/>
        <w:rPr>
          <w:b/>
          <w:sz w:val="22"/>
          <w:szCs w:val="22"/>
          <w:lang w:val="uk-UA"/>
        </w:rPr>
      </w:pPr>
      <w:proofErr w:type="gramStart"/>
      <w:r w:rsidRPr="00533D67">
        <w:rPr>
          <w:b/>
          <w:sz w:val="22"/>
          <w:szCs w:val="22"/>
        </w:rPr>
        <w:t>на</w:t>
      </w:r>
      <w:proofErr w:type="gramEnd"/>
      <w:r w:rsidRPr="00533D67">
        <w:rPr>
          <w:b/>
          <w:sz w:val="22"/>
          <w:szCs w:val="22"/>
        </w:rPr>
        <w:t xml:space="preserve"> підставі річного розпису асигнувань</w:t>
      </w:r>
      <w:r>
        <w:rPr>
          <w:b/>
          <w:sz w:val="22"/>
          <w:szCs w:val="22"/>
        </w:rPr>
        <w:t xml:space="preserve"> державного бюджету на 2016 рік</w:t>
      </w:r>
    </w:p>
    <w:p w:rsidR="00835C21" w:rsidRPr="006E67CB" w:rsidRDefault="00835C21" w:rsidP="00835C21">
      <w:pPr>
        <w:ind w:firstLine="900"/>
        <w:jc w:val="center"/>
        <w:rPr>
          <w:b/>
          <w:sz w:val="22"/>
          <w:szCs w:val="22"/>
          <w:lang w:val="uk-UA"/>
        </w:rPr>
      </w:pPr>
    </w:p>
    <w:p w:rsidR="00835C21" w:rsidRPr="00B4392E" w:rsidRDefault="00835C21" w:rsidP="00835C21">
      <w:pPr>
        <w:ind w:firstLine="900"/>
        <w:jc w:val="center"/>
        <w:rPr>
          <w:b/>
          <w:lang w:val="uk-UA"/>
        </w:rPr>
      </w:pPr>
      <w:r w:rsidRPr="00B4392E">
        <w:rPr>
          <w:b/>
          <w:lang w:val="uk-UA"/>
        </w:rPr>
        <w:t>по головному розпоряднику коштів</w:t>
      </w:r>
      <w:r>
        <w:rPr>
          <w:b/>
          <w:lang w:val="uk-UA"/>
        </w:rPr>
        <w:t xml:space="preserve"> 10 </w:t>
      </w:r>
      <w:r w:rsidRPr="00B4392E">
        <w:rPr>
          <w:b/>
          <w:lang w:val="uk-UA"/>
        </w:rPr>
        <w:t xml:space="preserve"> « Відділ освіти Бучанської міської ради»</w:t>
      </w:r>
    </w:p>
    <w:p w:rsidR="00835C21" w:rsidRDefault="00835C21" w:rsidP="00835C21">
      <w:pPr>
        <w:ind w:firstLine="900"/>
        <w:jc w:val="both"/>
        <w:rPr>
          <w:b/>
          <w:sz w:val="22"/>
          <w:szCs w:val="22"/>
          <w:lang w:val="uk-UA"/>
        </w:rPr>
      </w:pPr>
      <w:r w:rsidRPr="00B4392E">
        <w:rPr>
          <w:b/>
          <w:lang w:val="uk-UA"/>
        </w:rPr>
        <w:t>( освітня субвенція з державного бюджету місцевим бюджетам)</w:t>
      </w:r>
      <w:r>
        <w:rPr>
          <w:b/>
          <w:lang w:val="uk-UA"/>
        </w:rPr>
        <w:t>,</w:t>
      </w:r>
      <w:r w:rsidRPr="00B4392E">
        <w:rPr>
          <w:b/>
          <w:sz w:val="22"/>
          <w:szCs w:val="22"/>
        </w:rPr>
        <w:t xml:space="preserve"> </w:t>
      </w:r>
      <w:r w:rsidRPr="00533D67">
        <w:rPr>
          <w:b/>
          <w:sz w:val="22"/>
          <w:szCs w:val="22"/>
        </w:rPr>
        <w:t xml:space="preserve">а </w:t>
      </w:r>
      <w:r>
        <w:rPr>
          <w:b/>
          <w:sz w:val="22"/>
          <w:szCs w:val="22"/>
        </w:rPr>
        <w:t>саме</w:t>
      </w:r>
      <w:r>
        <w:rPr>
          <w:b/>
          <w:sz w:val="22"/>
          <w:szCs w:val="22"/>
          <w:lang w:val="uk-UA"/>
        </w:rPr>
        <w:t>:</w:t>
      </w:r>
    </w:p>
    <w:p w:rsidR="00835C21" w:rsidRDefault="00835C21" w:rsidP="00835C21">
      <w:pPr>
        <w:ind w:firstLine="900"/>
        <w:jc w:val="center"/>
        <w:rPr>
          <w:b/>
          <w:lang w:val="uk-UA"/>
        </w:rPr>
      </w:pPr>
      <w:r>
        <w:rPr>
          <w:b/>
          <w:lang w:val="uk-UA"/>
        </w:rPr>
        <w:t>по КФКВ 070201 « Загальноосвітні школи ( в.ч. школа-дитячий садочок, інтернат при школі), спеціалізовані школи,ліцеї,гімназії,колегіуми» ( 0,00грн.)</w:t>
      </w:r>
    </w:p>
    <w:p w:rsidR="00835C21" w:rsidRPr="00D64530" w:rsidRDefault="00835C21" w:rsidP="00835C21">
      <w:pPr>
        <w:ind w:firstLine="900"/>
        <w:jc w:val="both"/>
        <w:rPr>
          <w:sz w:val="22"/>
          <w:szCs w:val="22"/>
          <w:lang w:val="uk-UA"/>
        </w:rPr>
      </w:pPr>
      <w:r w:rsidRPr="00A65EEB">
        <w:rPr>
          <w:sz w:val="22"/>
          <w:szCs w:val="22"/>
          <w:lang w:val="uk-UA"/>
        </w:rPr>
        <w:t>КЕКВ 2111 « Заробітна плата» - лютий - +1400,00грн., березень - +1400,00грн., квітень - -120 000,00грн., червень - +371 982,00грн., липень - +910 720,00грн., серпень - +17 550,00грн., вересень – 346 245,00грн., жовтень - -369 500,00грн., листопад - -327 260,00грн., грудень - -140 047,00грн.</w:t>
      </w:r>
    </w:p>
    <w:p w:rsidR="00835C21" w:rsidRDefault="00835C21" w:rsidP="00835C21">
      <w:pPr>
        <w:spacing w:after="120"/>
        <w:ind w:firstLine="567"/>
        <w:rPr>
          <w:sz w:val="22"/>
          <w:szCs w:val="22"/>
          <w:lang w:val="uk-UA"/>
        </w:rPr>
      </w:pPr>
      <w:r>
        <w:rPr>
          <w:sz w:val="22"/>
          <w:szCs w:val="22"/>
          <w:lang w:val="uk-UA"/>
        </w:rPr>
        <w:t>КЕКВ 2120  « Нарахування на заробітну плату» - лютий - +300,00грн., березень - +300,00грн., квітень - -26 400,00грн., червень - +81 650,00грн., липень - +199 980,00грн., серпень - +3 850,00грн., вересень - -76 000,00грн., жовтень - -81 100,00грн., листопад - -71 840,00грн., грудень - -30 740,00грн.</w:t>
      </w:r>
    </w:p>
    <w:p w:rsidR="00835C21" w:rsidRDefault="00835C21" w:rsidP="00835C21">
      <w:pPr>
        <w:spacing w:after="120"/>
        <w:ind w:firstLine="567"/>
        <w:rPr>
          <w:sz w:val="22"/>
          <w:szCs w:val="22"/>
          <w:lang w:val="uk-UA"/>
        </w:rPr>
      </w:pPr>
      <w:r>
        <w:rPr>
          <w:sz w:val="22"/>
          <w:szCs w:val="22"/>
          <w:lang w:val="uk-UA"/>
        </w:rPr>
        <w:t>КЕКВ 2271 « Оплата теплопостачання» - квітень - -1 150 000,00грн., травень - +1 122 825,00грн., червень - +27 175,00грн.</w:t>
      </w:r>
    </w:p>
    <w:p w:rsidR="00835C21" w:rsidRDefault="00835C21" w:rsidP="00835C21">
      <w:pPr>
        <w:spacing w:after="120"/>
        <w:ind w:firstLine="567"/>
        <w:rPr>
          <w:sz w:val="22"/>
          <w:szCs w:val="22"/>
          <w:lang w:val="uk-UA"/>
        </w:rPr>
      </w:pPr>
      <w:r>
        <w:rPr>
          <w:sz w:val="22"/>
          <w:szCs w:val="22"/>
          <w:lang w:val="uk-UA"/>
        </w:rPr>
        <w:t>КЕКВ 2272 « Оплата водопостачання та водовідведення» - квітень - -60 000,00грн., травень - +60 000,00грн.</w:t>
      </w:r>
    </w:p>
    <w:p w:rsidR="00835C21" w:rsidRDefault="00835C21" w:rsidP="00835C21">
      <w:pPr>
        <w:spacing w:after="120"/>
        <w:ind w:firstLine="567"/>
        <w:rPr>
          <w:sz w:val="22"/>
          <w:szCs w:val="22"/>
          <w:lang w:val="uk-UA"/>
        </w:rPr>
      </w:pPr>
      <w:r>
        <w:rPr>
          <w:sz w:val="22"/>
          <w:szCs w:val="22"/>
          <w:lang w:val="uk-UA"/>
        </w:rPr>
        <w:t>КЕКВ 2273 « Оплата електроенергії» - квітень - -180 000,00грн., травень - +180 000,00грн.</w:t>
      </w:r>
    </w:p>
    <w:p w:rsidR="00835C21" w:rsidRDefault="00835C21" w:rsidP="00835C21">
      <w:pPr>
        <w:spacing w:after="120"/>
        <w:ind w:firstLine="567"/>
        <w:rPr>
          <w:sz w:val="22"/>
          <w:szCs w:val="22"/>
          <w:lang w:val="uk-UA"/>
        </w:rPr>
      </w:pPr>
      <w:r>
        <w:rPr>
          <w:sz w:val="22"/>
          <w:szCs w:val="22"/>
          <w:lang w:val="uk-UA"/>
        </w:rPr>
        <w:t>КЕКВ 2274 « Оплата природного газу» - квітень - -4 575,00грн., травень - +4 575,00грн.</w:t>
      </w:r>
    </w:p>
    <w:p w:rsidR="00835C21" w:rsidRPr="006E67CB" w:rsidRDefault="00835C21" w:rsidP="00835C21">
      <w:pPr>
        <w:spacing w:after="120"/>
        <w:ind w:firstLine="567"/>
        <w:jc w:val="center"/>
        <w:rPr>
          <w:b/>
        </w:rPr>
      </w:pPr>
      <w:r>
        <w:rPr>
          <w:b/>
          <w:lang w:val="uk-UA"/>
        </w:rPr>
        <w:t>п</w:t>
      </w:r>
      <w:r w:rsidRPr="006E67CB">
        <w:rPr>
          <w:b/>
          <w:lang w:val="uk-UA"/>
        </w:rPr>
        <w:t>о головному розпоряднику коштів 01 «</w:t>
      </w:r>
      <w:r w:rsidRPr="006E67CB">
        <w:rPr>
          <w:b/>
        </w:rPr>
        <w:t>Бучанська міська рада</w:t>
      </w:r>
      <w:r w:rsidRPr="006E67CB">
        <w:rPr>
          <w:b/>
          <w:lang w:val="uk-UA"/>
        </w:rPr>
        <w:t xml:space="preserve">» </w:t>
      </w:r>
      <w:r w:rsidRPr="006E67CB">
        <w:rPr>
          <w:b/>
        </w:rPr>
        <w:t>:</w:t>
      </w:r>
    </w:p>
    <w:p w:rsidR="00835C21" w:rsidRPr="006E67CB" w:rsidRDefault="00835C21" w:rsidP="00835C21">
      <w:pPr>
        <w:spacing w:after="120"/>
        <w:ind w:firstLine="567"/>
        <w:jc w:val="center"/>
        <w:rPr>
          <w:b/>
        </w:rPr>
      </w:pPr>
      <w:r w:rsidRPr="006E67CB">
        <w:rPr>
          <w:b/>
        </w:rPr>
        <w:t>(+ 615 366,00 грн.):</w:t>
      </w:r>
    </w:p>
    <w:p w:rsidR="00835C21" w:rsidRPr="006E67CB" w:rsidRDefault="00835C21" w:rsidP="00835C21">
      <w:pPr>
        <w:spacing w:after="120"/>
        <w:ind w:firstLine="567"/>
        <w:jc w:val="center"/>
        <w:rPr>
          <w:b/>
          <w:sz w:val="22"/>
          <w:szCs w:val="22"/>
        </w:rPr>
      </w:pPr>
      <w:r w:rsidRPr="006E67CB">
        <w:rPr>
          <w:b/>
          <w:sz w:val="22"/>
          <w:szCs w:val="22"/>
          <w:lang w:val="uk-UA"/>
        </w:rPr>
        <w:t xml:space="preserve">по </w:t>
      </w:r>
      <w:r w:rsidRPr="006E67CB">
        <w:rPr>
          <w:b/>
          <w:sz w:val="22"/>
          <w:szCs w:val="22"/>
        </w:rPr>
        <w:t>КФК 010116 «Орган місцевого самоврядування»  (+400 000,00 грн.):</w:t>
      </w:r>
    </w:p>
    <w:p w:rsidR="00835C21" w:rsidRPr="00B4392E" w:rsidRDefault="00835C21" w:rsidP="00835C21">
      <w:pPr>
        <w:spacing w:after="120"/>
        <w:ind w:firstLine="567"/>
        <w:jc w:val="both"/>
        <w:rPr>
          <w:sz w:val="22"/>
          <w:szCs w:val="22"/>
        </w:rPr>
      </w:pPr>
      <w:r w:rsidRPr="00B4392E">
        <w:rPr>
          <w:sz w:val="22"/>
          <w:szCs w:val="22"/>
        </w:rPr>
        <w:t xml:space="preserve"> КЕКВ 2111 «Заробітна плата» -  січень - - 75 000,00 грн., лютий - - 75 000,00 грн., квітень - + 150 000,00 грн. (0,00 грн.);</w:t>
      </w:r>
    </w:p>
    <w:p w:rsidR="00835C21" w:rsidRPr="00B4392E" w:rsidRDefault="00835C21" w:rsidP="00835C21">
      <w:pPr>
        <w:spacing w:after="120"/>
        <w:ind w:firstLine="567"/>
        <w:jc w:val="both"/>
        <w:rPr>
          <w:sz w:val="22"/>
          <w:szCs w:val="22"/>
        </w:rPr>
      </w:pPr>
      <w:r w:rsidRPr="00B4392E">
        <w:rPr>
          <w:sz w:val="22"/>
          <w:szCs w:val="22"/>
        </w:rPr>
        <w:t xml:space="preserve"> КЕКВ 2240 «Оплата послуг (крім комунальних)» - січень - +80 000,00 грн., березень - +120 000,00 грн. (+200 000,00 грн.);</w:t>
      </w:r>
    </w:p>
    <w:p w:rsidR="00835C21" w:rsidRPr="00B4392E" w:rsidRDefault="00835C21" w:rsidP="00835C21">
      <w:pPr>
        <w:spacing w:after="120"/>
        <w:ind w:firstLine="567"/>
        <w:jc w:val="both"/>
        <w:rPr>
          <w:sz w:val="22"/>
          <w:szCs w:val="22"/>
        </w:rPr>
      </w:pPr>
      <w:r w:rsidRPr="00B4392E">
        <w:rPr>
          <w:sz w:val="22"/>
          <w:szCs w:val="22"/>
        </w:rPr>
        <w:t xml:space="preserve"> КЕКВ 2800 «Інші поточні видатки» - січень - +75 000,00 грн., лютий - + 75 000,00 грн., березень - + 50 000,00 грн. (+200 000,00 грн.)</w:t>
      </w:r>
    </w:p>
    <w:p w:rsidR="00835C21" w:rsidRPr="006E67CB" w:rsidRDefault="00835C21" w:rsidP="00835C21">
      <w:pPr>
        <w:spacing w:after="120"/>
        <w:ind w:firstLine="567"/>
        <w:jc w:val="center"/>
        <w:rPr>
          <w:b/>
          <w:sz w:val="22"/>
          <w:szCs w:val="22"/>
        </w:rPr>
      </w:pPr>
      <w:r w:rsidRPr="006E67CB">
        <w:rPr>
          <w:b/>
          <w:sz w:val="22"/>
          <w:szCs w:val="22"/>
          <w:lang w:val="uk-UA"/>
        </w:rPr>
        <w:t xml:space="preserve">по </w:t>
      </w:r>
      <w:r w:rsidRPr="006E67CB">
        <w:rPr>
          <w:b/>
          <w:sz w:val="22"/>
          <w:szCs w:val="22"/>
        </w:rPr>
        <w:t>КФК 091104 «Соціальні програми і заходи державних органів з питань забезпечення рівних прав та можливостей жінок і чоловіків»  (0,00 грн.)</w:t>
      </w:r>
    </w:p>
    <w:p w:rsidR="00835C21" w:rsidRPr="00B4392E" w:rsidRDefault="00835C21" w:rsidP="00835C21">
      <w:pPr>
        <w:spacing w:after="120"/>
        <w:ind w:firstLine="567"/>
        <w:jc w:val="both"/>
        <w:rPr>
          <w:sz w:val="22"/>
          <w:szCs w:val="22"/>
        </w:rPr>
      </w:pPr>
      <w:r w:rsidRPr="00B4392E">
        <w:rPr>
          <w:sz w:val="22"/>
          <w:szCs w:val="22"/>
        </w:rPr>
        <w:t xml:space="preserve"> КЕКВ 2282 «Окремі заходи по реалізації державних (регіональних) програм, не віднесені до заходів розвитку» - січень - + 3 000,00 грн., березень - - 3000,00 грн. (0,00 грн.)</w:t>
      </w:r>
    </w:p>
    <w:p w:rsidR="00835C21" w:rsidRDefault="00835C21" w:rsidP="00835C21">
      <w:pPr>
        <w:spacing w:after="120"/>
        <w:ind w:firstLine="567"/>
        <w:jc w:val="center"/>
        <w:rPr>
          <w:b/>
          <w:sz w:val="22"/>
          <w:szCs w:val="22"/>
          <w:lang w:val="uk-UA"/>
        </w:rPr>
      </w:pPr>
      <w:r w:rsidRPr="006E67CB">
        <w:rPr>
          <w:b/>
          <w:sz w:val="22"/>
          <w:szCs w:val="22"/>
          <w:lang w:val="uk-UA"/>
        </w:rPr>
        <w:t xml:space="preserve">по </w:t>
      </w:r>
      <w:r w:rsidRPr="006E67CB">
        <w:rPr>
          <w:b/>
          <w:sz w:val="22"/>
          <w:szCs w:val="22"/>
        </w:rPr>
        <w:t>КФК 091107 «Соціальні програми і заходи держ</w:t>
      </w:r>
      <w:r>
        <w:rPr>
          <w:b/>
          <w:sz w:val="22"/>
          <w:szCs w:val="22"/>
        </w:rPr>
        <w:t xml:space="preserve">авних органів у справах сім’ї» </w:t>
      </w:r>
      <w:r w:rsidRPr="006E67CB">
        <w:rPr>
          <w:b/>
          <w:sz w:val="22"/>
          <w:szCs w:val="22"/>
        </w:rPr>
        <w:t xml:space="preserve"> </w:t>
      </w:r>
    </w:p>
    <w:p w:rsidR="00835C21" w:rsidRPr="006E67CB" w:rsidRDefault="00835C21" w:rsidP="00835C21">
      <w:pPr>
        <w:spacing w:after="120"/>
        <w:ind w:firstLine="567"/>
        <w:jc w:val="center"/>
        <w:rPr>
          <w:b/>
          <w:sz w:val="22"/>
          <w:szCs w:val="22"/>
        </w:rPr>
      </w:pPr>
      <w:r w:rsidRPr="006E67CB">
        <w:rPr>
          <w:b/>
          <w:sz w:val="22"/>
          <w:szCs w:val="22"/>
        </w:rPr>
        <w:t>(0,00 грн.)</w:t>
      </w:r>
    </w:p>
    <w:p w:rsidR="00835C21" w:rsidRPr="00B4392E" w:rsidRDefault="00835C21" w:rsidP="00835C21">
      <w:pPr>
        <w:spacing w:after="120"/>
        <w:ind w:firstLine="567"/>
        <w:jc w:val="both"/>
        <w:rPr>
          <w:sz w:val="22"/>
          <w:szCs w:val="22"/>
        </w:rPr>
      </w:pPr>
      <w:r w:rsidRPr="00B4392E">
        <w:rPr>
          <w:sz w:val="22"/>
          <w:szCs w:val="22"/>
        </w:rPr>
        <w:t xml:space="preserve"> КЕКВ 2282 «Окремі заходи по реалізації державних (регіональних) програм, не віднесені до заходів розвитку» - січень - - 3 000,00 грн., березень - + 3000,00 грн. (0,00 грн.)</w:t>
      </w:r>
    </w:p>
    <w:p w:rsidR="00835C21" w:rsidRPr="006E67CB" w:rsidRDefault="00835C21" w:rsidP="00835C21">
      <w:pPr>
        <w:spacing w:after="120"/>
        <w:ind w:firstLine="567"/>
        <w:jc w:val="center"/>
        <w:rPr>
          <w:b/>
          <w:sz w:val="22"/>
          <w:szCs w:val="22"/>
        </w:rPr>
      </w:pPr>
      <w:r w:rsidRPr="006E67CB">
        <w:rPr>
          <w:b/>
          <w:sz w:val="22"/>
          <w:szCs w:val="22"/>
          <w:lang w:val="uk-UA"/>
        </w:rPr>
        <w:lastRenderedPageBreak/>
        <w:t xml:space="preserve">по </w:t>
      </w:r>
      <w:r w:rsidRPr="006E67CB">
        <w:rPr>
          <w:b/>
          <w:sz w:val="22"/>
          <w:szCs w:val="22"/>
        </w:rPr>
        <w:t>КФК 100203 «Благоустрій міст, сіл, селищ» (+ 415 366,00 грн.)</w:t>
      </w:r>
    </w:p>
    <w:p w:rsidR="00835C21" w:rsidRPr="00B4392E" w:rsidRDefault="00835C21" w:rsidP="00835C21">
      <w:pPr>
        <w:spacing w:after="120"/>
        <w:ind w:firstLine="567"/>
        <w:jc w:val="both"/>
        <w:rPr>
          <w:sz w:val="22"/>
          <w:szCs w:val="22"/>
        </w:rPr>
      </w:pPr>
      <w:r w:rsidRPr="00B4392E">
        <w:rPr>
          <w:sz w:val="22"/>
          <w:szCs w:val="22"/>
        </w:rPr>
        <w:t xml:space="preserve"> КЕКВ 2240 «Оплата послуг (крім комунальних)» - січень - +140 466,00 грн., лютий - + 162 400,00 грн., березень – + 112 400,00 грн., квітень - + 100,00 грн.  (+415 366,00 грн.);</w:t>
      </w:r>
    </w:p>
    <w:p w:rsidR="00835C21" w:rsidRPr="001D7A31" w:rsidRDefault="00835C21" w:rsidP="00835C21">
      <w:pPr>
        <w:spacing w:after="120"/>
        <w:ind w:firstLine="567"/>
        <w:jc w:val="center"/>
        <w:rPr>
          <w:b/>
          <w:sz w:val="22"/>
          <w:szCs w:val="22"/>
        </w:rPr>
      </w:pPr>
      <w:r w:rsidRPr="001D7A31">
        <w:rPr>
          <w:b/>
          <w:sz w:val="22"/>
          <w:szCs w:val="22"/>
        </w:rPr>
        <w:t xml:space="preserve">КФК 170703 «Видатки на проведення робіт, пов’язаних із будівництвом, реконструкцією, ремонтом та утриманням автомобільних </w:t>
      </w:r>
      <w:proofErr w:type="gramStart"/>
      <w:r w:rsidRPr="001D7A31">
        <w:rPr>
          <w:b/>
          <w:sz w:val="22"/>
          <w:szCs w:val="22"/>
        </w:rPr>
        <w:t>доріг»  (</w:t>
      </w:r>
      <w:proofErr w:type="gramEnd"/>
      <w:r w:rsidRPr="001D7A31">
        <w:rPr>
          <w:b/>
          <w:sz w:val="22"/>
          <w:szCs w:val="22"/>
        </w:rPr>
        <w:t>- 200 000,00 грн.)</w:t>
      </w:r>
    </w:p>
    <w:p w:rsidR="00835C21" w:rsidRPr="00B4392E" w:rsidRDefault="00835C21" w:rsidP="00835C21">
      <w:pPr>
        <w:spacing w:after="120"/>
        <w:ind w:firstLine="567"/>
        <w:jc w:val="both"/>
        <w:rPr>
          <w:sz w:val="22"/>
          <w:szCs w:val="22"/>
        </w:rPr>
      </w:pPr>
      <w:r w:rsidRPr="00B4392E">
        <w:rPr>
          <w:sz w:val="22"/>
          <w:szCs w:val="22"/>
        </w:rPr>
        <w:t xml:space="preserve"> КЕКВ 2240 «Оплата послуг (крім комунальних)» - січень - -80 000,00 грн., березень - -120 000,00 грн. (-200 000,00 грн.);</w:t>
      </w:r>
    </w:p>
    <w:p w:rsidR="00835C21" w:rsidRPr="00B4392E" w:rsidRDefault="00835C21" w:rsidP="00835C21">
      <w:pPr>
        <w:spacing w:after="120"/>
        <w:ind w:firstLine="567"/>
        <w:jc w:val="center"/>
        <w:rPr>
          <w:sz w:val="22"/>
          <w:szCs w:val="22"/>
        </w:rPr>
      </w:pPr>
    </w:p>
    <w:p w:rsidR="00835C21" w:rsidRPr="00835C21" w:rsidRDefault="00835C21" w:rsidP="00835C21">
      <w:pPr>
        <w:spacing w:after="120"/>
        <w:ind w:firstLine="567"/>
        <w:jc w:val="center"/>
        <w:rPr>
          <w:b/>
          <w:sz w:val="22"/>
          <w:szCs w:val="22"/>
          <w:lang w:val="uk-UA"/>
        </w:rPr>
      </w:pPr>
      <w:r>
        <w:rPr>
          <w:sz w:val="22"/>
          <w:szCs w:val="22"/>
          <w:lang w:val="uk-UA"/>
        </w:rPr>
        <w:t xml:space="preserve"> </w:t>
      </w:r>
      <w:r w:rsidRPr="00BF353A">
        <w:rPr>
          <w:b/>
          <w:sz w:val="22"/>
          <w:szCs w:val="22"/>
          <w:lang w:val="uk-UA"/>
        </w:rPr>
        <w:t xml:space="preserve">По головному розпоряднику коштів 15 « </w:t>
      </w:r>
      <w:r w:rsidRPr="00835C21">
        <w:rPr>
          <w:b/>
          <w:sz w:val="22"/>
          <w:szCs w:val="22"/>
          <w:lang w:val="uk-UA"/>
        </w:rPr>
        <w:t>Управління праці, соціального захисту та захисту населення від наслідків Чорнобильської катастрофи Бучанської міської ради</w:t>
      </w:r>
      <w:r w:rsidRPr="00BF353A">
        <w:rPr>
          <w:b/>
          <w:sz w:val="22"/>
          <w:szCs w:val="22"/>
          <w:lang w:val="uk-UA"/>
        </w:rPr>
        <w:t>»</w:t>
      </w:r>
      <w:r w:rsidRPr="00835C21">
        <w:rPr>
          <w:b/>
          <w:sz w:val="22"/>
          <w:szCs w:val="22"/>
          <w:lang w:val="uk-UA"/>
        </w:rPr>
        <w:t xml:space="preserve">: </w:t>
      </w:r>
    </w:p>
    <w:p w:rsidR="00835C21" w:rsidRPr="00835C21" w:rsidRDefault="00835C21" w:rsidP="00835C21">
      <w:pPr>
        <w:spacing w:after="120"/>
        <w:ind w:firstLine="567"/>
        <w:jc w:val="center"/>
        <w:rPr>
          <w:b/>
          <w:sz w:val="22"/>
          <w:szCs w:val="22"/>
          <w:lang w:val="uk-UA"/>
        </w:rPr>
      </w:pPr>
      <w:r w:rsidRPr="00835C21">
        <w:rPr>
          <w:b/>
          <w:sz w:val="22"/>
          <w:szCs w:val="22"/>
          <w:lang w:val="uk-UA"/>
        </w:rPr>
        <w:t xml:space="preserve"> (- 615 366,00 грн.)</w:t>
      </w:r>
    </w:p>
    <w:p w:rsidR="00835C21" w:rsidRPr="00835C21" w:rsidRDefault="00835C21" w:rsidP="00835C21">
      <w:pPr>
        <w:spacing w:after="120"/>
        <w:ind w:firstLine="567"/>
        <w:jc w:val="center"/>
        <w:rPr>
          <w:b/>
          <w:sz w:val="22"/>
          <w:szCs w:val="22"/>
          <w:lang w:val="uk-UA"/>
        </w:rPr>
      </w:pPr>
      <w:r w:rsidRPr="00835C21">
        <w:rPr>
          <w:b/>
          <w:sz w:val="22"/>
          <w:szCs w:val="22"/>
          <w:lang w:val="uk-UA"/>
        </w:rPr>
        <w:t>КФК 090203 «Інші пільги ветеранам війни, особам, на яких поширюється чинність Закону України «Про статус ветеранів війни, гарантії їх соціального захисту, особам, які мають особливі заслуг перед Батьківщиною, вдовам (вдівцям) та батькам померлих (загиблих) осіб, як»  (- 77 000,00 грн.):</w:t>
      </w:r>
    </w:p>
    <w:p w:rsidR="00835C21" w:rsidRPr="00B4392E" w:rsidRDefault="00835C21" w:rsidP="00835C21">
      <w:pPr>
        <w:spacing w:after="120"/>
        <w:ind w:firstLine="567"/>
        <w:jc w:val="both"/>
        <w:rPr>
          <w:sz w:val="22"/>
          <w:szCs w:val="22"/>
        </w:rPr>
      </w:pPr>
      <w:r w:rsidRPr="00835C21">
        <w:rPr>
          <w:sz w:val="22"/>
          <w:szCs w:val="22"/>
          <w:lang w:val="uk-UA"/>
        </w:rPr>
        <w:t xml:space="preserve"> </w:t>
      </w:r>
      <w:r w:rsidRPr="00B4392E">
        <w:rPr>
          <w:sz w:val="22"/>
          <w:szCs w:val="22"/>
        </w:rPr>
        <w:t>КЕКВ 2730 «Інші виплати населенню)» - лютий - - 26 000,00 грн., березень - - 26 000,00 грн., квітень - - 25 000,00 грн. (- - 77 000,00 грн.);</w:t>
      </w:r>
    </w:p>
    <w:p w:rsidR="00835C21" w:rsidRPr="00BF353A" w:rsidRDefault="00835C21" w:rsidP="00835C21">
      <w:pPr>
        <w:spacing w:after="120"/>
        <w:ind w:firstLine="567"/>
        <w:jc w:val="center"/>
        <w:rPr>
          <w:b/>
          <w:sz w:val="22"/>
          <w:szCs w:val="22"/>
        </w:rPr>
      </w:pPr>
      <w:r w:rsidRPr="00BF353A">
        <w:rPr>
          <w:b/>
          <w:sz w:val="22"/>
          <w:szCs w:val="22"/>
        </w:rPr>
        <w:t xml:space="preserve">КФК 090209 «Інші пільги громадянам, які постраждали внаслідок Чорнобильської катастрофи, дружинам (чоловікам) та опікунам (на час опікунства) дітей померлих громадян, смерть яких пов`язана з Чорнобильською </w:t>
      </w:r>
      <w:proofErr w:type="gramStart"/>
      <w:r w:rsidRPr="00BF353A">
        <w:rPr>
          <w:b/>
          <w:sz w:val="22"/>
          <w:szCs w:val="22"/>
        </w:rPr>
        <w:t>катастрофою»  (</w:t>
      </w:r>
      <w:proofErr w:type="gramEnd"/>
      <w:r w:rsidRPr="00BF353A">
        <w:rPr>
          <w:b/>
          <w:sz w:val="22"/>
          <w:szCs w:val="22"/>
        </w:rPr>
        <w:t>- 19 100,00 грн.)</w:t>
      </w:r>
    </w:p>
    <w:p w:rsidR="00835C21" w:rsidRPr="00B4392E" w:rsidRDefault="00835C21" w:rsidP="00835C21">
      <w:pPr>
        <w:spacing w:after="120"/>
        <w:ind w:firstLine="567"/>
        <w:jc w:val="both"/>
        <w:rPr>
          <w:sz w:val="22"/>
          <w:szCs w:val="22"/>
        </w:rPr>
      </w:pPr>
      <w:r w:rsidRPr="00B4392E">
        <w:rPr>
          <w:sz w:val="22"/>
          <w:szCs w:val="22"/>
        </w:rPr>
        <w:t xml:space="preserve"> КЕКВ 2730 «Інші виплати населенню)» - січень - - 5 100,00 грн., лютий – -5100,00 грн., березень - - 5 100,00 грн., квітень – - 3 800,00 грн. (- 19 100,00 грн.);</w:t>
      </w:r>
    </w:p>
    <w:p w:rsidR="00835C21" w:rsidRPr="00BF353A" w:rsidRDefault="00835C21" w:rsidP="00835C21">
      <w:pPr>
        <w:spacing w:after="120"/>
        <w:ind w:firstLine="567"/>
        <w:jc w:val="center"/>
        <w:rPr>
          <w:b/>
          <w:sz w:val="22"/>
          <w:szCs w:val="22"/>
        </w:rPr>
      </w:pPr>
      <w:r w:rsidRPr="00BF353A">
        <w:rPr>
          <w:b/>
          <w:sz w:val="22"/>
          <w:szCs w:val="22"/>
        </w:rPr>
        <w:t xml:space="preserve">КФК 090214 «Пільги окремим категоріям громадян з послуг зв`язку» </w:t>
      </w:r>
    </w:p>
    <w:p w:rsidR="00835C21" w:rsidRPr="00BF353A" w:rsidRDefault="00835C21" w:rsidP="00835C21">
      <w:pPr>
        <w:spacing w:after="120"/>
        <w:jc w:val="center"/>
        <w:rPr>
          <w:b/>
          <w:sz w:val="22"/>
          <w:szCs w:val="22"/>
        </w:rPr>
      </w:pPr>
      <w:r w:rsidRPr="00BF353A">
        <w:rPr>
          <w:b/>
          <w:sz w:val="22"/>
          <w:szCs w:val="22"/>
        </w:rPr>
        <w:t>(- 146 266,00 грн.):</w:t>
      </w:r>
    </w:p>
    <w:p w:rsidR="00835C21" w:rsidRPr="00B4392E" w:rsidRDefault="00835C21" w:rsidP="00835C21">
      <w:pPr>
        <w:spacing w:after="120"/>
        <w:ind w:firstLine="567"/>
        <w:jc w:val="both"/>
        <w:rPr>
          <w:sz w:val="22"/>
          <w:szCs w:val="22"/>
        </w:rPr>
      </w:pPr>
      <w:r w:rsidRPr="00B4392E">
        <w:rPr>
          <w:sz w:val="22"/>
          <w:szCs w:val="22"/>
        </w:rPr>
        <w:t xml:space="preserve"> КЕКВ 2730 «Інші виплати населенню)» - січень - - 37 366,00 грн., лютий – </w:t>
      </w:r>
    </w:p>
    <w:p w:rsidR="00835C21" w:rsidRPr="00B4392E" w:rsidRDefault="00835C21" w:rsidP="00835C21">
      <w:pPr>
        <w:spacing w:after="120"/>
        <w:jc w:val="both"/>
        <w:rPr>
          <w:sz w:val="22"/>
          <w:szCs w:val="22"/>
        </w:rPr>
      </w:pPr>
      <w:r w:rsidRPr="00B4392E">
        <w:rPr>
          <w:sz w:val="22"/>
          <w:szCs w:val="22"/>
        </w:rPr>
        <w:t>-36300,00 грн., березень - - 36 300,00 грн., квітень – - 36 300,00 грн. (- 146 266,00 грн.);</w:t>
      </w:r>
    </w:p>
    <w:p w:rsidR="00835C21" w:rsidRPr="00BF353A" w:rsidRDefault="00835C21" w:rsidP="00835C21">
      <w:pPr>
        <w:ind w:firstLine="567"/>
        <w:jc w:val="center"/>
        <w:rPr>
          <w:b/>
          <w:sz w:val="22"/>
          <w:szCs w:val="22"/>
        </w:rPr>
      </w:pPr>
      <w:r w:rsidRPr="00BF353A">
        <w:rPr>
          <w:b/>
          <w:sz w:val="22"/>
          <w:szCs w:val="22"/>
        </w:rPr>
        <w:t xml:space="preserve">КФК 170102 «Компенсаційні виплати на пільговий проїзд автомобільним транспортом окремим категоріям </w:t>
      </w:r>
      <w:proofErr w:type="gramStart"/>
      <w:r w:rsidRPr="00BF353A">
        <w:rPr>
          <w:b/>
          <w:sz w:val="22"/>
          <w:szCs w:val="22"/>
        </w:rPr>
        <w:t>громадян»  (</w:t>
      </w:r>
      <w:proofErr w:type="gramEnd"/>
      <w:r w:rsidRPr="00BF353A">
        <w:rPr>
          <w:b/>
          <w:sz w:val="22"/>
          <w:szCs w:val="22"/>
        </w:rPr>
        <w:t>- 141 000,00 грн.)</w:t>
      </w:r>
    </w:p>
    <w:p w:rsidR="00835C21" w:rsidRPr="00B4392E" w:rsidRDefault="00835C21" w:rsidP="00835C21">
      <w:pPr>
        <w:spacing w:after="120"/>
        <w:ind w:firstLine="567"/>
        <w:jc w:val="both"/>
        <w:rPr>
          <w:sz w:val="22"/>
          <w:szCs w:val="22"/>
        </w:rPr>
      </w:pPr>
      <w:r w:rsidRPr="00B4392E">
        <w:rPr>
          <w:sz w:val="22"/>
          <w:szCs w:val="22"/>
        </w:rPr>
        <w:t xml:space="preserve"> КЕКВ 2610 «Субсидії та поточні трансферти підприємствам (установам, організаціям)» - січень - - 41 000,00 грн., лютий - - 35 000,00 грн., березень - - 35 000,00 грн., квітень – - 30 000,00 грн. (- 141 000,00 грн.);</w:t>
      </w:r>
    </w:p>
    <w:p w:rsidR="00835C21" w:rsidRPr="00BF353A" w:rsidRDefault="00835C21" w:rsidP="00835C21">
      <w:pPr>
        <w:ind w:firstLine="567"/>
        <w:jc w:val="center"/>
        <w:rPr>
          <w:b/>
          <w:sz w:val="22"/>
          <w:szCs w:val="22"/>
        </w:rPr>
      </w:pPr>
      <w:r w:rsidRPr="00BF353A">
        <w:rPr>
          <w:b/>
          <w:sz w:val="22"/>
          <w:szCs w:val="22"/>
        </w:rPr>
        <w:t>КФК 170302 «Компенсаційні виплати за пільговий проїзд окремих категорій громадян на залізничному транспорті» (- 232 000,00 грн.):</w:t>
      </w:r>
    </w:p>
    <w:p w:rsidR="00835C21" w:rsidRPr="00B4392E" w:rsidRDefault="00835C21" w:rsidP="00835C21">
      <w:pPr>
        <w:spacing w:after="120"/>
        <w:ind w:firstLine="567"/>
        <w:jc w:val="both"/>
        <w:rPr>
          <w:sz w:val="22"/>
          <w:szCs w:val="22"/>
        </w:rPr>
      </w:pPr>
      <w:r w:rsidRPr="00B4392E">
        <w:rPr>
          <w:sz w:val="22"/>
          <w:szCs w:val="22"/>
        </w:rPr>
        <w:t xml:space="preserve"> КЕКВ 2610 «Субсидії та поточні трансферти підприємствам (установам, організаціям)» - січень - - 57 000,00 грн., лютий - - 60 000,00 грн., березень - - 60 000,00 грн., квітень – - 55 000,00 грн. (- 232 000,00 грн.);</w:t>
      </w:r>
    </w:p>
    <w:p w:rsidR="00835C21" w:rsidRPr="00B4392E" w:rsidRDefault="00835C21" w:rsidP="00835C21">
      <w:pPr>
        <w:spacing w:after="120"/>
        <w:ind w:firstLine="567"/>
        <w:jc w:val="both"/>
        <w:rPr>
          <w:sz w:val="22"/>
          <w:szCs w:val="22"/>
        </w:rPr>
      </w:pPr>
    </w:p>
    <w:p w:rsidR="00835C21" w:rsidRDefault="00835C21" w:rsidP="00835C21">
      <w:pPr>
        <w:ind w:firstLine="567"/>
        <w:jc w:val="both"/>
        <w:rPr>
          <w:b/>
          <w:lang w:val="uk-UA"/>
        </w:rPr>
      </w:pPr>
    </w:p>
    <w:p w:rsidR="00835C21" w:rsidRPr="005176C0" w:rsidRDefault="00835C21" w:rsidP="00835C21">
      <w:pPr>
        <w:ind w:firstLine="900"/>
        <w:jc w:val="both"/>
        <w:rPr>
          <w:b/>
          <w:sz w:val="22"/>
          <w:szCs w:val="22"/>
          <w:lang w:val="uk-UA"/>
        </w:rPr>
      </w:pPr>
      <w:r w:rsidRPr="005176C0">
        <w:rPr>
          <w:b/>
          <w:sz w:val="22"/>
          <w:szCs w:val="22"/>
          <w:lang w:val="uk-UA"/>
        </w:rPr>
        <w:t>3. Шляхом внесення змін в додаток  №5</w:t>
      </w:r>
      <w:r w:rsidRPr="005176C0">
        <w:rPr>
          <w:sz w:val="22"/>
          <w:szCs w:val="22"/>
          <w:lang w:val="uk-UA"/>
        </w:rPr>
        <w:t xml:space="preserve"> «Перелік об’єктів, видатки на які у 2016  році будуть проводитись за рахунок бюджету розвитку місцевого бюджету м.Буча»</w:t>
      </w:r>
      <w:r w:rsidRPr="005176C0">
        <w:rPr>
          <w:b/>
          <w:sz w:val="22"/>
          <w:szCs w:val="22"/>
          <w:lang w:val="uk-UA"/>
        </w:rPr>
        <w:t xml:space="preserve"> перерозподілити видатки спеціального фонду бюджету міста, а саме:</w:t>
      </w:r>
    </w:p>
    <w:p w:rsidR="00835C21" w:rsidRPr="005176C0" w:rsidRDefault="00835C21" w:rsidP="00835C21">
      <w:pPr>
        <w:ind w:firstLine="900"/>
        <w:jc w:val="both"/>
        <w:rPr>
          <w:sz w:val="22"/>
          <w:szCs w:val="22"/>
          <w:lang w:val="uk-UA"/>
        </w:rPr>
      </w:pPr>
    </w:p>
    <w:p w:rsidR="00835C21" w:rsidRPr="00D64530" w:rsidRDefault="00835C21" w:rsidP="00835C21">
      <w:pPr>
        <w:pStyle w:val="a5"/>
        <w:ind w:firstLine="900"/>
        <w:rPr>
          <w:b/>
          <w:sz w:val="22"/>
          <w:szCs w:val="22"/>
          <w14:shadow w14:blurRad="50800" w14:dist="38100" w14:dir="2700000" w14:sx="100000" w14:sy="100000" w14:kx="0" w14:ky="0" w14:algn="tl">
            <w14:srgbClr w14:val="000000">
              <w14:alpha w14:val="60000"/>
            </w14:srgbClr>
          </w14:shadow>
        </w:rPr>
      </w:pPr>
      <w:r w:rsidRPr="00D64530">
        <w:rPr>
          <w:b/>
          <w:sz w:val="22"/>
          <w:szCs w:val="22"/>
          <w14:shadow w14:blurRad="50800" w14:dist="38100" w14:dir="2700000" w14:sx="100000" w14:sy="100000" w14:kx="0" w14:ky="0" w14:algn="tl">
            <w14:srgbClr w14:val="000000">
              <w14:alpha w14:val="60000"/>
            </w14:srgbClr>
          </w14:shadow>
        </w:rPr>
        <w:t xml:space="preserve">по КФК 150101 «Капітальні вкладення» </w:t>
      </w:r>
    </w:p>
    <w:p w:rsidR="00835C21" w:rsidRPr="00D64530" w:rsidRDefault="00835C21" w:rsidP="00835C21">
      <w:pPr>
        <w:pStyle w:val="a5"/>
        <w:ind w:firstLine="900"/>
        <w:rPr>
          <w:sz w:val="22"/>
          <w:szCs w:val="22"/>
          <w14:shadow w14:blurRad="50800" w14:dist="38100" w14:dir="2700000" w14:sx="100000" w14:sy="100000" w14:kx="0" w14:ky="0" w14:algn="tl">
            <w14:srgbClr w14:val="000000">
              <w14:alpha w14:val="60000"/>
            </w14:srgbClr>
          </w14:shadow>
        </w:rPr>
      </w:pPr>
      <w:r w:rsidRPr="00D64530">
        <w:rPr>
          <w:sz w:val="22"/>
          <w:szCs w:val="22"/>
          <w14:shadow w14:blurRad="50800" w14:dist="38100" w14:dir="2700000" w14:sx="100000" w14:sy="100000" w14:kx="0" w14:ky="0" w14:algn="tl">
            <w14:srgbClr w14:val="000000">
              <w14:alpha w14:val="60000"/>
            </w14:srgbClr>
          </w14:shadow>
        </w:rPr>
        <w:t>зменшити КЕКВ 9000 нерозподілені видатки на суму – 2201043,17 грн</w:t>
      </w:r>
    </w:p>
    <w:p w:rsidR="00835C21" w:rsidRPr="00533D67" w:rsidRDefault="00835C21" w:rsidP="00835C21">
      <w:pPr>
        <w:ind w:firstLine="900"/>
        <w:jc w:val="both"/>
        <w:rPr>
          <w:sz w:val="22"/>
          <w:szCs w:val="22"/>
        </w:rPr>
      </w:pPr>
      <w:proofErr w:type="gramStart"/>
      <w:r w:rsidRPr="00F377C6">
        <w:rPr>
          <w:sz w:val="22"/>
          <w:szCs w:val="22"/>
        </w:rPr>
        <w:t>збільшити</w:t>
      </w:r>
      <w:proofErr w:type="gramEnd"/>
      <w:r w:rsidRPr="00F377C6">
        <w:rPr>
          <w:sz w:val="22"/>
          <w:szCs w:val="22"/>
        </w:rPr>
        <w:t xml:space="preserve"> КЕКВ</w:t>
      </w:r>
      <w:r w:rsidRPr="00533D67">
        <w:rPr>
          <w:sz w:val="22"/>
          <w:szCs w:val="22"/>
        </w:rPr>
        <w:t xml:space="preserve"> 3141 Реконструкція житлового будинку по вул. Києво-Мироцька,104-Б в м.Буча Київської області (утеплення фасадів та заміна покриття даху) ІІ </w:t>
      </w:r>
      <w:proofErr w:type="gramStart"/>
      <w:r w:rsidRPr="00533D67">
        <w:rPr>
          <w:sz w:val="22"/>
          <w:szCs w:val="22"/>
        </w:rPr>
        <w:t>черга  на</w:t>
      </w:r>
      <w:proofErr w:type="gramEnd"/>
      <w:r w:rsidRPr="00533D67">
        <w:rPr>
          <w:sz w:val="22"/>
          <w:szCs w:val="22"/>
        </w:rPr>
        <w:t xml:space="preserve"> суму +558605,22 грн</w:t>
      </w:r>
    </w:p>
    <w:p w:rsidR="00835C21" w:rsidRPr="00533D67" w:rsidRDefault="00835C21" w:rsidP="00835C21">
      <w:pPr>
        <w:ind w:firstLine="900"/>
        <w:jc w:val="both"/>
        <w:rPr>
          <w:sz w:val="22"/>
          <w:szCs w:val="22"/>
        </w:rPr>
      </w:pPr>
      <w:proofErr w:type="gramStart"/>
      <w:r w:rsidRPr="00533D67">
        <w:rPr>
          <w:sz w:val="22"/>
          <w:szCs w:val="22"/>
        </w:rPr>
        <w:lastRenderedPageBreak/>
        <w:t>збільшити</w:t>
      </w:r>
      <w:proofErr w:type="gramEnd"/>
      <w:r w:rsidRPr="00533D67">
        <w:rPr>
          <w:sz w:val="22"/>
          <w:szCs w:val="22"/>
        </w:rPr>
        <w:t xml:space="preserve"> КЕКВ 314</w:t>
      </w:r>
      <w:r>
        <w:rPr>
          <w:sz w:val="22"/>
          <w:szCs w:val="22"/>
        </w:rPr>
        <w:t>2</w:t>
      </w:r>
      <w:r w:rsidRPr="00533D67">
        <w:rPr>
          <w:sz w:val="22"/>
          <w:szCs w:val="22"/>
        </w:rPr>
        <w:t xml:space="preserve"> Розробка проектної документації по реконструкції (добудови) приміщень початкових класів загальноосвітньої школи І-ІІІ ступенів №3 по вул. Вокзальна,46-А в м.Буча Київської області на суму +710366,40 грн</w:t>
      </w:r>
    </w:p>
    <w:p w:rsidR="00835C21" w:rsidRPr="00533D67" w:rsidRDefault="00835C21" w:rsidP="00835C21">
      <w:pPr>
        <w:ind w:firstLine="900"/>
        <w:jc w:val="both"/>
        <w:rPr>
          <w:sz w:val="22"/>
          <w:szCs w:val="22"/>
        </w:rPr>
      </w:pPr>
      <w:proofErr w:type="gramStart"/>
      <w:r w:rsidRPr="00533D67">
        <w:rPr>
          <w:sz w:val="22"/>
          <w:szCs w:val="22"/>
        </w:rPr>
        <w:t>збільшити</w:t>
      </w:r>
      <w:proofErr w:type="gramEnd"/>
      <w:r w:rsidRPr="00533D67">
        <w:rPr>
          <w:sz w:val="22"/>
          <w:szCs w:val="22"/>
        </w:rPr>
        <w:t xml:space="preserve"> КЕКВ 31</w:t>
      </w:r>
      <w:r>
        <w:rPr>
          <w:sz w:val="22"/>
          <w:szCs w:val="22"/>
        </w:rPr>
        <w:t>22</w:t>
      </w:r>
      <w:r w:rsidRPr="00533D67">
        <w:rPr>
          <w:sz w:val="22"/>
          <w:szCs w:val="22"/>
        </w:rPr>
        <w:t xml:space="preserve"> проектно</w:t>
      </w:r>
      <w:r>
        <w:rPr>
          <w:sz w:val="22"/>
          <w:szCs w:val="22"/>
        </w:rPr>
        <w:t>-вишукувальні роботи</w:t>
      </w:r>
      <w:r w:rsidRPr="00533D67">
        <w:rPr>
          <w:sz w:val="22"/>
          <w:szCs w:val="22"/>
        </w:rPr>
        <w:t xml:space="preserve"> по </w:t>
      </w:r>
      <w:r>
        <w:rPr>
          <w:sz w:val="22"/>
          <w:szCs w:val="22"/>
        </w:rPr>
        <w:t xml:space="preserve">будівництву спортивного блоку в комплексі з будівлями </w:t>
      </w:r>
      <w:r w:rsidRPr="00533D67">
        <w:rPr>
          <w:sz w:val="22"/>
          <w:szCs w:val="22"/>
        </w:rPr>
        <w:t>загальноосвітньої школи №</w:t>
      </w:r>
      <w:r>
        <w:rPr>
          <w:sz w:val="22"/>
          <w:szCs w:val="22"/>
        </w:rPr>
        <w:t>2</w:t>
      </w:r>
      <w:r w:rsidRPr="00533D67">
        <w:rPr>
          <w:sz w:val="22"/>
          <w:szCs w:val="22"/>
        </w:rPr>
        <w:t xml:space="preserve"> по вул. </w:t>
      </w:r>
      <w:r>
        <w:rPr>
          <w:sz w:val="22"/>
          <w:szCs w:val="22"/>
        </w:rPr>
        <w:t>Шевченка,14</w:t>
      </w:r>
      <w:r w:rsidRPr="00533D67">
        <w:rPr>
          <w:sz w:val="22"/>
          <w:szCs w:val="22"/>
        </w:rPr>
        <w:t xml:space="preserve"> в м.Буча Київської області</w:t>
      </w:r>
      <w:r>
        <w:rPr>
          <w:sz w:val="22"/>
          <w:szCs w:val="22"/>
        </w:rPr>
        <w:t xml:space="preserve"> (коригування кошторисної </w:t>
      </w:r>
      <w:proofErr w:type="gramStart"/>
      <w:r>
        <w:rPr>
          <w:sz w:val="22"/>
          <w:szCs w:val="22"/>
        </w:rPr>
        <w:t xml:space="preserve">документації) </w:t>
      </w:r>
      <w:r w:rsidRPr="00533D67">
        <w:rPr>
          <w:sz w:val="22"/>
          <w:szCs w:val="22"/>
        </w:rPr>
        <w:t xml:space="preserve"> на</w:t>
      </w:r>
      <w:proofErr w:type="gramEnd"/>
      <w:r w:rsidRPr="00533D67">
        <w:rPr>
          <w:sz w:val="22"/>
          <w:szCs w:val="22"/>
        </w:rPr>
        <w:t xml:space="preserve"> суму +</w:t>
      </w:r>
      <w:r>
        <w:rPr>
          <w:sz w:val="22"/>
          <w:szCs w:val="22"/>
        </w:rPr>
        <w:t>43256,15</w:t>
      </w:r>
      <w:r w:rsidRPr="00533D67">
        <w:rPr>
          <w:sz w:val="22"/>
          <w:szCs w:val="22"/>
        </w:rPr>
        <w:t xml:space="preserve"> грн</w:t>
      </w:r>
    </w:p>
    <w:p w:rsidR="00835C21" w:rsidRDefault="00835C21" w:rsidP="00835C21">
      <w:pPr>
        <w:ind w:firstLine="900"/>
        <w:jc w:val="both"/>
        <w:rPr>
          <w:sz w:val="22"/>
          <w:szCs w:val="22"/>
        </w:rPr>
      </w:pPr>
      <w:proofErr w:type="gramStart"/>
      <w:r>
        <w:rPr>
          <w:sz w:val="22"/>
          <w:szCs w:val="22"/>
        </w:rPr>
        <w:t>збільшити</w:t>
      </w:r>
      <w:proofErr w:type="gramEnd"/>
      <w:r>
        <w:rPr>
          <w:sz w:val="22"/>
          <w:szCs w:val="22"/>
        </w:rPr>
        <w:t xml:space="preserve"> КЕКВ 3132 розробка проектної документації по капітальному ремонту будівлі загальноосвітньої  школи №2 по вул. Шевченка,14 в м.Буча Київської області на суму +144000,00 грн</w:t>
      </w:r>
    </w:p>
    <w:p w:rsidR="00835C21" w:rsidRDefault="00835C21" w:rsidP="00835C21">
      <w:pPr>
        <w:ind w:firstLine="900"/>
        <w:jc w:val="both"/>
        <w:rPr>
          <w:sz w:val="22"/>
          <w:szCs w:val="22"/>
        </w:rPr>
      </w:pPr>
      <w:proofErr w:type="gramStart"/>
      <w:r>
        <w:rPr>
          <w:sz w:val="22"/>
          <w:szCs w:val="22"/>
        </w:rPr>
        <w:t>збільшити</w:t>
      </w:r>
      <w:proofErr w:type="gramEnd"/>
      <w:r>
        <w:rPr>
          <w:sz w:val="22"/>
          <w:szCs w:val="22"/>
        </w:rPr>
        <w:t xml:space="preserve"> КЕКВ 3142 розробка проектної документації по реконструкції житлового фонду по вул. Енергетиків,2 в м.Буча</w:t>
      </w:r>
      <w:r w:rsidRPr="00B6698D">
        <w:t xml:space="preserve"> </w:t>
      </w:r>
      <w:r w:rsidRPr="00B6698D">
        <w:rPr>
          <w:sz w:val="22"/>
          <w:szCs w:val="22"/>
        </w:rPr>
        <w:t>(утеплення фасадів та заміна покриття даху)</w:t>
      </w:r>
      <w:r>
        <w:rPr>
          <w:sz w:val="22"/>
          <w:szCs w:val="22"/>
        </w:rPr>
        <w:t xml:space="preserve"> на суму +96000,00 грн</w:t>
      </w:r>
    </w:p>
    <w:p w:rsidR="00835C21" w:rsidRDefault="00835C21" w:rsidP="00835C21">
      <w:pPr>
        <w:ind w:firstLine="900"/>
        <w:jc w:val="both"/>
        <w:rPr>
          <w:sz w:val="22"/>
          <w:szCs w:val="22"/>
        </w:rPr>
      </w:pPr>
      <w:proofErr w:type="gramStart"/>
      <w:r>
        <w:rPr>
          <w:sz w:val="22"/>
          <w:szCs w:val="22"/>
        </w:rPr>
        <w:t>збільшити</w:t>
      </w:r>
      <w:proofErr w:type="gramEnd"/>
      <w:r>
        <w:rPr>
          <w:sz w:val="22"/>
          <w:szCs w:val="22"/>
        </w:rPr>
        <w:t xml:space="preserve"> КЕКВ 3142 проектно-вишукувальні роботи по реконструкції приміщень першого поверху адміністративної будівлі по вул. Енергетиків,12 в м.Буча для облаштування центру надання адміністративних послуг за принципом «Єдиного вікна» на суму +25000,00 грн</w:t>
      </w:r>
    </w:p>
    <w:p w:rsidR="00835C21" w:rsidRDefault="00835C21" w:rsidP="00835C21">
      <w:pPr>
        <w:ind w:firstLine="900"/>
        <w:jc w:val="both"/>
        <w:rPr>
          <w:sz w:val="22"/>
          <w:szCs w:val="22"/>
        </w:rPr>
      </w:pPr>
      <w:proofErr w:type="gramStart"/>
      <w:r>
        <w:rPr>
          <w:sz w:val="22"/>
          <w:szCs w:val="22"/>
        </w:rPr>
        <w:t>збільшити</w:t>
      </w:r>
      <w:proofErr w:type="gramEnd"/>
      <w:r>
        <w:rPr>
          <w:sz w:val="22"/>
          <w:szCs w:val="22"/>
        </w:rPr>
        <w:t xml:space="preserve"> КЕКВ 3142 експертиза проектно-кошторисної документації по реконструкції з добудовою загальноосвітньої школи №1 І-ІІІ ступенів по вул. Малиновського,74 в м.Буча Київської області на суму +68400,00 грн</w:t>
      </w:r>
    </w:p>
    <w:p w:rsidR="00835C21" w:rsidRPr="00533D67" w:rsidRDefault="00835C21" w:rsidP="00835C21">
      <w:pPr>
        <w:ind w:firstLine="900"/>
        <w:rPr>
          <w:sz w:val="22"/>
          <w:szCs w:val="22"/>
        </w:rPr>
      </w:pPr>
      <w:proofErr w:type="gramStart"/>
      <w:r>
        <w:rPr>
          <w:sz w:val="22"/>
          <w:szCs w:val="22"/>
        </w:rPr>
        <w:t>збільшити</w:t>
      </w:r>
      <w:proofErr w:type="gramEnd"/>
      <w:r>
        <w:rPr>
          <w:sz w:val="22"/>
          <w:szCs w:val="22"/>
        </w:rPr>
        <w:t xml:space="preserve"> КЕКВ 3142 проектно-кошторисна документація по реконструкції дахової покрівлі навчально-виховного комплексу загальноосвітня школа І ступеня – дошкільний навчальний заклад «Берізка» по вул. Яблунська,13 в м.Буча Київської області на суму +35571,54 грн</w:t>
      </w:r>
    </w:p>
    <w:p w:rsidR="00835C21" w:rsidRPr="00D64530" w:rsidRDefault="00835C21" w:rsidP="00835C21">
      <w:pPr>
        <w:pStyle w:val="a5"/>
        <w:ind w:firstLine="900"/>
        <w:rPr>
          <w:b/>
          <w:sz w:val="22"/>
          <w:szCs w:val="22"/>
          <w14:shadow w14:blurRad="50800" w14:dist="38100" w14:dir="2700000" w14:sx="100000" w14:sy="100000" w14:kx="0" w14:ky="0" w14:algn="tl">
            <w14:srgbClr w14:val="000000">
              <w14:alpha w14:val="60000"/>
            </w14:srgbClr>
          </w14:shadow>
        </w:rPr>
      </w:pPr>
      <w:r w:rsidRPr="00D64530">
        <w:rPr>
          <w:b/>
          <w:sz w:val="22"/>
          <w:szCs w:val="22"/>
          <w14:shadow w14:blurRad="50800" w14:dist="38100" w14:dir="2700000" w14:sx="100000" w14:sy="100000" w14:kx="0" w14:ky="0" w14:algn="tl">
            <w14:srgbClr w14:val="000000">
              <w14:alpha w14:val="60000"/>
            </w14:srgbClr>
          </w14:shadow>
        </w:rPr>
        <w:t xml:space="preserve">по КФК 100203 «Благоустрій міст, сіл, селищ» </w:t>
      </w:r>
    </w:p>
    <w:p w:rsidR="00835C21" w:rsidRPr="00D64530" w:rsidRDefault="00835C21" w:rsidP="00835C21">
      <w:pPr>
        <w:pStyle w:val="a5"/>
        <w:ind w:firstLine="900"/>
        <w:rPr>
          <w:sz w:val="22"/>
          <w:szCs w:val="22"/>
          <w14:shadow w14:blurRad="50800" w14:dist="38100" w14:dir="2700000" w14:sx="100000" w14:sy="100000" w14:kx="0" w14:ky="0" w14:algn="tl">
            <w14:srgbClr w14:val="000000">
              <w14:alpha w14:val="60000"/>
            </w14:srgbClr>
          </w14:shadow>
        </w:rPr>
      </w:pPr>
      <w:r w:rsidRPr="00D64530">
        <w:rPr>
          <w:sz w:val="22"/>
          <w:szCs w:val="22"/>
          <w14:shadow w14:blurRad="50800" w14:dist="38100" w14:dir="2700000" w14:sx="100000" w14:sy="100000" w14:kx="0" w14:ky="0" w14:algn="tl">
            <w14:srgbClr w14:val="000000">
              <w14:alpha w14:val="60000"/>
            </w14:srgbClr>
          </w14:shadow>
        </w:rPr>
        <w:t>збільшити КЕКВ 3132 капітальний ремонт тротуару по вул. Тарасівській в м.Буча Київської області на суму +292265,86 грн</w:t>
      </w:r>
    </w:p>
    <w:p w:rsidR="00835C21" w:rsidRPr="00D64530" w:rsidRDefault="00835C21" w:rsidP="00835C21">
      <w:pPr>
        <w:pStyle w:val="a5"/>
        <w:ind w:firstLine="900"/>
        <w:rPr>
          <w:sz w:val="22"/>
          <w:szCs w:val="22"/>
          <w14:shadow w14:blurRad="50800" w14:dist="38100" w14:dir="2700000" w14:sx="100000" w14:sy="100000" w14:kx="0" w14:ky="0" w14:algn="tl">
            <w14:srgbClr w14:val="000000">
              <w14:alpha w14:val="60000"/>
            </w14:srgbClr>
          </w14:shadow>
        </w:rPr>
      </w:pPr>
      <w:r w:rsidRPr="00D64530">
        <w:rPr>
          <w:sz w:val="22"/>
          <w:szCs w:val="22"/>
          <w14:shadow w14:blurRad="50800" w14:dist="38100" w14:dir="2700000" w14:sx="100000" w14:sy="100000" w14:kx="0" w14:ky="0" w14:algn="tl">
            <w14:srgbClr w14:val="000000">
              <w14:alpha w14:val="60000"/>
            </w14:srgbClr>
          </w14:shadow>
        </w:rPr>
        <w:t>збільшити КЕКВ 3132 здійснення технічного нагляду за проведенням робіт з капітального ремонту  тротуару по вул. Тарасівській в м.Буча Київської області на суму +5568,00 грн</w:t>
      </w:r>
    </w:p>
    <w:p w:rsidR="00835C21" w:rsidRPr="00533D67" w:rsidRDefault="00835C21" w:rsidP="00835C21">
      <w:pPr>
        <w:ind w:firstLine="900"/>
        <w:jc w:val="both"/>
        <w:rPr>
          <w:sz w:val="22"/>
          <w:szCs w:val="22"/>
        </w:rPr>
      </w:pPr>
      <w:r w:rsidRPr="00D64530">
        <w:rPr>
          <w:sz w:val="22"/>
          <w:szCs w:val="22"/>
          <w:lang w:val="uk-UA"/>
        </w:rPr>
        <w:t xml:space="preserve">збільшити КЕКВ 3142 Розробка проектної документації по реконструкції вхідної групи міського цвинтаря по вул. </w:t>
      </w:r>
      <w:r>
        <w:rPr>
          <w:sz w:val="22"/>
          <w:szCs w:val="22"/>
        </w:rPr>
        <w:t>Депутатській</w:t>
      </w:r>
      <w:r w:rsidRPr="00533D67">
        <w:rPr>
          <w:sz w:val="22"/>
          <w:szCs w:val="22"/>
        </w:rPr>
        <w:t xml:space="preserve"> в м.Буча Київської області на суму +</w:t>
      </w:r>
      <w:r>
        <w:rPr>
          <w:sz w:val="22"/>
          <w:szCs w:val="22"/>
        </w:rPr>
        <w:t>7293,00</w:t>
      </w:r>
      <w:r w:rsidRPr="00533D67">
        <w:rPr>
          <w:sz w:val="22"/>
          <w:szCs w:val="22"/>
        </w:rPr>
        <w:t xml:space="preserve"> грн</w:t>
      </w:r>
    </w:p>
    <w:p w:rsidR="00835C21" w:rsidRPr="00533D67" w:rsidRDefault="00835C21" w:rsidP="00835C21">
      <w:pPr>
        <w:ind w:firstLine="900"/>
        <w:jc w:val="both"/>
        <w:rPr>
          <w:sz w:val="22"/>
          <w:szCs w:val="22"/>
        </w:rPr>
      </w:pPr>
      <w:proofErr w:type="gramStart"/>
      <w:r w:rsidRPr="00533D67">
        <w:rPr>
          <w:sz w:val="22"/>
          <w:szCs w:val="22"/>
        </w:rPr>
        <w:t>збільшити</w:t>
      </w:r>
      <w:proofErr w:type="gramEnd"/>
      <w:r w:rsidRPr="00533D67">
        <w:rPr>
          <w:sz w:val="22"/>
          <w:szCs w:val="22"/>
        </w:rPr>
        <w:t xml:space="preserve"> КЕКВ 31</w:t>
      </w:r>
      <w:r>
        <w:rPr>
          <w:sz w:val="22"/>
          <w:szCs w:val="22"/>
        </w:rPr>
        <w:t>32</w:t>
      </w:r>
      <w:r w:rsidRPr="00533D67">
        <w:rPr>
          <w:sz w:val="22"/>
          <w:szCs w:val="22"/>
        </w:rPr>
        <w:t xml:space="preserve"> Розробка проектної документації по </w:t>
      </w:r>
      <w:r>
        <w:rPr>
          <w:sz w:val="22"/>
          <w:szCs w:val="22"/>
        </w:rPr>
        <w:t>капітальному ремонту прибудинкової території будинку по вул. Островського,36</w:t>
      </w:r>
      <w:r w:rsidRPr="00533D67">
        <w:rPr>
          <w:sz w:val="22"/>
          <w:szCs w:val="22"/>
        </w:rPr>
        <w:t xml:space="preserve"> в м.Буча Київської області на суму +</w:t>
      </w:r>
      <w:r>
        <w:rPr>
          <w:sz w:val="22"/>
          <w:szCs w:val="22"/>
        </w:rPr>
        <w:t>14717,00</w:t>
      </w:r>
      <w:r w:rsidRPr="00533D67">
        <w:rPr>
          <w:sz w:val="22"/>
          <w:szCs w:val="22"/>
        </w:rPr>
        <w:t xml:space="preserve"> грн</w:t>
      </w:r>
    </w:p>
    <w:p w:rsidR="00835C21" w:rsidRPr="00D64530" w:rsidRDefault="00835C21" w:rsidP="00835C21">
      <w:pPr>
        <w:pStyle w:val="a5"/>
        <w:ind w:firstLine="900"/>
        <w:rPr>
          <w:sz w:val="22"/>
          <w:szCs w:val="22"/>
          <w14:shadow w14:blurRad="50800" w14:dist="38100" w14:dir="2700000" w14:sx="100000" w14:sy="100000" w14:kx="0" w14:ky="0" w14:algn="tl">
            <w14:srgbClr w14:val="000000">
              <w14:alpha w14:val="60000"/>
            </w14:srgbClr>
          </w14:shadow>
        </w:rPr>
      </w:pPr>
    </w:p>
    <w:p w:rsidR="00835C21" w:rsidRPr="00D64530" w:rsidRDefault="00835C21" w:rsidP="00835C21">
      <w:pPr>
        <w:pStyle w:val="a5"/>
        <w:ind w:firstLine="900"/>
        <w:rPr>
          <w:b/>
          <w:sz w:val="22"/>
          <w:szCs w:val="22"/>
          <w14:shadow w14:blurRad="50800" w14:dist="38100" w14:dir="2700000" w14:sx="100000" w14:sy="100000" w14:kx="0" w14:ky="0" w14:algn="tl">
            <w14:srgbClr w14:val="000000">
              <w14:alpha w14:val="60000"/>
            </w14:srgbClr>
          </w14:shadow>
        </w:rPr>
      </w:pPr>
      <w:r w:rsidRPr="00D64530">
        <w:rPr>
          <w:b/>
          <w:sz w:val="22"/>
          <w:szCs w:val="22"/>
          <w14:shadow w14:blurRad="50800" w14:dist="38100" w14:dir="2700000" w14:sx="100000" w14:sy="100000" w14:kx="0" w14:ky="0" w14:algn="tl">
            <w14:srgbClr w14:val="000000">
              <w14:alpha w14:val="60000"/>
            </w14:srgbClr>
          </w14:shadow>
        </w:rPr>
        <w:t xml:space="preserve">по КФК 200200  «Охорона та раціональне використання земель» </w:t>
      </w:r>
    </w:p>
    <w:p w:rsidR="00835C21" w:rsidRPr="00D64530" w:rsidRDefault="00835C21" w:rsidP="00835C21">
      <w:pPr>
        <w:pStyle w:val="a5"/>
        <w:ind w:firstLine="900"/>
        <w:rPr>
          <w:sz w:val="22"/>
          <w:szCs w:val="22"/>
          <w14:shadow w14:blurRad="50800" w14:dist="38100" w14:dir="2700000" w14:sx="100000" w14:sy="100000" w14:kx="0" w14:ky="0" w14:algn="tl">
            <w14:srgbClr w14:val="000000">
              <w14:alpha w14:val="60000"/>
            </w14:srgbClr>
          </w14:shadow>
        </w:rPr>
      </w:pPr>
      <w:r w:rsidRPr="00D64530">
        <w:rPr>
          <w:sz w:val="22"/>
          <w:szCs w:val="22"/>
          <w14:shadow w14:blurRad="50800" w14:dist="38100" w14:dir="2700000" w14:sx="100000" w14:sy="100000" w14:kx="0" w14:ky="0" w14:algn="tl">
            <w14:srgbClr w14:val="000000">
              <w14:alpha w14:val="60000"/>
            </w14:srgbClr>
          </w14:shadow>
        </w:rPr>
        <w:t xml:space="preserve"> збільшити КЕКВ 2281 наукове обґрунтування комплексного протипожежного та протипаводкового захисту земель на заплавах річок Буча та Рокач у межах м.Буча Київської області  на суму +60000,00 грн</w:t>
      </w:r>
    </w:p>
    <w:p w:rsidR="00835C21" w:rsidRPr="00D64530" w:rsidRDefault="00835C21" w:rsidP="00835C21">
      <w:pPr>
        <w:pStyle w:val="a5"/>
        <w:ind w:firstLine="900"/>
        <w:rPr>
          <w:sz w:val="22"/>
          <w:szCs w:val="22"/>
          <w14:shadow w14:blurRad="50800" w14:dist="38100" w14:dir="2700000" w14:sx="100000" w14:sy="100000" w14:kx="0" w14:ky="0" w14:algn="tl">
            <w14:srgbClr w14:val="000000">
              <w14:alpha w14:val="60000"/>
            </w14:srgbClr>
          </w14:shadow>
        </w:rPr>
      </w:pPr>
      <w:r w:rsidRPr="00D64530">
        <w:rPr>
          <w:sz w:val="22"/>
          <w:szCs w:val="22"/>
          <w14:shadow w14:blurRad="50800" w14:dist="38100" w14:dir="2700000" w14:sx="100000" w14:sy="100000" w14:kx="0" w14:ky="0" w14:algn="tl">
            <w14:srgbClr w14:val="000000">
              <w14:alpha w14:val="60000"/>
            </w14:srgbClr>
          </w14:shadow>
        </w:rPr>
        <w:t>збільшити КЕКВ 3122 проектні роботи по будівництву берегоукріплення існуючої водойми в районі вулиці паркова з метою захисту від підтоплення прилеглих територій в  м.Буча Київської області  на суму +140000,00 грн</w:t>
      </w:r>
    </w:p>
    <w:p w:rsidR="00835C21" w:rsidRPr="00D64530" w:rsidRDefault="00835C21" w:rsidP="00835C21">
      <w:pPr>
        <w:ind w:firstLine="900"/>
        <w:rPr>
          <w:sz w:val="22"/>
          <w:szCs w:val="22"/>
          <w:lang w:val="uk-UA"/>
        </w:rPr>
      </w:pPr>
    </w:p>
    <w:p w:rsidR="00835C21" w:rsidRPr="00533D67" w:rsidRDefault="00835C21" w:rsidP="00835C21">
      <w:pPr>
        <w:pStyle w:val="a5"/>
        <w:tabs>
          <w:tab w:val="left" w:pos="4102"/>
        </w:tabs>
        <w:ind w:firstLine="900"/>
        <w:rPr>
          <w:sz w:val="22"/>
          <w:szCs w:val="22"/>
        </w:rPr>
      </w:pPr>
      <w:r w:rsidRPr="00533D67">
        <w:rPr>
          <w:b/>
          <w:sz w:val="22"/>
          <w:szCs w:val="22"/>
        </w:rPr>
        <w:t>4. Шляхом внесення змін в додаток  №5</w:t>
      </w:r>
      <w:r w:rsidRPr="00533D67">
        <w:rPr>
          <w:sz w:val="22"/>
          <w:szCs w:val="22"/>
        </w:rPr>
        <w:t xml:space="preserve"> «Перелік об’єктів, видатки на які у 2016  році будуть проводитись за рахунок бюджету розвитку місцевого бюджету м.Буча»</w:t>
      </w:r>
      <w:r w:rsidRPr="00533D67">
        <w:rPr>
          <w:b/>
          <w:sz w:val="22"/>
          <w:szCs w:val="22"/>
        </w:rPr>
        <w:t xml:space="preserve"> перерозподілити видатки спеціального фонду бюджету міста  </w:t>
      </w:r>
      <w:r w:rsidRPr="00533D67">
        <w:rPr>
          <w:b/>
          <w:sz w:val="22"/>
          <w:szCs w:val="22"/>
          <w:u w:val="single"/>
        </w:rPr>
        <w:t xml:space="preserve">за рахунок передачі коштів із загального фонду бюджету до спеціального фонду, </w:t>
      </w:r>
      <w:r w:rsidRPr="00533D67">
        <w:rPr>
          <w:sz w:val="22"/>
          <w:szCs w:val="22"/>
        </w:rPr>
        <w:t>а саме:</w:t>
      </w:r>
    </w:p>
    <w:p w:rsidR="00835C21" w:rsidRPr="00533D67" w:rsidRDefault="00835C21" w:rsidP="00835C21">
      <w:pPr>
        <w:pStyle w:val="a5"/>
        <w:tabs>
          <w:tab w:val="left" w:pos="4102"/>
        </w:tabs>
        <w:ind w:firstLine="900"/>
        <w:rPr>
          <w:sz w:val="22"/>
          <w:szCs w:val="22"/>
        </w:rPr>
      </w:pPr>
    </w:p>
    <w:p w:rsidR="00835C21" w:rsidRDefault="00835C21" w:rsidP="00835C21">
      <w:pPr>
        <w:pStyle w:val="a5"/>
        <w:tabs>
          <w:tab w:val="left" w:pos="4102"/>
        </w:tabs>
        <w:ind w:firstLine="900"/>
        <w:rPr>
          <w:sz w:val="22"/>
          <w:szCs w:val="22"/>
        </w:rPr>
      </w:pPr>
      <w:r w:rsidRPr="00533D67">
        <w:rPr>
          <w:b/>
          <w:sz w:val="22"/>
          <w:szCs w:val="22"/>
        </w:rPr>
        <w:t>По головному розпоряднику коштів 01 „Бучанська міська рада”</w:t>
      </w:r>
      <w:r w:rsidRPr="00533D67">
        <w:rPr>
          <w:sz w:val="22"/>
          <w:szCs w:val="22"/>
        </w:rPr>
        <w:t xml:space="preserve"> </w:t>
      </w:r>
    </w:p>
    <w:p w:rsidR="00835C21" w:rsidRDefault="00835C21" w:rsidP="00835C21">
      <w:pPr>
        <w:pStyle w:val="a5"/>
        <w:tabs>
          <w:tab w:val="left" w:pos="4102"/>
        </w:tabs>
        <w:ind w:firstLine="900"/>
        <w:rPr>
          <w:b/>
          <w:sz w:val="22"/>
          <w:szCs w:val="22"/>
        </w:rPr>
      </w:pPr>
      <w:r>
        <w:rPr>
          <w:b/>
          <w:sz w:val="22"/>
          <w:szCs w:val="22"/>
        </w:rPr>
        <w:t>п</w:t>
      </w:r>
      <w:r w:rsidRPr="000A5D10">
        <w:rPr>
          <w:b/>
          <w:sz w:val="22"/>
          <w:szCs w:val="22"/>
        </w:rPr>
        <w:t>о КФК  010116 «Органи місцевого самоврядування»</w:t>
      </w:r>
    </w:p>
    <w:p w:rsidR="00835C21" w:rsidRPr="000A5D10" w:rsidRDefault="00835C21" w:rsidP="00835C21">
      <w:pPr>
        <w:pStyle w:val="a5"/>
        <w:tabs>
          <w:tab w:val="left" w:pos="4102"/>
        </w:tabs>
        <w:ind w:firstLine="900"/>
        <w:rPr>
          <w:sz w:val="22"/>
          <w:szCs w:val="22"/>
        </w:rPr>
      </w:pPr>
      <w:r>
        <w:rPr>
          <w:sz w:val="22"/>
          <w:szCs w:val="22"/>
        </w:rPr>
        <w:t>збільшити КЕКВ 3110 капітальні вкладення на суму +200000,00 грн</w:t>
      </w:r>
    </w:p>
    <w:p w:rsidR="00835C21" w:rsidRPr="00D64530" w:rsidRDefault="00835C21" w:rsidP="00835C21">
      <w:pPr>
        <w:pStyle w:val="a5"/>
        <w:ind w:firstLine="900"/>
        <w:rPr>
          <w:b/>
          <w:sz w:val="22"/>
          <w:szCs w:val="22"/>
          <w14:shadow w14:blurRad="50800" w14:dist="38100" w14:dir="2700000" w14:sx="100000" w14:sy="100000" w14:kx="0" w14:ky="0" w14:algn="tl">
            <w14:srgbClr w14:val="000000">
              <w14:alpha w14:val="60000"/>
            </w14:srgbClr>
          </w14:shadow>
        </w:rPr>
      </w:pPr>
      <w:r w:rsidRPr="00D64530">
        <w:rPr>
          <w:b/>
          <w:sz w:val="22"/>
          <w:szCs w:val="22"/>
          <w14:shadow w14:blurRad="50800" w14:dist="38100" w14:dir="2700000" w14:sx="100000" w14:sy="100000" w14:kx="0" w14:ky="0" w14:algn="tl">
            <w14:srgbClr w14:val="000000">
              <w14:alpha w14:val="60000"/>
            </w14:srgbClr>
          </w14:shadow>
        </w:rPr>
        <w:t xml:space="preserve">по КФК 100102 «Капітальний ремонт житлового фонду» </w:t>
      </w:r>
    </w:p>
    <w:p w:rsidR="00835C21" w:rsidRPr="00533D67" w:rsidRDefault="00835C21" w:rsidP="00835C21">
      <w:pPr>
        <w:pStyle w:val="a5"/>
        <w:ind w:firstLine="900"/>
        <w:rPr>
          <w:sz w:val="22"/>
          <w:szCs w:val="22"/>
        </w:rPr>
      </w:pPr>
      <w:r w:rsidRPr="00533D67">
        <w:rPr>
          <w:sz w:val="22"/>
          <w:szCs w:val="22"/>
        </w:rPr>
        <w:t>зменшити КЕКВ 3131 Здійснення технічного нагляду за проведенням робіт по капітальному ремонту покрівлі 9-поверхового житлового будинку по вул. Вокзальна,101 в м.Буча Київської області на суму -6727,68 грн</w:t>
      </w:r>
    </w:p>
    <w:p w:rsidR="00835C21" w:rsidRPr="00533D67" w:rsidRDefault="00835C21" w:rsidP="00835C21">
      <w:pPr>
        <w:pStyle w:val="a5"/>
        <w:ind w:firstLine="900"/>
        <w:rPr>
          <w:sz w:val="22"/>
          <w:szCs w:val="22"/>
        </w:rPr>
      </w:pPr>
      <w:r w:rsidRPr="00533D67">
        <w:rPr>
          <w:sz w:val="22"/>
          <w:szCs w:val="22"/>
        </w:rPr>
        <w:lastRenderedPageBreak/>
        <w:t>зменшити КЕКВ 3131 Здійснення технічного нагляду за проведенням робіт по капітальному ремонту  гуртожитку по вул. Склозаводській,1 в м.Буча Київської області (2 черга) на суму -6699,39 грн</w:t>
      </w:r>
    </w:p>
    <w:p w:rsidR="00835C21" w:rsidRPr="00533D67" w:rsidRDefault="00835C21" w:rsidP="00835C21">
      <w:pPr>
        <w:pStyle w:val="a5"/>
        <w:ind w:firstLine="900"/>
        <w:rPr>
          <w:sz w:val="22"/>
          <w:szCs w:val="22"/>
        </w:rPr>
      </w:pPr>
      <w:r w:rsidRPr="00533D67">
        <w:rPr>
          <w:sz w:val="22"/>
          <w:szCs w:val="22"/>
        </w:rPr>
        <w:t>збільшити КЕКВ 3131 Здійснення технічного нагляду за проведенням робіт по капітальному ремонту покрівлі 9-поверхового житлового будинку по вул. Вокзальна,101 в м.Буча Київської області на суму +10786,57 грн</w:t>
      </w:r>
    </w:p>
    <w:p w:rsidR="00835C21" w:rsidRPr="00533D67" w:rsidRDefault="00835C21" w:rsidP="00835C21">
      <w:pPr>
        <w:pStyle w:val="a5"/>
        <w:ind w:firstLine="900"/>
        <w:rPr>
          <w:sz w:val="22"/>
          <w:szCs w:val="22"/>
        </w:rPr>
      </w:pPr>
      <w:r w:rsidRPr="00533D67">
        <w:rPr>
          <w:sz w:val="22"/>
          <w:szCs w:val="22"/>
        </w:rPr>
        <w:t>збільшити КЕКВ 3131 Здійснення технічного нагляду за проведенням робіт по капітальному ремонту  гуртожитку по вул. Склозаводській,1 в м.Буча Київської області (2 черга) на суму +12968,61 грн</w:t>
      </w:r>
    </w:p>
    <w:p w:rsidR="00835C21" w:rsidRPr="00D64530" w:rsidRDefault="00835C21" w:rsidP="00835C21">
      <w:pPr>
        <w:pStyle w:val="a5"/>
        <w:ind w:firstLine="900"/>
        <w:rPr>
          <w:b/>
          <w:sz w:val="22"/>
          <w:szCs w:val="22"/>
          <w14:shadow w14:blurRad="50800" w14:dist="38100" w14:dir="2700000" w14:sx="100000" w14:sy="100000" w14:kx="0" w14:ky="0" w14:algn="tl">
            <w14:srgbClr w14:val="000000">
              <w14:alpha w14:val="60000"/>
            </w14:srgbClr>
          </w14:shadow>
        </w:rPr>
      </w:pPr>
      <w:r w:rsidRPr="00D64530">
        <w:rPr>
          <w:b/>
          <w:sz w:val="22"/>
          <w:szCs w:val="22"/>
          <w14:shadow w14:blurRad="50800" w14:dist="38100" w14:dir="2700000" w14:sx="100000" w14:sy="100000" w14:kx="0" w14:ky="0" w14:algn="tl">
            <w14:srgbClr w14:val="000000">
              <w14:alpha w14:val="60000"/>
            </w14:srgbClr>
          </w14:shadow>
        </w:rPr>
        <w:t xml:space="preserve">по КФК 150101 «Капітальні вкладення» </w:t>
      </w:r>
    </w:p>
    <w:p w:rsidR="00835C21" w:rsidRPr="00D64530" w:rsidRDefault="00835C21" w:rsidP="00835C21">
      <w:pPr>
        <w:pStyle w:val="a5"/>
        <w:ind w:firstLine="900"/>
        <w:rPr>
          <w:sz w:val="22"/>
          <w:szCs w:val="22"/>
          <w14:shadow w14:blurRad="50800" w14:dist="38100" w14:dir="2700000" w14:sx="100000" w14:sy="100000" w14:kx="0" w14:ky="0" w14:algn="tl">
            <w14:srgbClr w14:val="000000">
              <w14:alpha w14:val="60000"/>
            </w14:srgbClr>
          </w14:shadow>
        </w:rPr>
      </w:pPr>
      <w:r w:rsidRPr="00D64530">
        <w:rPr>
          <w:sz w:val="22"/>
          <w:szCs w:val="22"/>
          <w14:shadow w14:blurRad="50800" w14:dist="38100" w14:dir="2700000" w14:sx="100000" w14:sy="100000" w14:kx="0" w14:ky="0" w14:algn="tl">
            <w14:srgbClr w14:val="000000">
              <w14:alpha w14:val="60000"/>
            </w14:srgbClr>
          </w14:shadow>
        </w:rPr>
        <w:t>зменшити КЕКВ 9000 нерозподілені видатки на суму – 594384,34 грн</w:t>
      </w:r>
    </w:p>
    <w:p w:rsidR="00835C21" w:rsidRPr="00533D67" w:rsidRDefault="00835C21" w:rsidP="00835C21">
      <w:pPr>
        <w:ind w:firstLine="900"/>
        <w:jc w:val="both"/>
        <w:rPr>
          <w:sz w:val="22"/>
          <w:szCs w:val="22"/>
        </w:rPr>
      </w:pPr>
      <w:proofErr w:type="gramStart"/>
      <w:r w:rsidRPr="00533D67">
        <w:rPr>
          <w:sz w:val="22"/>
          <w:szCs w:val="22"/>
        </w:rPr>
        <w:t>зменшити</w:t>
      </w:r>
      <w:proofErr w:type="gramEnd"/>
      <w:r w:rsidRPr="00533D67">
        <w:rPr>
          <w:sz w:val="22"/>
          <w:szCs w:val="22"/>
        </w:rPr>
        <w:t xml:space="preserve"> КЕКВ 3141 здійснення технічного нагляду за проведенням робіт з реконструкції житлового будинку по  вул. Тарасівська,6 в м.Буча Київської області (утеплення фасадів та заміна покриття даху) на суму -2435,95 грн</w:t>
      </w:r>
    </w:p>
    <w:p w:rsidR="00835C21" w:rsidRPr="00533D67" w:rsidRDefault="00835C21" w:rsidP="00835C21">
      <w:pPr>
        <w:ind w:firstLine="900"/>
        <w:jc w:val="both"/>
        <w:rPr>
          <w:sz w:val="22"/>
          <w:szCs w:val="22"/>
        </w:rPr>
      </w:pPr>
      <w:proofErr w:type="gramStart"/>
      <w:r w:rsidRPr="00533D67">
        <w:rPr>
          <w:sz w:val="22"/>
          <w:szCs w:val="22"/>
        </w:rPr>
        <w:t>зменшити</w:t>
      </w:r>
      <w:proofErr w:type="gramEnd"/>
      <w:r w:rsidRPr="00533D67">
        <w:rPr>
          <w:sz w:val="22"/>
          <w:szCs w:val="22"/>
        </w:rPr>
        <w:t xml:space="preserve"> КЕКВ 3141 Здійснення технічного нагляду за проведенням робіт з реконструкції житлового будинку по  вул. Тарасівська,8 в м.Буча Київської області (утеплення фасадів та заміна покриття даху) на суму -2811,90 грн</w:t>
      </w:r>
    </w:p>
    <w:p w:rsidR="00835C21" w:rsidRPr="00533D67" w:rsidRDefault="00835C21" w:rsidP="00835C21">
      <w:pPr>
        <w:ind w:firstLine="900"/>
        <w:jc w:val="both"/>
        <w:rPr>
          <w:sz w:val="22"/>
          <w:szCs w:val="22"/>
        </w:rPr>
      </w:pPr>
      <w:proofErr w:type="gramStart"/>
      <w:r w:rsidRPr="00533D67">
        <w:rPr>
          <w:sz w:val="22"/>
          <w:szCs w:val="22"/>
        </w:rPr>
        <w:t>зменшити</w:t>
      </w:r>
      <w:proofErr w:type="gramEnd"/>
      <w:r w:rsidRPr="00533D67">
        <w:rPr>
          <w:sz w:val="22"/>
          <w:szCs w:val="22"/>
        </w:rPr>
        <w:t xml:space="preserve"> КЕКВ 3141 Здійснення технічного нагляду за проведенням робіт з реконструкції житлового будинку по  вул. Тарасівська,10 в м.Буча Київської області (утеплення фасадів та заміна покриття даху) на суму -2450,45 грн</w:t>
      </w:r>
    </w:p>
    <w:p w:rsidR="00835C21" w:rsidRPr="00533D67" w:rsidRDefault="00835C21" w:rsidP="00835C21">
      <w:pPr>
        <w:ind w:firstLine="900"/>
        <w:jc w:val="both"/>
        <w:rPr>
          <w:sz w:val="22"/>
          <w:szCs w:val="22"/>
        </w:rPr>
      </w:pPr>
      <w:proofErr w:type="gramStart"/>
      <w:r w:rsidRPr="00533D67">
        <w:rPr>
          <w:sz w:val="22"/>
          <w:szCs w:val="22"/>
        </w:rPr>
        <w:t>зменшити</w:t>
      </w:r>
      <w:proofErr w:type="gramEnd"/>
      <w:r w:rsidRPr="00533D67">
        <w:rPr>
          <w:sz w:val="22"/>
          <w:szCs w:val="22"/>
        </w:rPr>
        <w:t xml:space="preserve"> КЕКВ 3141 Здійснення технічногонагляду за проведенням робіт по реконструкції житлового будинку по вул. Києво-Мироцька,104-Б в м.Буча Київської області (утеплення фасадів та заміна покриття даху) І </w:t>
      </w:r>
      <w:proofErr w:type="gramStart"/>
      <w:r w:rsidRPr="00533D67">
        <w:rPr>
          <w:sz w:val="22"/>
          <w:szCs w:val="22"/>
        </w:rPr>
        <w:t>черга  на</w:t>
      </w:r>
      <w:proofErr w:type="gramEnd"/>
      <w:r w:rsidRPr="00533D67">
        <w:rPr>
          <w:sz w:val="22"/>
          <w:szCs w:val="22"/>
        </w:rPr>
        <w:t xml:space="preserve"> суму -10513,64 грн</w:t>
      </w:r>
    </w:p>
    <w:p w:rsidR="00835C21" w:rsidRPr="00533D67" w:rsidRDefault="00835C21" w:rsidP="00835C21">
      <w:pPr>
        <w:ind w:firstLine="900"/>
        <w:jc w:val="both"/>
        <w:rPr>
          <w:sz w:val="22"/>
          <w:szCs w:val="22"/>
        </w:rPr>
      </w:pPr>
      <w:proofErr w:type="gramStart"/>
      <w:r w:rsidRPr="00533D67">
        <w:rPr>
          <w:sz w:val="22"/>
          <w:szCs w:val="22"/>
        </w:rPr>
        <w:t>збільшити</w:t>
      </w:r>
      <w:proofErr w:type="gramEnd"/>
      <w:r w:rsidRPr="00533D67">
        <w:rPr>
          <w:sz w:val="22"/>
          <w:szCs w:val="22"/>
        </w:rPr>
        <w:t xml:space="preserve"> КЕКВ 3141 здійснення технічного нагляду за проведенням робіт з реконструкції житлового будинку по  вул. Тарасівська,6 в м.Буча Київської області (утеплення фасадів та заміна покриття даху) на суму +4585,63 грн</w:t>
      </w:r>
    </w:p>
    <w:p w:rsidR="00835C21" w:rsidRPr="00533D67" w:rsidRDefault="00835C21" w:rsidP="00835C21">
      <w:pPr>
        <w:ind w:firstLine="900"/>
        <w:jc w:val="both"/>
        <w:rPr>
          <w:sz w:val="22"/>
          <w:szCs w:val="22"/>
        </w:rPr>
      </w:pPr>
      <w:proofErr w:type="gramStart"/>
      <w:r w:rsidRPr="00533D67">
        <w:rPr>
          <w:sz w:val="22"/>
          <w:szCs w:val="22"/>
        </w:rPr>
        <w:t>збільшити</w:t>
      </w:r>
      <w:proofErr w:type="gramEnd"/>
      <w:r w:rsidRPr="00533D67">
        <w:rPr>
          <w:sz w:val="22"/>
          <w:szCs w:val="22"/>
        </w:rPr>
        <w:t xml:space="preserve"> КЕКВ 3141 Здійснення технічного нагляду за проведенням робіт з реконструкції житлового будинку по  вул. Тарасівська,8 в м.Буча Київської області (утеплення фасадів та заміна покриття даху) на суму +5295,96 грн</w:t>
      </w:r>
    </w:p>
    <w:p w:rsidR="00835C21" w:rsidRPr="00533D67" w:rsidRDefault="00835C21" w:rsidP="00835C21">
      <w:pPr>
        <w:ind w:firstLine="900"/>
        <w:jc w:val="both"/>
        <w:rPr>
          <w:sz w:val="22"/>
          <w:szCs w:val="22"/>
        </w:rPr>
      </w:pPr>
      <w:proofErr w:type="gramStart"/>
      <w:r w:rsidRPr="00533D67">
        <w:rPr>
          <w:sz w:val="22"/>
          <w:szCs w:val="22"/>
        </w:rPr>
        <w:t>збільшити</w:t>
      </w:r>
      <w:proofErr w:type="gramEnd"/>
      <w:r w:rsidRPr="00533D67">
        <w:rPr>
          <w:sz w:val="22"/>
          <w:szCs w:val="22"/>
        </w:rPr>
        <w:t xml:space="preserve"> КЕКВ 3141 Здійснення технічного нагляду за проведенням робіт з реконструкції житлового будинку по  вул. Тарасівська,10 в м.Буча Київської області (утеплення фасадів та заміна покриття даху) на суму +4613,21 грн</w:t>
      </w:r>
    </w:p>
    <w:p w:rsidR="00835C21" w:rsidRPr="00533D67" w:rsidRDefault="00835C21" w:rsidP="00835C21">
      <w:pPr>
        <w:ind w:firstLine="900"/>
        <w:jc w:val="both"/>
        <w:rPr>
          <w:sz w:val="22"/>
          <w:szCs w:val="22"/>
        </w:rPr>
      </w:pPr>
      <w:proofErr w:type="gramStart"/>
      <w:r w:rsidRPr="00533D67">
        <w:rPr>
          <w:sz w:val="22"/>
          <w:szCs w:val="22"/>
        </w:rPr>
        <w:t>збільшити</w:t>
      </w:r>
      <w:proofErr w:type="gramEnd"/>
      <w:r w:rsidRPr="00533D67">
        <w:rPr>
          <w:sz w:val="22"/>
          <w:szCs w:val="22"/>
        </w:rPr>
        <w:t xml:space="preserve"> КЕКВ 3141 Здійснення технічного нагляду за проведенням робіт по реконструкції житлового будинку по вул. Києво-Мироцька,104-Б в м.Буча Київської області (утеплення фасадів та заміна покриття даху) ІІ </w:t>
      </w:r>
      <w:proofErr w:type="gramStart"/>
      <w:r w:rsidRPr="00533D67">
        <w:rPr>
          <w:sz w:val="22"/>
          <w:szCs w:val="22"/>
        </w:rPr>
        <w:t>черга  на</w:t>
      </w:r>
      <w:proofErr w:type="gramEnd"/>
      <w:r w:rsidRPr="00533D67">
        <w:rPr>
          <w:sz w:val="22"/>
          <w:szCs w:val="22"/>
        </w:rPr>
        <w:t xml:space="preserve"> суму +10476,00 грн</w:t>
      </w:r>
    </w:p>
    <w:p w:rsidR="00835C21" w:rsidRDefault="00835C21" w:rsidP="00835C21">
      <w:pPr>
        <w:ind w:firstLine="900"/>
        <w:jc w:val="both"/>
        <w:rPr>
          <w:sz w:val="22"/>
          <w:szCs w:val="22"/>
        </w:rPr>
      </w:pPr>
      <w:proofErr w:type="gramStart"/>
      <w:r w:rsidRPr="00533D67">
        <w:rPr>
          <w:sz w:val="22"/>
          <w:szCs w:val="22"/>
        </w:rPr>
        <w:t>збільшити</w:t>
      </w:r>
      <w:proofErr w:type="gramEnd"/>
      <w:r w:rsidRPr="00533D67">
        <w:rPr>
          <w:sz w:val="22"/>
          <w:szCs w:val="22"/>
        </w:rPr>
        <w:t xml:space="preserve"> КЕКВ 3141 Здійснення технічного нагляду за проведенням робіт по реконструкції житлового будинку по вул. Києво-Мироцька,104-Б в м.Буча Київської області (утеплення фасадів та заміна покриття даху) І </w:t>
      </w:r>
      <w:proofErr w:type="gramStart"/>
      <w:r w:rsidRPr="00533D67">
        <w:rPr>
          <w:sz w:val="22"/>
          <w:szCs w:val="22"/>
        </w:rPr>
        <w:t>черга  на</w:t>
      </w:r>
      <w:proofErr w:type="gramEnd"/>
      <w:r w:rsidRPr="00533D67">
        <w:rPr>
          <w:sz w:val="22"/>
          <w:szCs w:val="22"/>
        </w:rPr>
        <w:t xml:space="preserve"> суму +19768,37 грн</w:t>
      </w:r>
    </w:p>
    <w:p w:rsidR="00835C21" w:rsidRPr="009C172C" w:rsidRDefault="00835C21" w:rsidP="00835C21">
      <w:pPr>
        <w:ind w:firstLine="900"/>
        <w:jc w:val="both"/>
        <w:rPr>
          <w:sz w:val="26"/>
          <w:szCs w:val="26"/>
        </w:rPr>
      </w:pPr>
    </w:p>
    <w:p w:rsidR="00835C21" w:rsidRPr="00D64530" w:rsidRDefault="00835C21" w:rsidP="00835C21">
      <w:pPr>
        <w:pStyle w:val="a5"/>
        <w:ind w:firstLine="900"/>
        <w:rPr>
          <w:b/>
          <w:sz w:val="22"/>
          <w:szCs w:val="22"/>
          <w14:shadow w14:blurRad="50800" w14:dist="38100" w14:dir="2700000" w14:sx="100000" w14:sy="100000" w14:kx="0" w14:ky="0" w14:algn="tl">
            <w14:srgbClr w14:val="000000">
              <w14:alpha w14:val="60000"/>
            </w14:srgbClr>
          </w14:shadow>
        </w:rPr>
      </w:pPr>
      <w:r w:rsidRPr="00D64530">
        <w:rPr>
          <w:b/>
          <w:sz w:val="22"/>
          <w:szCs w:val="22"/>
          <w14:shadow w14:blurRad="50800" w14:dist="38100" w14:dir="2700000" w14:sx="100000" w14:sy="100000" w14:kx="0" w14:ky="0" w14:algn="tl">
            <w14:srgbClr w14:val="000000">
              <w14:alpha w14:val="60000"/>
            </w14:srgbClr>
          </w14:shadow>
        </w:rPr>
        <w:t xml:space="preserve">по КФК 160101 «Землеустрій» </w:t>
      </w:r>
    </w:p>
    <w:p w:rsidR="00835C21" w:rsidRPr="00D64530" w:rsidRDefault="00835C21" w:rsidP="00835C21">
      <w:pPr>
        <w:pStyle w:val="a5"/>
        <w:ind w:firstLine="900"/>
        <w:rPr>
          <w:sz w:val="22"/>
          <w:szCs w:val="22"/>
          <w14:shadow w14:blurRad="50800" w14:dist="38100" w14:dir="2700000" w14:sx="100000" w14:sy="100000" w14:kx="0" w14:ky="0" w14:algn="tl">
            <w14:srgbClr w14:val="000000">
              <w14:alpha w14:val="60000"/>
            </w14:srgbClr>
          </w14:shadow>
        </w:rPr>
      </w:pPr>
      <w:r w:rsidRPr="00D64530">
        <w:rPr>
          <w:sz w:val="22"/>
          <w:szCs w:val="22"/>
          <w14:shadow w14:blurRad="50800" w14:dist="38100" w14:dir="2700000" w14:sx="100000" w14:sy="100000" w14:kx="0" w14:ky="0" w14:algn="tl">
            <w14:srgbClr w14:val="000000">
              <w14:alpha w14:val="60000"/>
            </w14:srgbClr>
          </w14:shadow>
        </w:rPr>
        <w:t>збільшити КЕКВ 2281 Проведення експертної грошової оцінки земельних ділянок комунальної власності по вул. м.Буча на суму +12300,00 грн</w:t>
      </w:r>
    </w:p>
    <w:p w:rsidR="00835C21" w:rsidRDefault="00835C21" w:rsidP="00835C21">
      <w:pPr>
        <w:ind w:firstLine="900"/>
        <w:jc w:val="both"/>
        <w:rPr>
          <w:b/>
          <w:sz w:val="22"/>
          <w:szCs w:val="22"/>
        </w:rPr>
      </w:pPr>
    </w:p>
    <w:p w:rsidR="00835C21" w:rsidRDefault="00835C21" w:rsidP="00835C21">
      <w:pPr>
        <w:ind w:firstLine="900"/>
        <w:jc w:val="both"/>
        <w:rPr>
          <w:sz w:val="26"/>
          <w:szCs w:val="26"/>
        </w:rPr>
      </w:pPr>
      <w:r w:rsidRPr="00E53055">
        <w:rPr>
          <w:b/>
          <w:sz w:val="22"/>
          <w:szCs w:val="22"/>
        </w:rPr>
        <w:t>По головному розпоряднику коштів 14 „</w:t>
      </w:r>
      <w:r w:rsidRPr="00E53055">
        <w:rPr>
          <w:b/>
          <w:bCs/>
          <w:iCs/>
          <w:sz w:val="22"/>
          <w:szCs w:val="22"/>
        </w:rPr>
        <w:t>Бучанська міська поліклініка</w:t>
      </w:r>
      <w:r w:rsidRPr="00E9624B">
        <w:rPr>
          <w:sz w:val="26"/>
          <w:szCs w:val="26"/>
        </w:rPr>
        <w:t>, а саме:</w:t>
      </w:r>
    </w:p>
    <w:p w:rsidR="00835C21" w:rsidRPr="00E53055" w:rsidRDefault="00835C21" w:rsidP="00835C21">
      <w:pPr>
        <w:pStyle w:val="a5"/>
        <w:ind w:firstLine="900"/>
        <w:rPr>
          <w:b/>
          <w:sz w:val="22"/>
          <w:szCs w:val="22"/>
        </w:rPr>
      </w:pPr>
      <w:r w:rsidRPr="00E53055">
        <w:rPr>
          <w:b/>
          <w:sz w:val="22"/>
          <w:szCs w:val="22"/>
        </w:rPr>
        <w:t xml:space="preserve">по КФК 080300 «Поліклініки і амбулаторії» </w:t>
      </w:r>
    </w:p>
    <w:p w:rsidR="00835C21" w:rsidRPr="000D31F5" w:rsidRDefault="00835C21" w:rsidP="00835C21">
      <w:pPr>
        <w:ind w:firstLine="900"/>
        <w:rPr>
          <w:sz w:val="22"/>
          <w:szCs w:val="22"/>
          <w:lang w:val="uk-UA"/>
        </w:rPr>
      </w:pPr>
      <w:r w:rsidRPr="000D31F5">
        <w:rPr>
          <w:sz w:val="22"/>
          <w:szCs w:val="22"/>
          <w:lang w:val="uk-UA"/>
        </w:rPr>
        <w:t>збільшити КЕКВ 3132 капітальний ремонт приміщень фтизіатричного кабінету Бучанської міської поліклініки в м.Буча по вул. Шевченка,52 на суму +326779,00 грн</w:t>
      </w:r>
    </w:p>
    <w:p w:rsidR="00835C21" w:rsidRPr="00533D67" w:rsidRDefault="00835C21" w:rsidP="00835C21">
      <w:pPr>
        <w:ind w:firstLine="900"/>
        <w:jc w:val="both"/>
        <w:rPr>
          <w:sz w:val="22"/>
          <w:szCs w:val="22"/>
        </w:rPr>
      </w:pPr>
      <w:r w:rsidRPr="000D31F5">
        <w:rPr>
          <w:sz w:val="22"/>
          <w:szCs w:val="22"/>
          <w:lang w:val="uk-UA"/>
        </w:rPr>
        <w:t xml:space="preserve">збільшити КЕКВ 3132 здійснення технічного нагляду за проведенням робіт по капітальному ремонту приміщень фтизіатричного кабінету Бучанської міської поліклініки в м.Буча по вул. </w:t>
      </w:r>
      <w:r>
        <w:rPr>
          <w:sz w:val="22"/>
          <w:szCs w:val="22"/>
        </w:rPr>
        <w:t>Шевченка,52 на суму +3450,00 грн</w:t>
      </w:r>
    </w:p>
    <w:p w:rsidR="00835C21" w:rsidRDefault="00835C21" w:rsidP="00835C21">
      <w:pPr>
        <w:ind w:firstLine="900"/>
        <w:jc w:val="both"/>
        <w:rPr>
          <w:sz w:val="22"/>
          <w:szCs w:val="22"/>
        </w:rPr>
      </w:pPr>
      <w:proofErr w:type="gramStart"/>
      <w:r>
        <w:rPr>
          <w:sz w:val="22"/>
          <w:szCs w:val="22"/>
        </w:rPr>
        <w:t>збільшити</w:t>
      </w:r>
      <w:proofErr w:type="gramEnd"/>
      <w:r>
        <w:rPr>
          <w:sz w:val="22"/>
          <w:szCs w:val="22"/>
        </w:rPr>
        <w:t xml:space="preserve"> КЕКВ 3132 розроблення проектної документації по капітальному ремонту будівлі амбулаторії загальної практики -  сімейної медицини по вул. Склозаводській,7 в м.Буча Київської області на суму +15000,00 грн</w:t>
      </w:r>
    </w:p>
    <w:p w:rsidR="00835C21" w:rsidRDefault="00835C21" w:rsidP="00835C21">
      <w:pPr>
        <w:ind w:firstLine="900"/>
        <w:jc w:val="both"/>
        <w:rPr>
          <w:b/>
          <w:sz w:val="22"/>
          <w:szCs w:val="22"/>
        </w:rPr>
      </w:pPr>
    </w:p>
    <w:p w:rsidR="00835C21" w:rsidRPr="00D01F97" w:rsidRDefault="00835C21" w:rsidP="00835C21">
      <w:pPr>
        <w:ind w:firstLine="900"/>
        <w:jc w:val="both"/>
        <w:rPr>
          <w:b/>
          <w:sz w:val="22"/>
          <w:szCs w:val="22"/>
        </w:rPr>
      </w:pPr>
      <w:r w:rsidRPr="00D01F97">
        <w:rPr>
          <w:b/>
          <w:sz w:val="22"/>
          <w:szCs w:val="22"/>
        </w:rPr>
        <w:lastRenderedPageBreak/>
        <w:t>6.  Перерозподілити видаткову частину цільового</w:t>
      </w:r>
      <w:r w:rsidRPr="00D01F97">
        <w:rPr>
          <w:sz w:val="22"/>
          <w:szCs w:val="22"/>
        </w:rPr>
        <w:t>,</w:t>
      </w:r>
      <w:r w:rsidRPr="00D64530">
        <w:rPr>
          <w:b/>
          <w:sz w:val="22"/>
          <w:szCs w:val="22"/>
          <w14:shadow w14:blurRad="50800" w14:dist="38100" w14:dir="2700000" w14:sx="100000" w14:sy="100000" w14:kx="0" w14:ky="0" w14:algn="tl">
            <w14:srgbClr w14:val="000000">
              <w14:alpha w14:val="60000"/>
            </w14:srgbClr>
          </w14:shadow>
        </w:rPr>
        <w:t xml:space="preserve"> шляхом </w:t>
      </w:r>
      <w:r w:rsidRPr="00D01F97">
        <w:rPr>
          <w:b/>
          <w:sz w:val="22"/>
          <w:szCs w:val="22"/>
        </w:rPr>
        <w:t xml:space="preserve">внесення </w:t>
      </w:r>
      <w:proofErr w:type="gramStart"/>
      <w:r w:rsidRPr="00D01F97">
        <w:rPr>
          <w:b/>
          <w:sz w:val="22"/>
          <w:szCs w:val="22"/>
        </w:rPr>
        <w:t>змін  в</w:t>
      </w:r>
      <w:proofErr w:type="gramEnd"/>
      <w:r w:rsidRPr="00D01F97">
        <w:rPr>
          <w:b/>
          <w:sz w:val="22"/>
          <w:szCs w:val="22"/>
        </w:rPr>
        <w:t xml:space="preserve"> додаток № 6 «Перелік об’єктів, видатки на які у 2016 році будуть проводитись за рахунок цільового фонду, утвореного Бучанською міською радою», а саме:</w:t>
      </w:r>
    </w:p>
    <w:p w:rsidR="00835C21" w:rsidRPr="00D01F97" w:rsidRDefault="00835C21" w:rsidP="00835C21">
      <w:pPr>
        <w:ind w:firstLine="900"/>
        <w:jc w:val="both"/>
        <w:rPr>
          <w:b/>
          <w:sz w:val="22"/>
          <w:szCs w:val="22"/>
        </w:rPr>
      </w:pPr>
    </w:p>
    <w:p w:rsidR="00835C21" w:rsidRPr="00D01F97" w:rsidRDefault="00835C21" w:rsidP="00835C21">
      <w:pPr>
        <w:pStyle w:val="a5"/>
        <w:ind w:firstLine="900"/>
        <w:rPr>
          <w:b/>
          <w:sz w:val="22"/>
          <w:szCs w:val="22"/>
        </w:rPr>
      </w:pPr>
      <w:r w:rsidRPr="00D01F97">
        <w:rPr>
          <w:b/>
          <w:sz w:val="22"/>
          <w:szCs w:val="22"/>
        </w:rPr>
        <w:t>по КФК 240900 «Цільові фонди, створені ВР АРК, органами місцевого самоврядування і місцевими органами виконавчої влади»</w:t>
      </w:r>
    </w:p>
    <w:p w:rsidR="00835C21" w:rsidRPr="00D01F97" w:rsidRDefault="00835C21" w:rsidP="00835C21">
      <w:pPr>
        <w:pStyle w:val="a5"/>
        <w:tabs>
          <w:tab w:val="left" w:pos="4102"/>
        </w:tabs>
        <w:ind w:firstLine="900"/>
        <w:rPr>
          <w:b/>
          <w:sz w:val="22"/>
          <w:szCs w:val="22"/>
        </w:rPr>
      </w:pPr>
      <w:r w:rsidRPr="00D01F97">
        <w:rPr>
          <w:sz w:val="22"/>
          <w:szCs w:val="22"/>
        </w:rPr>
        <w:t xml:space="preserve">зменшити КЕКВ 9000 нерозподілені видатки на суму -388400,00 грн  </w:t>
      </w:r>
    </w:p>
    <w:p w:rsidR="00835C21" w:rsidRPr="00D01F97" w:rsidRDefault="00835C21" w:rsidP="00835C21">
      <w:pPr>
        <w:pStyle w:val="a5"/>
        <w:ind w:firstLine="900"/>
        <w:rPr>
          <w:sz w:val="22"/>
          <w:szCs w:val="22"/>
        </w:rPr>
      </w:pPr>
      <w:r w:rsidRPr="00D01F97">
        <w:rPr>
          <w:sz w:val="22"/>
          <w:szCs w:val="22"/>
        </w:rPr>
        <w:t>збільшити КЕКВ 3110 «Придбання саджанців дерев» на суму +170000,00 грн.;</w:t>
      </w:r>
    </w:p>
    <w:p w:rsidR="00835C21" w:rsidRPr="00D01F97" w:rsidRDefault="00835C21" w:rsidP="00835C21">
      <w:pPr>
        <w:pStyle w:val="a5"/>
        <w:ind w:firstLine="900"/>
        <w:rPr>
          <w:sz w:val="22"/>
          <w:szCs w:val="22"/>
        </w:rPr>
      </w:pPr>
      <w:r w:rsidRPr="00D01F97">
        <w:rPr>
          <w:sz w:val="22"/>
          <w:szCs w:val="22"/>
        </w:rPr>
        <w:t>збільшити КЕКВ 3110 «Придбання автобусних зупинок та секцій огорожі  (металевих)» на суму +160000,00 грн.</w:t>
      </w:r>
    </w:p>
    <w:p w:rsidR="00835C21" w:rsidRPr="00D01F97" w:rsidRDefault="00835C21" w:rsidP="00835C21">
      <w:pPr>
        <w:pStyle w:val="a5"/>
        <w:ind w:firstLine="900"/>
        <w:rPr>
          <w:b/>
          <w:sz w:val="22"/>
          <w:szCs w:val="22"/>
        </w:rPr>
      </w:pPr>
      <w:r w:rsidRPr="00D01F97">
        <w:rPr>
          <w:sz w:val="22"/>
          <w:szCs w:val="22"/>
        </w:rPr>
        <w:t>збільшити КЕКВ 2110 «Придбання саджанців квітів» на суму +58400,00 грн.</w:t>
      </w:r>
    </w:p>
    <w:p w:rsidR="00835C21" w:rsidRDefault="00835C21" w:rsidP="00835C21">
      <w:pPr>
        <w:jc w:val="center"/>
        <w:rPr>
          <w:b/>
          <w:lang w:val="uk-UA"/>
        </w:rPr>
      </w:pPr>
    </w:p>
    <w:p w:rsidR="00835C21" w:rsidRDefault="00835C21" w:rsidP="00835C21">
      <w:pPr>
        <w:ind w:firstLine="900"/>
        <w:jc w:val="both"/>
        <w:rPr>
          <w:lang w:val="uk-UA"/>
        </w:rPr>
      </w:pPr>
    </w:p>
    <w:p w:rsidR="00835C21" w:rsidRPr="001E5DC4" w:rsidRDefault="00835C21" w:rsidP="00835C21">
      <w:pPr>
        <w:ind w:firstLine="900"/>
        <w:jc w:val="both"/>
        <w:rPr>
          <w:lang w:val="uk-UA"/>
        </w:rPr>
      </w:pPr>
    </w:p>
    <w:p w:rsidR="00835C21" w:rsidRPr="005C4A20" w:rsidRDefault="00835C21" w:rsidP="00835C21">
      <w:pPr>
        <w:pStyle w:val="a5"/>
        <w:rPr>
          <w:b/>
        </w:rPr>
      </w:pPr>
      <w:r>
        <w:rPr>
          <w:b/>
        </w:rPr>
        <w:t xml:space="preserve">          </w:t>
      </w:r>
      <w:r w:rsidRPr="005C4A20">
        <w:rPr>
          <w:b/>
        </w:rPr>
        <w:t>Начальник фінансового управління                                      Т.А.Сімон</w:t>
      </w:r>
    </w:p>
    <w:p w:rsidR="00835C21" w:rsidRDefault="00835C21" w:rsidP="00835C21">
      <w:pPr>
        <w:spacing w:after="160" w:line="259" w:lineRule="auto"/>
        <w:rPr>
          <w:lang w:val="uk-UA"/>
        </w:rPr>
      </w:pPr>
    </w:p>
    <w:p w:rsidR="0025754C" w:rsidRPr="00835C21" w:rsidRDefault="0025754C" w:rsidP="00835C21">
      <w:pPr>
        <w:rPr>
          <w:lang w:val="uk-UA"/>
        </w:rPr>
      </w:pPr>
    </w:p>
    <w:sectPr w:rsidR="0025754C" w:rsidRPr="00835C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5C21"/>
    <w:rsid w:val="0025754C"/>
    <w:rsid w:val="00835C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0ECF8D-8A69-4B35-A5AA-03B8E4E88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5C2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35C21"/>
    <w:pPr>
      <w:keepNext/>
      <w:outlineLvl w:val="0"/>
    </w:pPr>
    <w:rPr>
      <w:szCs w:val="20"/>
      <w:lang w:val="uk-UA"/>
    </w:rPr>
  </w:style>
  <w:style w:type="paragraph" w:styleId="2">
    <w:name w:val="heading 2"/>
    <w:basedOn w:val="a"/>
    <w:next w:val="a"/>
    <w:link w:val="20"/>
    <w:qFormat/>
    <w:rsid w:val="00835C21"/>
    <w:pPr>
      <w:keepNext/>
      <w:ind w:left="5812" w:hanging="5760"/>
      <w:jc w:val="center"/>
      <w:outlineLvl w:val="1"/>
    </w:pPr>
    <w:rPr>
      <w:b/>
      <w:sz w:val="20"/>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835C21"/>
    <w:rPr>
      <w:b/>
      <w:bCs/>
    </w:rPr>
  </w:style>
  <w:style w:type="character" w:customStyle="1" w:styleId="10">
    <w:name w:val="Заголовок 1 Знак"/>
    <w:basedOn w:val="a0"/>
    <w:link w:val="1"/>
    <w:rsid w:val="00835C21"/>
    <w:rPr>
      <w:rFonts w:ascii="Times New Roman" w:eastAsia="Times New Roman" w:hAnsi="Times New Roman" w:cs="Times New Roman"/>
      <w:sz w:val="24"/>
      <w:szCs w:val="20"/>
      <w:lang w:val="uk-UA" w:eastAsia="ru-RU"/>
    </w:rPr>
  </w:style>
  <w:style w:type="character" w:customStyle="1" w:styleId="20">
    <w:name w:val="Заголовок 2 Знак"/>
    <w:basedOn w:val="a0"/>
    <w:link w:val="2"/>
    <w:rsid w:val="00835C21"/>
    <w:rPr>
      <w:rFonts w:ascii="Times New Roman" w:eastAsia="Times New Roman" w:hAnsi="Times New Roman" w:cs="Times New Roman"/>
      <w:b/>
      <w:sz w:val="20"/>
      <w:szCs w:val="20"/>
      <w:lang w:val="uk-UA" w:eastAsia="ru-RU"/>
    </w:rPr>
  </w:style>
  <w:style w:type="paragraph" w:customStyle="1" w:styleId="a4">
    <w:name w:val="Знак"/>
    <w:basedOn w:val="a"/>
    <w:rsid w:val="00835C21"/>
    <w:rPr>
      <w:rFonts w:ascii="Verdana" w:hAnsi="Verdana"/>
      <w:sz w:val="20"/>
      <w:szCs w:val="20"/>
      <w:lang w:val="en-US" w:eastAsia="en-US"/>
    </w:rPr>
  </w:style>
  <w:style w:type="paragraph" w:styleId="a5">
    <w:name w:val="Body Text"/>
    <w:basedOn w:val="a"/>
    <w:link w:val="a6"/>
    <w:rsid w:val="00835C21"/>
    <w:rPr>
      <w:szCs w:val="20"/>
      <w:lang w:val="uk-UA"/>
    </w:rPr>
  </w:style>
  <w:style w:type="character" w:customStyle="1" w:styleId="a6">
    <w:name w:val="Основной текст Знак"/>
    <w:basedOn w:val="a0"/>
    <w:link w:val="a5"/>
    <w:rsid w:val="00835C21"/>
    <w:rPr>
      <w:rFonts w:ascii="Times New Roman" w:eastAsia="Times New Roman" w:hAnsi="Times New Roman" w:cs="Times New Roman"/>
      <w:sz w:val="24"/>
      <w:szCs w:val="20"/>
      <w:lang w:val="uk-UA" w:eastAsia="ru-RU"/>
    </w:rPr>
  </w:style>
  <w:style w:type="paragraph" w:styleId="HTML">
    <w:name w:val="HTML Preformatted"/>
    <w:basedOn w:val="a"/>
    <w:link w:val="HTML0"/>
    <w:rsid w:val="00835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835C21"/>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arch.ligazakon.ua/l_doc2.nsf/link1/MF06026.html" TargetMode="External"/><Relationship Id="rId5" Type="http://schemas.openxmlformats.org/officeDocument/2006/relationships/hyperlink" Target="http://search.ligazakon.ua/l_doc2.nsf/link1/T355100.html" TargetMode="External"/><Relationship Id="rId4" Type="http://schemas.openxmlformats.org/officeDocument/2006/relationships/hyperlink" Target="http://search.ligazakon.ua/l_doc2.nsf/link1/MF06026.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4471</Words>
  <Characters>25485</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29897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dc:creator>
  <cp:keywords/>
  <dc:description/>
  <cp:lastModifiedBy>xXx</cp:lastModifiedBy>
  <cp:revision>1</cp:revision>
  <dcterms:created xsi:type="dcterms:W3CDTF">2016-03-21T15:27:00Z</dcterms:created>
  <dcterms:modified xsi:type="dcterms:W3CDTF">2016-03-21T15:29:00Z</dcterms:modified>
</cp:coreProperties>
</file>